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39EE2" w14:textId="299A7294" w:rsidR="00CF0F0B" w:rsidRPr="00AB181E" w:rsidRDefault="00DF57AB" w:rsidP="00786297">
      <w:pPr>
        <w:pStyle w:val="Titel"/>
        <w:jc w:val="center"/>
        <w:rPr>
          <w:b/>
          <w:bCs/>
        </w:rPr>
      </w:pPr>
      <w:r>
        <w:rPr>
          <w:b/>
          <w:bCs/>
        </w:rPr>
        <w:t xml:space="preserve"> </w:t>
      </w:r>
      <w:r w:rsidR="00786297" w:rsidRPr="00AB181E">
        <w:rPr>
          <w:b/>
          <w:bCs/>
        </w:rPr>
        <w:t>Eindwerk LiO</w:t>
      </w:r>
      <w:r w:rsidR="00C72FA2" w:rsidRPr="00AB181E">
        <w:rPr>
          <w:b/>
          <w:bCs/>
        </w:rPr>
        <w:t>-stage</w:t>
      </w:r>
    </w:p>
    <w:p w14:paraId="2808C3A7" w14:textId="77777777" w:rsidR="00786297" w:rsidRDefault="00786297" w:rsidP="00786297">
      <w:pPr>
        <w:pStyle w:val="Geenafstand"/>
      </w:pPr>
    </w:p>
    <w:p w14:paraId="47347305" w14:textId="77777777" w:rsidR="00786297" w:rsidRDefault="00786297" w:rsidP="00786297">
      <w:pPr>
        <w:pStyle w:val="Geenafstand"/>
      </w:pPr>
    </w:p>
    <w:p w14:paraId="63436ECB" w14:textId="476E0D00" w:rsidR="00786297" w:rsidRDefault="00C72FA2" w:rsidP="00215281">
      <w:pPr>
        <w:pStyle w:val="Geenafstand"/>
        <w:jc w:val="center"/>
      </w:pPr>
      <w:r>
        <w:rPr>
          <w:noProof/>
        </w:rPr>
        <mc:AlternateContent>
          <mc:Choice Requires="wpi">
            <w:drawing>
              <wp:anchor distT="0" distB="0" distL="114300" distR="114300" simplePos="0" relativeHeight="251670528" behindDoc="0" locked="0" layoutInCell="1" allowOverlap="1" wp14:anchorId="63F59130" wp14:editId="6FC84CD2">
                <wp:simplePos x="0" y="0"/>
                <wp:positionH relativeFrom="column">
                  <wp:posOffset>3772685</wp:posOffset>
                </wp:positionH>
                <wp:positionV relativeFrom="paragraph">
                  <wp:posOffset>3001645</wp:posOffset>
                </wp:positionV>
                <wp:extent cx="231120" cy="975240"/>
                <wp:effectExtent l="57150" t="38100" r="17145" b="53975"/>
                <wp:wrapNone/>
                <wp:docPr id="1460990002" name="Inkt 12"/>
                <wp:cNvGraphicFramePr/>
                <a:graphic xmlns:a="http://schemas.openxmlformats.org/drawingml/2006/main">
                  <a:graphicData uri="http://schemas.microsoft.com/office/word/2010/wordprocessingInk">
                    <w14:contentPart bwMode="auto" r:id="rId6">
                      <w14:nvContentPartPr>
                        <w14:cNvContentPartPr/>
                      </w14:nvContentPartPr>
                      <w14:xfrm>
                        <a:off x="0" y="0"/>
                        <a:ext cx="231120" cy="975240"/>
                      </w14:xfrm>
                    </w14:contentPart>
                  </a:graphicData>
                </a:graphic>
              </wp:anchor>
            </w:drawing>
          </mc:Choice>
          <mc:Fallback xmlns:w16du="http://schemas.microsoft.com/office/word/2023/wordml/word16du">
            <w:pict>
              <v:shapetype w14:anchorId="757A7B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2" o:spid="_x0000_s1026" type="#_x0000_t75" style="position:absolute;margin-left:296.35pt;margin-top:235.65pt;width:19.65pt;height:78.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">
                <v:imagedata r:id="rId7" o:title=""/>
              </v:shape>
            </w:pict>
          </mc:Fallback>
        </mc:AlternateContent>
      </w:r>
      <w:r>
        <w:rPr>
          <w:noProof/>
        </w:rPr>
        <mc:AlternateContent>
          <mc:Choice Requires="wpi">
            <w:drawing>
              <wp:anchor distT="0" distB="0" distL="114300" distR="114300" simplePos="0" relativeHeight="251669504" behindDoc="0" locked="0" layoutInCell="1" allowOverlap="1" wp14:anchorId="663BAB9D" wp14:editId="77572D56">
                <wp:simplePos x="0" y="0"/>
                <wp:positionH relativeFrom="column">
                  <wp:posOffset>3672245</wp:posOffset>
                </wp:positionH>
                <wp:positionV relativeFrom="paragraph">
                  <wp:posOffset>3338245</wp:posOffset>
                </wp:positionV>
                <wp:extent cx="158760" cy="428400"/>
                <wp:effectExtent l="57150" t="57150" r="50800" b="48260"/>
                <wp:wrapNone/>
                <wp:docPr id="968787184" name="Inkt 11"/>
                <wp:cNvGraphicFramePr/>
                <a:graphic xmlns:a="http://schemas.openxmlformats.org/drawingml/2006/main">
                  <a:graphicData uri="http://schemas.microsoft.com/office/word/2010/wordprocessingInk">
                    <w14:contentPart bwMode="auto" r:id="rId8">
                      <w14:nvContentPartPr>
                        <w14:cNvContentPartPr/>
                      </w14:nvContentPartPr>
                      <w14:xfrm>
                        <a:off x="0" y="0"/>
                        <a:ext cx="158760" cy="428400"/>
                      </w14:xfrm>
                    </w14:contentPart>
                  </a:graphicData>
                </a:graphic>
              </wp:anchor>
            </w:drawing>
          </mc:Choice>
          <mc:Fallback xmlns:w16du="http://schemas.microsoft.com/office/word/2023/wordml/word16du">
            <w:pict>
              <v:shape w14:anchorId="258A7199" id="Inkt 11" o:spid="_x0000_s1026" type="#_x0000_t75" style="position:absolute;margin-left:288.45pt;margin-top:262.15pt;width:13.9pt;height:35.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">
                <v:imagedata r:id="rId9" o:title=""/>
              </v:shape>
            </w:pict>
          </mc:Fallback>
        </mc:AlternateContent>
      </w:r>
      <w:r>
        <w:rPr>
          <w:noProof/>
        </w:rPr>
        <mc:AlternateContent>
          <mc:Choice Requires="wpi">
            <w:drawing>
              <wp:anchor distT="0" distB="0" distL="114300" distR="114300" simplePos="0" relativeHeight="251668480" behindDoc="0" locked="0" layoutInCell="1" allowOverlap="1" wp14:anchorId="54FDDEF1" wp14:editId="66732F1B">
                <wp:simplePos x="0" y="0"/>
                <wp:positionH relativeFrom="column">
                  <wp:posOffset>3951605</wp:posOffset>
                </wp:positionH>
                <wp:positionV relativeFrom="paragraph">
                  <wp:posOffset>2780965</wp:posOffset>
                </wp:positionV>
                <wp:extent cx="602640" cy="1115280"/>
                <wp:effectExtent l="38100" t="38100" r="6985" b="46990"/>
                <wp:wrapNone/>
                <wp:docPr id="546041725" name="Inkt 10"/>
                <wp:cNvGraphicFramePr/>
                <a:graphic xmlns:a="http://schemas.openxmlformats.org/drawingml/2006/main">
                  <a:graphicData uri="http://schemas.microsoft.com/office/word/2010/wordprocessingInk">
                    <w14:contentPart bwMode="auto" r:id="rId10">
                      <w14:nvContentPartPr>
                        <w14:cNvContentPartPr/>
                      </w14:nvContentPartPr>
                      <w14:xfrm>
                        <a:off x="0" y="0"/>
                        <a:ext cx="602640" cy="1115280"/>
                      </w14:xfrm>
                    </w14:contentPart>
                  </a:graphicData>
                </a:graphic>
              </wp:anchor>
            </w:drawing>
          </mc:Choice>
          <mc:Fallback xmlns:w16du="http://schemas.microsoft.com/office/word/2023/wordml/word16du">
            <w:pict>
              <v:shape w14:anchorId="2ADFB0DB" id="Inkt 10" o:spid="_x0000_s1026" type="#_x0000_t75" style="position:absolute;margin-left:310.45pt;margin-top:218.25pt;width:48.85pt;height:89.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">
                <v:imagedata r:id="rId11" o:title=""/>
              </v:shape>
            </w:pict>
          </mc:Fallback>
        </mc:AlternateContent>
      </w:r>
      <w:r>
        <w:rPr>
          <w:noProof/>
        </w:rPr>
        <mc:AlternateContent>
          <mc:Choice Requires="wpi">
            <w:drawing>
              <wp:anchor distT="0" distB="0" distL="114300" distR="114300" simplePos="0" relativeHeight="251667456" behindDoc="0" locked="0" layoutInCell="1" allowOverlap="1" wp14:anchorId="6B69AE02" wp14:editId="6BE30A2E">
                <wp:simplePos x="0" y="0"/>
                <wp:positionH relativeFrom="column">
                  <wp:posOffset>3423125</wp:posOffset>
                </wp:positionH>
                <wp:positionV relativeFrom="paragraph">
                  <wp:posOffset>3128365</wp:posOffset>
                </wp:positionV>
                <wp:extent cx="1180440" cy="678960"/>
                <wp:effectExtent l="38100" t="38100" r="58420" b="45085"/>
                <wp:wrapNone/>
                <wp:docPr id="1640409840" name="Inkt 9"/>
                <wp:cNvGraphicFramePr/>
                <a:graphic xmlns:a="http://schemas.openxmlformats.org/drawingml/2006/main">
                  <a:graphicData uri="http://schemas.microsoft.com/office/word/2010/wordprocessingInk">
                    <w14:contentPart bwMode="auto" r:id="rId12">
                      <w14:nvContentPartPr>
                        <w14:cNvContentPartPr/>
                      </w14:nvContentPartPr>
                      <w14:xfrm>
                        <a:off x="0" y="0"/>
                        <a:ext cx="1180440" cy="678960"/>
                      </w14:xfrm>
                    </w14:contentPart>
                  </a:graphicData>
                </a:graphic>
              </wp:anchor>
            </w:drawing>
          </mc:Choice>
          <mc:Fallback xmlns:w16du="http://schemas.microsoft.com/office/word/2023/wordml/word16du">
            <w:pict>
              <v:shape w14:anchorId="5F91FAB6" id="Inkt 9" o:spid="_x0000_s1026" type="#_x0000_t75" style="position:absolute;margin-left:268.85pt;margin-top:245.65pt;width:94.4pt;height:54.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">
                <v:imagedata r:id="rId13" o:title=""/>
              </v:shape>
            </w:pict>
          </mc:Fallback>
        </mc:AlternateContent>
      </w:r>
      <w:r>
        <w:rPr>
          <w:noProof/>
        </w:rPr>
        <mc:AlternateContent>
          <mc:Choice Requires="wpi">
            <w:drawing>
              <wp:anchor distT="0" distB="0" distL="114300" distR="114300" simplePos="0" relativeHeight="251666432" behindDoc="0" locked="0" layoutInCell="1" allowOverlap="1" wp14:anchorId="678CF7E6" wp14:editId="000A6BB8">
                <wp:simplePos x="0" y="0"/>
                <wp:positionH relativeFrom="column">
                  <wp:posOffset>3403685</wp:posOffset>
                </wp:positionH>
                <wp:positionV relativeFrom="paragraph">
                  <wp:posOffset>2066725</wp:posOffset>
                </wp:positionV>
                <wp:extent cx="1177200" cy="2039400"/>
                <wp:effectExtent l="0" t="38100" r="42545" b="56515"/>
                <wp:wrapNone/>
                <wp:docPr id="1770958976" name="Inkt 8"/>
                <wp:cNvGraphicFramePr/>
                <a:graphic xmlns:a="http://schemas.openxmlformats.org/drawingml/2006/main">
                  <a:graphicData uri="http://schemas.microsoft.com/office/word/2010/wordprocessingInk">
                    <w14:contentPart bwMode="auto" r:id="rId14">
                      <w14:nvContentPartPr>
                        <w14:cNvContentPartPr/>
                      </w14:nvContentPartPr>
                      <w14:xfrm>
                        <a:off x="0" y="0"/>
                        <a:ext cx="1177200" cy="2039400"/>
                      </w14:xfrm>
                    </w14:contentPart>
                  </a:graphicData>
                </a:graphic>
              </wp:anchor>
            </w:drawing>
          </mc:Choice>
          <mc:Fallback xmlns:w16du="http://schemas.microsoft.com/office/word/2023/wordml/word16du">
            <w:pict>
              <v:shape w14:anchorId="40848F9A" id="Inkt 8" o:spid="_x0000_s1026" type="#_x0000_t75" style="position:absolute;margin-left:267.3pt;margin-top:162.05pt;width:94.15pt;height:16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">
                <v:imagedata r:id="rId15" o:title=""/>
              </v:shape>
            </w:pict>
          </mc:Fallback>
        </mc:AlternateContent>
      </w:r>
      <w:r>
        <w:rPr>
          <w:noProof/>
        </w:rPr>
        <mc:AlternateContent>
          <mc:Choice Requires="wpi">
            <w:drawing>
              <wp:anchor distT="0" distB="0" distL="114300" distR="114300" simplePos="0" relativeHeight="251665408" behindDoc="0" locked="0" layoutInCell="1" allowOverlap="1" wp14:anchorId="6549EF1C" wp14:editId="2AD31FA0">
                <wp:simplePos x="0" y="0"/>
                <wp:positionH relativeFrom="column">
                  <wp:posOffset>4108925</wp:posOffset>
                </wp:positionH>
                <wp:positionV relativeFrom="paragraph">
                  <wp:posOffset>2621125</wp:posOffset>
                </wp:positionV>
                <wp:extent cx="124560" cy="1038240"/>
                <wp:effectExtent l="57150" t="57150" r="46990" b="47625"/>
                <wp:wrapNone/>
                <wp:docPr id="542306411" name="Inkt 7"/>
                <wp:cNvGraphicFramePr/>
                <a:graphic xmlns:a="http://schemas.openxmlformats.org/drawingml/2006/main">
                  <a:graphicData uri="http://schemas.microsoft.com/office/word/2010/wordprocessingInk">
                    <w14:contentPart bwMode="auto" r:id="rId16">
                      <w14:nvContentPartPr>
                        <w14:cNvContentPartPr/>
                      </w14:nvContentPartPr>
                      <w14:xfrm>
                        <a:off x="0" y="0"/>
                        <a:ext cx="124560" cy="1038240"/>
                      </w14:xfrm>
                    </w14:contentPart>
                  </a:graphicData>
                </a:graphic>
              </wp:anchor>
            </w:drawing>
          </mc:Choice>
          <mc:Fallback xmlns:w16du="http://schemas.microsoft.com/office/word/2023/wordml/word16du">
            <w:pict>
              <v:shape w14:anchorId="7741EC64" id="Inkt 7" o:spid="_x0000_s1026" type="#_x0000_t75" style="position:absolute;margin-left:322.85pt;margin-top:205.7pt;width:11.2pt;height:8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">
                <v:imagedata r:id="rId17" o:title=""/>
              </v:shape>
            </w:pict>
          </mc:Fallback>
        </mc:AlternateContent>
      </w:r>
      <w:r>
        <w:rPr>
          <w:noProof/>
        </w:rPr>
        <mc:AlternateContent>
          <mc:Choice Requires="wpi">
            <w:drawing>
              <wp:anchor distT="0" distB="0" distL="114300" distR="114300" simplePos="0" relativeHeight="251664384" behindDoc="0" locked="0" layoutInCell="1" allowOverlap="1" wp14:anchorId="0DE219C6" wp14:editId="0071164C">
                <wp:simplePos x="0" y="0"/>
                <wp:positionH relativeFrom="column">
                  <wp:posOffset>3302165</wp:posOffset>
                </wp:positionH>
                <wp:positionV relativeFrom="paragraph">
                  <wp:posOffset>3217645</wp:posOffset>
                </wp:positionV>
                <wp:extent cx="1448640" cy="1004760"/>
                <wp:effectExtent l="38100" t="38100" r="37465" b="43180"/>
                <wp:wrapNone/>
                <wp:docPr id="1980330110" name="Inkt 6"/>
                <wp:cNvGraphicFramePr/>
                <a:graphic xmlns:a="http://schemas.openxmlformats.org/drawingml/2006/main">
                  <a:graphicData uri="http://schemas.microsoft.com/office/word/2010/wordprocessingInk">
                    <w14:contentPart bwMode="auto" r:id="rId18">
                      <w14:nvContentPartPr>
                        <w14:cNvContentPartPr/>
                      </w14:nvContentPartPr>
                      <w14:xfrm>
                        <a:off x="0" y="0"/>
                        <a:ext cx="1448640" cy="1004760"/>
                      </w14:xfrm>
                    </w14:contentPart>
                  </a:graphicData>
                </a:graphic>
              </wp:anchor>
            </w:drawing>
          </mc:Choice>
          <mc:Fallback xmlns:w16du="http://schemas.microsoft.com/office/word/2023/wordml/word16du">
            <w:pict>
              <v:shape w14:anchorId="057C93CF" id="Inkt 6" o:spid="_x0000_s1026" type="#_x0000_t75" style="position:absolute;margin-left:259.3pt;margin-top:252.65pt;width:115.45pt;height:8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">
                <v:imagedata r:id="rId19" o:title=""/>
              </v:shape>
            </w:pict>
          </mc:Fallback>
        </mc:AlternateContent>
      </w:r>
      <w:r>
        <w:rPr>
          <w:noProof/>
        </w:rPr>
        <mc:AlternateContent>
          <mc:Choice Requires="wpi">
            <w:drawing>
              <wp:anchor distT="0" distB="0" distL="114300" distR="114300" simplePos="0" relativeHeight="251663360" behindDoc="0" locked="0" layoutInCell="1" allowOverlap="1" wp14:anchorId="4506607A" wp14:editId="0D710235">
                <wp:simplePos x="0" y="0"/>
                <wp:positionH relativeFrom="column">
                  <wp:posOffset>4225205</wp:posOffset>
                </wp:positionH>
                <wp:positionV relativeFrom="paragraph">
                  <wp:posOffset>1359685</wp:posOffset>
                </wp:positionV>
                <wp:extent cx="1987200" cy="1789920"/>
                <wp:effectExtent l="57150" t="38100" r="51435" b="58420"/>
                <wp:wrapNone/>
                <wp:docPr id="1048353470" name="Inkt 5"/>
                <wp:cNvGraphicFramePr/>
                <a:graphic xmlns:a="http://schemas.openxmlformats.org/drawingml/2006/main">
                  <a:graphicData uri="http://schemas.microsoft.com/office/word/2010/wordprocessingInk">
                    <w14:contentPart bwMode="auto" r:id="rId20">
                      <w14:nvContentPartPr>
                        <w14:cNvContentPartPr/>
                      </w14:nvContentPartPr>
                      <w14:xfrm>
                        <a:off x="0" y="0"/>
                        <a:ext cx="1987200" cy="1789920"/>
                      </w14:xfrm>
                    </w14:contentPart>
                  </a:graphicData>
                </a:graphic>
              </wp:anchor>
            </w:drawing>
          </mc:Choice>
          <mc:Fallback xmlns:w16du="http://schemas.microsoft.com/office/word/2023/wordml/word16du">
            <w:pict>
              <v:shape w14:anchorId="50B8DB67" id="Inkt 5" o:spid="_x0000_s1026" type="#_x0000_t75" style="position:absolute;margin-left:332pt;margin-top:106.35pt;width:157.85pt;height:142.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">
                <v:imagedata r:id="rId21" o:title=""/>
              </v:shape>
            </w:pict>
          </mc:Fallback>
        </mc:AlternateContent>
      </w:r>
      <w:r>
        <w:rPr>
          <w:noProof/>
        </w:rPr>
        <mc:AlternateContent>
          <mc:Choice Requires="wpi">
            <w:drawing>
              <wp:anchor distT="0" distB="0" distL="114300" distR="114300" simplePos="0" relativeHeight="251662336" behindDoc="0" locked="0" layoutInCell="1" allowOverlap="1" wp14:anchorId="0C2AC0A6" wp14:editId="436E5F41">
                <wp:simplePos x="0" y="0"/>
                <wp:positionH relativeFrom="column">
                  <wp:posOffset>3429635</wp:posOffset>
                </wp:positionH>
                <wp:positionV relativeFrom="paragraph">
                  <wp:posOffset>3148965</wp:posOffset>
                </wp:positionV>
                <wp:extent cx="967105" cy="828675"/>
                <wp:effectExtent l="57150" t="38100" r="42545" b="47625"/>
                <wp:wrapNone/>
                <wp:docPr id="1699115012" name="Inkt 4"/>
                <wp:cNvGraphicFramePr/>
                <a:graphic xmlns:a="http://schemas.openxmlformats.org/drawingml/2006/main">
                  <a:graphicData uri="http://schemas.microsoft.com/office/word/2010/wordprocessingInk">
                    <w14:contentPart bwMode="auto" r:id="rId22">
                      <w14:nvContentPartPr>
                        <w14:cNvContentPartPr/>
                      </w14:nvContentPartPr>
                      <w14:xfrm>
                        <a:off x="0" y="0"/>
                        <a:ext cx="967105" cy="828675"/>
                      </w14:xfrm>
                    </w14:contentPart>
                  </a:graphicData>
                </a:graphic>
              </wp:anchor>
            </w:drawing>
          </mc:Choice>
          <mc:Fallback xmlns:w16du="http://schemas.microsoft.com/office/word/2023/wordml/word16du">
            <w:pict>
              <v:shape w14:anchorId="2A6B665A" id="Inkt 4" o:spid="_x0000_s1026" type="#_x0000_t75" style="position:absolute;margin-left:269.35pt;margin-top:247.25pt;width:77.55pt;height:66.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">
                <v:imagedata r:id="rId23" o:title=""/>
              </v:shape>
            </w:pict>
          </mc:Fallback>
        </mc:AlternateContent>
      </w:r>
      <w:r w:rsidR="00215281">
        <w:rPr>
          <w:noProof/>
        </w:rPr>
        <w:drawing>
          <wp:inline distT="0" distB="0" distL="0" distR="0" wp14:anchorId="66F05343" wp14:editId="0062EB2F">
            <wp:extent cx="2681946" cy="3727450"/>
            <wp:effectExtent l="0" t="0" r="4445" b="6350"/>
            <wp:docPr id="16989529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5576" cy="3746393"/>
                    </a:xfrm>
                    <a:prstGeom prst="rect">
                      <a:avLst/>
                    </a:prstGeom>
                    <a:noFill/>
                  </pic:spPr>
                </pic:pic>
              </a:graphicData>
            </a:graphic>
          </wp:inline>
        </w:drawing>
      </w:r>
    </w:p>
    <w:p w14:paraId="34B5E7D3" w14:textId="77777777" w:rsidR="00786297" w:rsidRDefault="00786297" w:rsidP="00786297">
      <w:pPr>
        <w:pStyle w:val="Geenafstand"/>
      </w:pPr>
    </w:p>
    <w:p w14:paraId="47FF3B7A" w14:textId="77777777" w:rsidR="00786297" w:rsidRDefault="00786297" w:rsidP="00786297">
      <w:pPr>
        <w:pStyle w:val="Geenafstand"/>
      </w:pPr>
    </w:p>
    <w:p w14:paraId="0D7719AF" w14:textId="77777777" w:rsidR="00786297" w:rsidRDefault="00786297" w:rsidP="00786297">
      <w:pPr>
        <w:pStyle w:val="Geenafstand"/>
      </w:pPr>
    </w:p>
    <w:p w14:paraId="686686BA" w14:textId="77777777" w:rsidR="00786297" w:rsidRDefault="00786297" w:rsidP="00786297">
      <w:pPr>
        <w:pStyle w:val="Geenafstand"/>
      </w:pPr>
    </w:p>
    <w:p w14:paraId="29B0C2F6" w14:textId="77777777" w:rsidR="00786297" w:rsidRDefault="00786297" w:rsidP="00786297">
      <w:pPr>
        <w:pStyle w:val="Geenafstand"/>
      </w:pPr>
    </w:p>
    <w:p w14:paraId="555C3AEB" w14:textId="21E0DE81" w:rsidR="00786297" w:rsidRPr="00AB181E" w:rsidRDefault="00786297" w:rsidP="00786297">
      <w:pPr>
        <w:pStyle w:val="Titel"/>
        <w:jc w:val="center"/>
        <w:rPr>
          <w:b/>
          <w:bCs/>
        </w:rPr>
      </w:pPr>
      <w:r w:rsidRPr="00AB181E">
        <w:rPr>
          <w:b/>
          <w:bCs/>
        </w:rPr>
        <w:t>Pabo verkort</w:t>
      </w:r>
      <w:r w:rsidR="00C72FA2" w:rsidRPr="00AB181E">
        <w:rPr>
          <w:b/>
          <w:bCs/>
        </w:rPr>
        <w:t xml:space="preserve"> </w:t>
      </w:r>
      <w:r w:rsidR="0079068E" w:rsidRPr="00AB181E">
        <w:rPr>
          <w:b/>
          <w:bCs/>
        </w:rPr>
        <w:t>2021-2023</w:t>
      </w:r>
    </w:p>
    <w:p w14:paraId="2D1670F8" w14:textId="77777777" w:rsidR="00786297" w:rsidRDefault="00786297" w:rsidP="00786297">
      <w:pPr>
        <w:pStyle w:val="Geenafstand"/>
      </w:pPr>
    </w:p>
    <w:p w14:paraId="535505A6" w14:textId="77777777" w:rsidR="00786297" w:rsidRDefault="00786297" w:rsidP="00786297">
      <w:pPr>
        <w:pStyle w:val="Geenafstand"/>
      </w:pPr>
    </w:p>
    <w:p w14:paraId="69F657BE" w14:textId="77777777" w:rsidR="00215281" w:rsidRDefault="00215281" w:rsidP="00786297">
      <w:pPr>
        <w:pStyle w:val="Geenafstand"/>
      </w:pPr>
    </w:p>
    <w:p w14:paraId="7ED1FC3D" w14:textId="77777777" w:rsidR="00786297" w:rsidRDefault="00786297" w:rsidP="00786297">
      <w:pPr>
        <w:pStyle w:val="Geenafstand"/>
      </w:pPr>
    </w:p>
    <w:p w14:paraId="59F86B10" w14:textId="77777777" w:rsidR="00786297" w:rsidRDefault="00786297" w:rsidP="00786297">
      <w:pPr>
        <w:pStyle w:val="Geenafstand"/>
      </w:pPr>
    </w:p>
    <w:p w14:paraId="294FA847" w14:textId="77777777" w:rsidR="00786297" w:rsidRDefault="00786297" w:rsidP="00786297">
      <w:pPr>
        <w:pStyle w:val="Geenafstand"/>
      </w:pPr>
    </w:p>
    <w:p w14:paraId="7EC3FEA1" w14:textId="77777777" w:rsidR="00786297" w:rsidRDefault="00786297" w:rsidP="00786297">
      <w:pPr>
        <w:pStyle w:val="Geenafstand"/>
      </w:pPr>
    </w:p>
    <w:p w14:paraId="17AC6973" w14:textId="66ACEF52" w:rsidR="00786297" w:rsidRDefault="00B61421" w:rsidP="00786297">
      <w:pPr>
        <w:pStyle w:val="Geenafstand"/>
      </w:pPr>
      <w:r>
        <w:t xml:space="preserve">Naam: </w:t>
      </w:r>
      <w:r>
        <w:tab/>
      </w:r>
      <w:r>
        <w:tab/>
      </w:r>
      <w:r>
        <w:tab/>
      </w:r>
      <w:r w:rsidR="00786297">
        <w:t>Stéphenny Stel</w:t>
      </w:r>
    </w:p>
    <w:p w14:paraId="64527522" w14:textId="13660338" w:rsidR="00786297" w:rsidRDefault="00B61421" w:rsidP="00786297">
      <w:pPr>
        <w:pStyle w:val="Geenafstand"/>
      </w:pPr>
      <w:r>
        <w:t xml:space="preserve">Studentnummer: </w:t>
      </w:r>
      <w:r>
        <w:tab/>
      </w:r>
      <w:r w:rsidR="00786297">
        <w:t>333255</w:t>
      </w:r>
    </w:p>
    <w:p w14:paraId="65252CF7" w14:textId="5CA076CF" w:rsidR="00786297" w:rsidRDefault="00B61421" w:rsidP="00786297">
      <w:pPr>
        <w:pStyle w:val="Geenafstand"/>
      </w:pPr>
      <w:r>
        <w:t xml:space="preserve">Klas: </w:t>
      </w:r>
      <w:r>
        <w:tab/>
      </w:r>
      <w:r>
        <w:tab/>
      </w:r>
      <w:r>
        <w:tab/>
      </w:r>
      <w:r w:rsidR="00786297">
        <w:t>V4H</w:t>
      </w:r>
    </w:p>
    <w:p w14:paraId="6ED0103C" w14:textId="225C3AAB" w:rsidR="00786297" w:rsidRDefault="00B61421" w:rsidP="00786297">
      <w:pPr>
        <w:pStyle w:val="Geenafstand"/>
      </w:pPr>
      <w:r>
        <w:t>Datum:</w:t>
      </w:r>
      <w:r>
        <w:tab/>
      </w:r>
      <w:r>
        <w:tab/>
      </w:r>
      <w:r>
        <w:tab/>
      </w:r>
      <w:r w:rsidR="00786297">
        <w:t>15-06-2023</w:t>
      </w:r>
    </w:p>
    <w:p w14:paraId="35CF716E" w14:textId="50F046E3" w:rsidR="00786297" w:rsidRDefault="003A5BDF" w:rsidP="00786297">
      <w:pPr>
        <w:pStyle w:val="Geenafstand"/>
      </w:pPr>
      <w:r>
        <w:t>Studentbegeleider:</w:t>
      </w:r>
      <w:r>
        <w:tab/>
      </w:r>
      <w:r w:rsidR="004665B4">
        <w:t xml:space="preserve">Jan Hoving </w:t>
      </w:r>
    </w:p>
    <w:p w14:paraId="02935D1C" w14:textId="5CB940C3" w:rsidR="00786297" w:rsidRDefault="003A5BDF" w:rsidP="00786297">
      <w:pPr>
        <w:pStyle w:val="Geenafstand"/>
      </w:pPr>
      <w:r>
        <w:t>Praktijkbegeleider:</w:t>
      </w:r>
      <w:r>
        <w:tab/>
      </w:r>
      <w:proofErr w:type="spellStart"/>
      <w:r>
        <w:t>Ieneke</w:t>
      </w:r>
      <w:proofErr w:type="spellEnd"/>
      <w:r>
        <w:t xml:space="preserve"> </w:t>
      </w:r>
      <w:r w:rsidR="00DD0858">
        <w:t>Beukema</w:t>
      </w:r>
      <w:r>
        <w:t xml:space="preserve"> &amp; </w:t>
      </w:r>
      <w:r w:rsidR="00867E93">
        <w:t>Barbara Jager</w:t>
      </w:r>
    </w:p>
    <w:p w14:paraId="2F9BD29E" w14:textId="21A61280" w:rsidR="00867E93" w:rsidRDefault="003F33F1" w:rsidP="00786297">
      <w:pPr>
        <w:pStyle w:val="Geenafstand"/>
      </w:pPr>
      <w:r>
        <w:t xml:space="preserve">Tweede beoordelaar: </w:t>
      </w:r>
      <w:r>
        <w:tab/>
      </w:r>
      <w:r w:rsidR="00AC4D74">
        <w:t xml:space="preserve">Lisa </w:t>
      </w:r>
      <w:proofErr w:type="spellStart"/>
      <w:r w:rsidR="0067431F">
        <w:t>Dutrieux</w:t>
      </w:r>
      <w:proofErr w:type="spellEnd"/>
    </w:p>
    <w:p w14:paraId="3558F38D" w14:textId="77777777" w:rsidR="00556B99" w:rsidRDefault="00556B99" w:rsidP="00786297">
      <w:pPr>
        <w:pStyle w:val="Geenafstand"/>
      </w:pPr>
    </w:p>
    <w:sdt>
      <w:sdtPr>
        <w:rPr>
          <w:rFonts w:asciiTheme="minorHAnsi" w:eastAsiaTheme="minorHAnsi" w:hAnsiTheme="minorHAnsi" w:cstheme="minorBidi"/>
          <w:color w:val="auto"/>
          <w:kern w:val="2"/>
          <w:sz w:val="22"/>
          <w:szCs w:val="22"/>
          <w:lang w:eastAsia="en-US"/>
          <w14:ligatures w14:val="standardContextual"/>
        </w:rPr>
        <w:id w:val="-1300684036"/>
        <w:docPartObj>
          <w:docPartGallery w:val="Table of Contents"/>
          <w:docPartUnique/>
        </w:docPartObj>
      </w:sdtPr>
      <w:sdtEndPr>
        <w:rPr>
          <w:b/>
          <w:bCs/>
        </w:rPr>
      </w:sdtEndPr>
      <w:sdtContent>
        <w:p w14:paraId="40B99EB5" w14:textId="2DFC9369" w:rsidR="00786297" w:rsidRPr="000B4546" w:rsidRDefault="00786297">
          <w:pPr>
            <w:pStyle w:val="Kopvaninhoudsopgave"/>
            <w:rPr>
              <w:b/>
              <w:bCs/>
              <w:color w:val="auto"/>
            </w:rPr>
          </w:pPr>
          <w:r w:rsidRPr="000B4546">
            <w:rPr>
              <w:b/>
              <w:bCs/>
              <w:color w:val="auto"/>
            </w:rPr>
            <w:t>Inhoudsopgave</w:t>
          </w:r>
        </w:p>
        <w:p w14:paraId="2EBDFE98" w14:textId="13477E07" w:rsidR="00485943" w:rsidRDefault="00786297">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37725263" w:history="1">
            <w:r w:rsidR="00485943" w:rsidRPr="008A0A77">
              <w:rPr>
                <w:rStyle w:val="Hyperlink"/>
                <w:b/>
                <w:bCs/>
                <w:noProof/>
              </w:rPr>
              <w:t>Hoofdstuk 1: Inleiding</w:t>
            </w:r>
            <w:r w:rsidR="00485943">
              <w:rPr>
                <w:noProof/>
                <w:webHidden/>
              </w:rPr>
              <w:tab/>
            </w:r>
            <w:r w:rsidR="00485943">
              <w:rPr>
                <w:noProof/>
                <w:webHidden/>
              </w:rPr>
              <w:fldChar w:fldCharType="begin"/>
            </w:r>
            <w:r w:rsidR="00485943">
              <w:rPr>
                <w:noProof/>
                <w:webHidden/>
              </w:rPr>
              <w:instrText xml:space="preserve"> PAGEREF _Toc137725263 \h </w:instrText>
            </w:r>
            <w:r w:rsidR="00485943">
              <w:rPr>
                <w:noProof/>
                <w:webHidden/>
              </w:rPr>
            </w:r>
            <w:r w:rsidR="00485943">
              <w:rPr>
                <w:noProof/>
                <w:webHidden/>
              </w:rPr>
              <w:fldChar w:fldCharType="separate"/>
            </w:r>
            <w:r w:rsidR="00485943">
              <w:rPr>
                <w:noProof/>
                <w:webHidden/>
              </w:rPr>
              <w:t>4</w:t>
            </w:r>
            <w:r w:rsidR="00485943">
              <w:rPr>
                <w:noProof/>
                <w:webHidden/>
              </w:rPr>
              <w:fldChar w:fldCharType="end"/>
            </w:r>
          </w:hyperlink>
        </w:p>
        <w:p w14:paraId="49DCD3E0" w14:textId="004A29CC" w:rsidR="00485943" w:rsidRDefault="00485943">
          <w:pPr>
            <w:pStyle w:val="Inhopg1"/>
            <w:tabs>
              <w:tab w:val="right" w:leader="dot" w:pos="9062"/>
            </w:tabs>
            <w:rPr>
              <w:rFonts w:eastAsiaTheme="minorEastAsia"/>
              <w:noProof/>
              <w:lang w:eastAsia="nl-NL"/>
            </w:rPr>
          </w:pPr>
          <w:hyperlink w:anchor="_Toc137725264" w:history="1">
            <w:r w:rsidRPr="008A0A77">
              <w:rPr>
                <w:rStyle w:val="Hyperlink"/>
                <w:b/>
                <w:bCs/>
                <w:noProof/>
              </w:rPr>
              <w:t>Hoofdstuk 2: Plan van aanpak</w:t>
            </w:r>
            <w:r>
              <w:rPr>
                <w:noProof/>
                <w:webHidden/>
              </w:rPr>
              <w:tab/>
            </w:r>
            <w:r>
              <w:rPr>
                <w:noProof/>
                <w:webHidden/>
              </w:rPr>
              <w:fldChar w:fldCharType="begin"/>
            </w:r>
            <w:r>
              <w:rPr>
                <w:noProof/>
                <w:webHidden/>
              </w:rPr>
              <w:instrText xml:space="preserve"> PAGEREF _Toc137725264 \h </w:instrText>
            </w:r>
            <w:r>
              <w:rPr>
                <w:noProof/>
                <w:webHidden/>
              </w:rPr>
            </w:r>
            <w:r>
              <w:rPr>
                <w:noProof/>
                <w:webHidden/>
              </w:rPr>
              <w:fldChar w:fldCharType="separate"/>
            </w:r>
            <w:r>
              <w:rPr>
                <w:noProof/>
                <w:webHidden/>
              </w:rPr>
              <w:t>5</w:t>
            </w:r>
            <w:r>
              <w:rPr>
                <w:noProof/>
                <w:webHidden/>
              </w:rPr>
              <w:fldChar w:fldCharType="end"/>
            </w:r>
          </w:hyperlink>
        </w:p>
        <w:p w14:paraId="37B91D3B" w14:textId="79F595E5" w:rsidR="00485943" w:rsidRDefault="00485943">
          <w:pPr>
            <w:pStyle w:val="Inhopg1"/>
            <w:tabs>
              <w:tab w:val="right" w:leader="dot" w:pos="9062"/>
            </w:tabs>
            <w:rPr>
              <w:rFonts w:eastAsiaTheme="minorEastAsia"/>
              <w:noProof/>
              <w:lang w:eastAsia="nl-NL"/>
            </w:rPr>
          </w:pPr>
          <w:hyperlink w:anchor="_Toc137725265" w:history="1">
            <w:r w:rsidRPr="008A0A77">
              <w:rPr>
                <w:rStyle w:val="Hyperlink"/>
                <w:b/>
                <w:bCs/>
                <w:noProof/>
              </w:rPr>
              <w:t>Hoofdstuk 3: Casussen</w:t>
            </w:r>
            <w:r>
              <w:rPr>
                <w:noProof/>
                <w:webHidden/>
              </w:rPr>
              <w:tab/>
            </w:r>
            <w:r>
              <w:rPr>
                <w:noProof/>
                <w:webHidden/>
              </w:rPr>
              <w:fldChar w:fldCharType="begin"/>
            </w:r>
            <w:r>
              <w:rPr>
                <w:noProof/>
                <w:webHidden/>
              </w:rPr>
              <w:instrText xml:space="preserve"> PAGEREF _Toc137725265 \h </w:instrText>
            </w:r>
            <w:r>
              <w:rPr>
                <w:noProof/>
                <w:webHidden/>
              </w:rPr>
            </w:r>
            <w:r>
              <w:rPr>
                <w:noProof/>
                <w:webHidden/>
              </w:rPr>
              <w:fldChar w:fldCharType="separate"/>
            </w:r>
            <w:r>
              <w:rPr>
                <w:noProof/>
                <w:webHidden/>
              </w:rPr>
              <w:t>11</w:t>
            </w:r>
            <w:r>
              <w:rPr>
                <w:noProof/>
                <w:webHidden/>
              </w:rPr>
              <w:fldChar w:fldCharType="end"/>
            </w:r>
          </w:hyperlink>
        </w:p>
        <w:p w14:paraId="53A326A4" w14:textId="0117FB45" w:rsidR="00485943" w:rsidRDefault="00485943">
          <w:pPr>
            <w:pStyle w:val="Inhopg2"/>
            <w:tabs>
              <w:tab w:val="right" w:leader="dot" w:pos="9062"/>
            </w:tabs>
            <w:rPr>
              <w:rFonts w:eastAsiaTheme="minorEastAsia"/>
              <w:noProof/>
              <w:lang w:eastAsia="nl-NL"/>
            </w:rPr>
          </w:pPr>
          <w:hyperlink w:anchor="_Toc137725266" w:history="1">
            <w:r w:rsidRPr="008A0A77">
              <w:rPr>
                <w:rStyle w:val="Hyperlink"/>
                <w:noProof/>
              </w:rPr>
              <w:t>Casus 1: Bevorderen zelfstandigheid van leerlingen</w:t>
            </w:r>
            <w:r>
              <w:rPr>
                <w:noProof/>
                <w:webHidden/>
              </w:rPr>
              <w:tab/>
            </w:r>
            <w:r>
              <w:rPr>
                <w:noProof/>
                <w:webHidden/>
              </w:rPr>
              <w:fldChar w:fldCharType="begin"/>
            </w:r>
            <w:r>
              <w:rPr>
                <w:noProof/>
                <w:webHidden/>
              </w:rPr>
              <w:instrText xml:space="preserve"> PAGEREF _Toc137725266 \h </w:instrText>
            </w:r>
            <w:r>
              <w:rPr>
                <w:noProof/>
                <w:webHidden/>
              </w:rPr>
            </w:r>
            <w:r>
              <w:rPr>
                <w:noProof/>
                <w:webHidden/>
              </w:rPr>
              <w:fldChar w:fldCharType="separate"/>
            </w:r>
            <w:r>
              <w:rPr>
                <w:noProof/>
                <w:webHidden/>
              </w:rPr>
              <w:t>11</w:t>
            </w:r>
            <w:r>
              <w:rPr>
                <w:noProof/>
                <w:webHidden/>
              </w:rPr>
              <w:fldChar w:fldCharType="end"/>
            </w:r>
          </w:hyperlink>
        </w:p>
        <w:p w14:paraId="350E42FC" w14:textId="10766592" w:rsidR="00485943" w:rsidRDefault="00485943">
          <w:pPr>
            <w:pStyle w:val="Inhopg2"/>
            <w:tabs>
              <w:tab w:val="right" w:leader="dot" w:pos="9062"/>
            </w:tabs>
            <w:rPr>
              <w:rFonts w:eastAsiaTheme="minorEastAsia"/>
              <w:noProof/>
              <w:lang w:eastAsia="nl-NL"/>
            </w:rPr>
          </w:pPr>
          <w:hyperlink w:anchor="_Toc137725267" w:history="1">
            <w:r w:rsidRPr="008A0A77">
              <w:rPr>
                <w:rStyle w:val="Hyperlink"/>
                <w:noProof/>
              </w:rPr>
              <w:t>Casus 2: behoeftes van leerlingen op lees- en leergebied</w:t>
            </w:r>
            <w:r>
              <w:rPr>
                <w:noProof/>
                <w:webHidden/>
              </w:rPr>
              <w:tab/>
            </w:r>
            <w:r>
              <w:rPr>
                <w:noProof/>
                <w:webHidden/>
              </w:rPr>
              <w:fldChar w:fldCharType="begin"/>
            </w:r>
            <w:r>
              <w:rPr>
                <w:noProof/>
                <w:webHidden/>
              </w:rPr>
              <w:instrText xml:space="preserve"> PAGEREF _Toc137725267 \h </w:instrText>
            </w:r>
            <w:r>
              <w:rPr>
                <w:noProof/>
                <w:webHidden/>
              </w:rPr>
            </w:r>
            <w:r>
              <w:rPr>
                <w:noProof/>
                <w:webHidden/>
              </w:rPr>
              <w:fldChar w:fldCharType="separate"/>
            </w:r>
            <w:r>
              <w:rPr>
                <w:noProof/>
                <w:webHidden/>
              </w:rPr>
              <w:t>15</w:t>
            </w:r>
            <w:r>
              <w:rPr>
                <w:noProof/>
                <w:webHidden/>
              </w:rPr>
              <w:fldChar w:fldCharType="end"/>
            </w:r>
          </w:hyperlink>
        </w:p>
        <w:p w14:paraId="7F2C9C7A" w14:textId="5390E665" w:rsidR="00485943" w:rsidRDefault="00485943">
          <w:pPr>
            <w:pStyle w:val="Inhopg2"/>
            <w:tabs>
              <w:tab w:val="right" w:leader="dot" w:pos="9062"/>
            </w:tabs>
            <w:rPr>
              <w:rFonts w:eastAsiaTheme="minorEastAsia"/>
              <w:noProof/>
              <w:lang w:eastAsia="nl-NL"/>
            </w:rPr>
          </w:pPr>
          <w:hyperlink w:anchor="_Toc137725268" w:history="1">
            <w:r w:rsidRPr="008A0A77">
              <w:rPr>
                <w:rStyle w:val="Hyperlink"/>
                <w:noProof/>
              </w:rPr>
              <w:t>Casus 3: Klassenmanagement</w:t>
            </w:r>
            <w:r>
              <w:rPr>
                <w:noProof/>
                <w:webHidden/>
              </w:rPr>
              <w:tab/>
            </w:r>
            <w:r>
              <w:rPr>
                <w:noProof/>
                <w:webHidden/>
              </w:rPr>
              <w:fldChar w:fldCharType="begin"/>
            </w:r>
            <w:r>
              <w:rPr>
                <w:noProof/>
                <w:webHidden/>
              </w:rPr>
              <w:instrText xml:space="preserve"> PAGEREF _Toc137725268 \h </w:instrText>
            </w:r>
            <w:r>
              <w:rPr>
                <w:noProof/>
                <w:webHidden/>
              </w:rPr>
            </w:r>
            <w:r>
              <w:rPr>
                <w:noProof/>
                <w:webHidden/>
              </w:rPr>
              <w:fldChar w:fldCharType="separate"/>
            </w:r>
            <w:r>
              <w:rPr>
                <w:noProof/>
                <w:webHidden/>
              </w:rPr>
              <w:t>19</w:t>
            </w:r>
            <w:r>
              <w:rPr>
                <w:noProof/>
                <w:webHidden/>
              </w:rPr>
              <w:fldChar w:fldCharType="end"/>
            </w:r>
          </w:hyperlink>
        </w:p>
        <w:p w14:paraId="6D7BF9D7" w14:textId="5C76C428" w:rsidR="00485943" w:rsidRDefault="00485943">
          <w:pPr>
            <w:pStyle w:val="Inhopg1"/>
            <w:tabs>
              <w:tab w:val="right" w:leader="dot" w:pos="9062"/>
            </w:tabs>
            <w:rPr>
              <w:rFonts w:eastAsiaTheme="minorEastAsia"/>
              <w:noProof/>
              <w:lang w:eastAsia="nl-NL"/>
            </w:rPr>
          </w:pPr>
          <w:hyperlink w:anchor="_Toc137725269" w:history="1">
            <w:r w:rsidRPr="008A0A77">
              <w:rPr>
                <w:rStyle w:val="Hyperlink"/>
                <w:b/>
                <w:bCs/>
                <w:noProof/>
              </w:rPr>
              <w:t>Hoofdstuk 4: Nabeschouwing</w:t>
            </w:r>
            <w:r>
              <w:rPr>
                <w:noProof/>
                <w:webHidden/>
              </w:rPr>
              <w:tab/>
            </w:r>
            <w:r>
              <w:rPr>
                <w:noProof/>
                <w:webHidden/>
              </w:rPr>
              <w:fldChar w:fldCharType="begin"/>
            </w:r>
            <w:r>
              <w:rPr>
                <w:noProof/>
                <w:webHidden/>
              </w:rPr>
              <w:instrText xml:space="preserve"> PAGEREF _Toc137725269 \h </w:instrText>
            </w:r>
            <w:r>
              <w:rPr>
                <w:noProof/>
                <w:webHidden/>
              </w:rPr>
            </w:r>
            <w:r>
              <w:rPr>
                <w:noProof/>
                <w:webHidden/>
              </w:rPr>
              <w:fldChar w:fldCharType="separate"/>
            </w:r>
            <w:r>
              <w:rPr>
                <w:noProof/>
                <w:webHidden/>
              </w:rPr>
              <w:t>23</w:t>
            </w:r>
            <w:r>
              <w:rPr>
                <w:noProof/>
                <w:webHidden/>
              </w:rPr>
              <w:fldChar w:fldCharType="end"/>
            </w:r>
          </w:hyperlink>
        </w:p>
        <w:p w14:paraId="482CA152" w14:textId="34FC2D5E" w:rsidR="00485943" w:rsidRDefault="00485943">
          <w:pPr>
            <w:pStyle w:val="Inhopg1"/>
            <w:tabs>
              <w:tab w:val="right" w:leader="dot" w:pos="9062"/>
            </w:tabs>
            <w:rPr>
              <w:rFonts w:eastAsiaTheme="minorEastAsia"/>
              <w:noProof/>
              <w:lang w:eastAsia="nl-NL"/>
            </w:rPr>
          </w:pPr>
          <w:hyperlink w:anchor="_Toc137725270" w:history="1">
            <w:r w:rsidRPr="008A0A77">
              <w:rPr>
                <w:rStyle w:val="Hyperlink"/>
                <w:b/>
                <w:bCs/>
                <w:noProof/>
              </w:rPr>
              <w:t>Bijlage 1: Praktijkbeoordeling coach</w:t>
            </w:r>
            <w:r>
              <w:rPr>
                <w:noProof/>
                <w:webHidden/>
              </w:rPr>
              <w:tab/>
            </w:r>
            <w:r>
              <w:rPr>
                <w:noProof/>
                <w:webHidden/>
              </w:rPr>
              <w:fldChar w:fldCharType="begin"/>
            </w:r>
            <w:r>
              <w:rPr>
                <w:noProof/>
                <w:webHidden/>
              </w:rPr>
              <w:instrText xml:space="preserve"> PAGEREF _Toc137725270 \h </w:instrText>
            </w:r>
            <w:r>
              <w:rPr>
                <w:noProof/>
                <w:webHidden/>
              </w:rPr>
            </w:r>
            <w:r>
              <w:rPr>
                <w:noProof/>
                <w:webHidden/>
              </w:rPr>
              <w:fldChar w:fldCharType="separate"/>
            </w:r>
            <w:r>
              <w:rPr>
                <w:noProof/>
                <w:webHidden/>
              </w:rPr>
              <w:t>25</w:t>
            </w:r>
            <w:r>
              <w:rPr>
                <w:noProof/>
                <w:webHidden/>
              </w:rPr>
              <w:fldChar w:fldCharType="end"/>
            </w:r>
          </w:hyperlink>
        </w:p>
        <w:p w14:paraId="73359623" w14:textId="175911ED" w:rsidR="00485943" w:rsidRDefault="00485943">
          <w:pPr>
            <w:pStyle w:val="Inhopg1"/>
            <w:tabs>
              <w:tab w:val="right" w:leader="dot" w:pos="9062"/>
            </w:tabs>
            <w:rPr>
              <w:rFonts w:eastAsiaTheme="minorEastAsia"/>
              <w:noProof/>
              <w:lang w:eastAsia="nl-NL"/>
            </w:rPr>
          </w:pPr>
          <w:hyperlink w:anchor="_Toc137725271" w:history="1">
            <w:r w:rsidRPr="008A0A77">
              <w:rPr>
                <w:rStyle w:val="Hyperlink"/>
                <w:b/>
                <w:bCs/>
                <w:noProof/>
              </w:rPr>
              <w:t>Bijlage 2: Schema leeruitkomsten</w:t>
            </w:r>
            <w:r>
              <w:rPr>
                <w:noProof/>
                <w:webHidden/>
              </w:rPr>
              <w:tab/>
            </w:r>
            <w:r>
              <w:rPr>
                <w:noProof/>
                <w:webHidden/>
              </w:rPr>
              <w:fldChar w:fldCharType="begin"/>
            </w:r>
            <w:r>
              <w:rPr>
                <w:noProof/>
                <w:webHidden/>
              </w:rPr>
              <w:instrText xml:space="preserve"> PAGEREF _Toc137725271 \h </w:instrText>
            </w:r>
            <w:r>
              <w:rPr>
                <w:noProof/>
                <w:webHidden/>
              </w:rPr>
            </w:r>
            <w:r>
              <w:rPr>
                <w:noProof/>
                <w:webHidden/>
              </w:rPr>
              <w:fldChar w:fldCharType="separate"/>
            </w:r>
            <w:r>
              <w:rPr>
                <w:noProof/>
                <w:webHidden/>
              </w:rPr>
              <w:t>29</w:t>
            </w:r>
            <w:r>
              <w:rPr>
                <w:noProof/>
                <w:webHidden/>
              </w:rPr>
              <w:fldChar w:fldCharType="end"/>
            </w:r>
          </w:hyperlink>
        </w:p>
        <w:p w14:paraId="69CDA443" w14:textId="3855D946" w:rsidR="00485943" w:rsidRDefault="00485943">
          <w:pPr>
            <w:pStyle w:val="Inhopg1"/>
            <w:tabs>
              <w:tab w:val="right" w:leader="dot" w:pos="9062"/>
            </w:tabs>
            <w:rPr>
              <w:rFonts w:eastAsiaTheme="minorEastAsia"/>
              <w:noProof/>
              <w:lang w:eastAsia="nl-NL"/>
            </w:rPr>
          </w:pPr>
          <w:hyperlink w:anchor="_Toc137725272" w:history="1">
            <w:r w:rsidRPr="008A0A77">
              <w:rPr>
                <w:rStyle w:val="Hyperlink"/>
                <w:b/>
                <w:bCs/>
                <w:noProof/>
                <w:lang w:val="en-US"/>
              </w:rPr>
              <w:t>Bijlage 3: Studievoortgangsoverzicht</w:t>
            </w:r>
            <w:r>
              <w:rPr>
                <w:noProof/>
                <w:webHidden/>
              </w:rPr>
              <w:tab/>
            </w:r>
            <w:r>
              <w:rPr>
                <w:noProof/>
                <w:webHidden/>
              </w:rPr>
              <w:fldChar w:fldCharType="begin"/>
            </w:r>
            <w:r>
              <w:rPr>
                <w:noProof/>
                <w:webHidden/>
              </w:rPr>
              <w:instrText xml:space="preserve"> PAGEREF _Toc137725272 \h </w:instrText>
            </w:r>
            <w:r>
              <w:rPr>
                <w:noProof/>
                <w:webHidden/>
              </w:rPr>
            </w:r>
            <w:r>
              <w:rPr>
                <w:noProof/>
                <w:webHidden/>
              </w:rPr>
              <w:fldChar w:fldCharType="separate"/>
            </w:r>
            <w:r>
              <w:rPr>
                <w:noProof/>
                <w:webHidden/>
              </w:rPr>
              <w:t>30</w:t>
            </w:r>
            <w:r>
              <w:rPr>
                <w:noProof/>
                <w:webHidden/>
              </w:rPr>
              <w:fldChar w:fldCharType="end"/>
            </w:r>
          </w:hyperlink>
        </w:p>
        <w:p w14:paraId="11239FBF" w14:textId="6012F0EC" w:rsidR="00485943" w:rsidRDefault="00485943">
          <w:pPr>
            <w:pStyle w:val="Inhopg1"/>
            <w:tabs>
              <w:tab w:val="right" w:leader="dot" w:pos="9062"/>
            </w:tabs>
            <w:rPr>
              <w:rFonts w:eastAsiaTheme="minorEastAsia"/>
              <w:noProof/>
              <w:lang w:eastAsia="nl-NL"/>
            </w:rPr>
          </w:pPr>
          <w:hyperlink w:anchor="_Toc137725273" w:history="1">
            <w:r w:rsidRPr="008A0A77">
              <w:rPr>
                <w:rStyle w:val="Hyperlink"/>
                <w:b/>
                <w:bCs/>
                <w:noProof/>
                <w:lang w:val="en-US"/>
              </w:rPr>
              <w:t>Bijlage 4: Literatuurlijst</w:t>
            </w:r>
            <w:r>
              <w:rPr>
                <w:noProof/>
                <w:webHidden/>
              </w:rPr>
              <w:tab/>
            </w:r>
            <w:r>
              <w:rPr>
                <w:noProof/>
                <w:webHidden/>
              </w:rPr>
              <w:fldChar w:fldCharType="begin"/>
            </w:r>
            <w:r>
              <w:rPr>
                <w:noProof/>
                <w:webHidden/>
              </w:rPr>
              <w:instrText xml:space="preserve"> PAGEREF _Toc137725273 \h </w:instrText>
            </w:r>
            <w:r>
              <w:rPr>
                <w:noProof/>
                <w:webHidden/>
              </w:rPr>
            </w:r>
            <w:r>
              <w:rPr>
                <w:noProof/>
                <w:webHidden/>
              </w:rPr>
              <w:fldChar w:fldCharType="separate"/>
            </w:r>
            <w:r>
              <w:rPr>
                <w:noProof/>
                <w:webHidden/>
              </w:rPr>
              <w:t>32</w:t>
            </w:r>
            <w:r>
              <w:rPr>
                <w:noProof/>
                <w:webHidden/>
              </w:rPr>
              <w:fldChar w:fldCharType="end"/>
            </w:r>
          </w:hyperlink>
        </w:p>
        <w:p w14:paraId="1EB40A1A" w14:textId="14BAEF87" w:rsidR="00485943" w:rsidRDefault="00485943">
          <w:pPr>
            <w:pStyle w:val="Inhopg1"/>
            <w:tabs>
              <w:tab w:val="right" w:leader="dot" w:pos="9062"/>
            </w:tabs>
            <w:rPr>
              <w:rFonts w:eastAsiaTheme="minorEastAsia"/>
              <w:noProof/>
              <w:lang w:eastAsia="nl-NL"/>
            </w:rPr>
          </w:pPr>
          <w:hyperlink w:anchor="_Toc137725274" w:history="1">
            <w:r w:rsidRPr="008A0A77">
              <w:rPr>
                <w:rStyle w:val="Hyperlink"/>
                <w:b/>
                <w:bCs/>
                <w:noProof/>
              </w:rPr>
              <w:t>Bijlage 5: Praktijkonderzoek</w:t>
            </w:r>
            <w:r>
              <w:rPr>
                <w:noProof/>
                <w:webHidden/>
              </w:rPr>
              <w:tab/>
            </w:r>
            <w:r>
              <w:rPr>
                <w:noProof/>
                <w:webHidden/>
              </w:rPr>
              <w:fldChar w:fldCharType="begin"/>
            </w:r>
            <w:r>
              <w:rPr>
                <w:noProof/>
                <w:webHidden/>
              </w:rPr>
              <w:instrText xml:space="preserve"> PAGEREF _Toc137725274 \h </w:instrText>
            </w:r>
            <w:r>
              <w:rPr>
                <w:noProof/>
                <w:webHidden/>
              </w:rPr>
            </w:r>
            <w:r>
              <w:rPr>
                <w:noProof/>
                <w:webHidden/>
              </w:rPr>
              <w:fldChar w:fldCharType="separate"/>
            </w:r>
            <w:r>
              <w:rPr>
                <w:noProof/>
                <w:webHidden/>
              </w:rPr>
              <w:t>34</w:t>
            </w:r>
            <w:r>
              <w:rPr>
                <w:noProof/>
                <w:webHidden/>
              </w:rPr>
              <w:fldChar w:fldCharType="end"/>
            </w:r>
          </w:hyperlink>
        </w:p>
        <w:p w14:paraId="7BF44542" w14:textId="6E99E857" w:rsidR="00485943" w:rsidRDefault="00485943">
          <w:pPr>
            <w:pStyle w:val="Inhopg1"/>
            <w:tabs>
              <w:tab w:val="right" w:leader="dot" w:pos="9062"/>
            </w:tabs>
            <w:rPr>
              <w:rFonts w:eastAsiaTheme="minorEastAsia"/>
              <w:noProof/>
              <w:lang w:eastAsia="nl-NL"/>
            </w:rPr>
          </w:pPr>
          <w:hyperlink w:anchor="_Toc137725275" w:history="1">
            <w:r w:rsidRPr="008A0A77">
              <w:rPr>
                <w:rStyle w:val="Hyperlink"/>
                <w:b/>
                <w:bCs/>
                <w:noProof/>
                <w:lang w:val="en-US"/>
              </w:rPr>
              <w:t>Samenvatting</w:t>
            </w:r>
            <w:r>
              <w:rPr>
                <w:noProof/>
                <w:webHidden/>
              </w:rPr>
              <w:tab/>
            </w:r>
            <w:r>
              <w:rPr>
                <w:noProof/>
                <w:webHidden/>
              </w:rPr>
              <w:fldChar w:fldCharType="begin"/>
            </w:r>
            <w:r>
              <w:rPr>
                <w:noProof/>
                <w:webHidden/>
              </w:rPr>
              <w:instrText xml:space="preserve"> PAGEREF _Toc137725275 \h </w:instrText>
            </w:r>
            <w:r>
              <w:rPr>
                <w:noProof/>
                <w:webHidden/>
              </w:rPr>
            </w:r>
            <w:r>
              <w:rPr>
                <w:noProof/>
                <w:webHidden/>
              </w:rPr>
              <w:fldChar w:fldCharType="separate"/>
            </w:r>
            <w:r>
              <w:rPr>
                <w:noProof/>
                <w:webHidden/>
              </w:rPr>
              <w:t>35</w:t>
            </w:r>
            <w:r>
              <w:rPr>
                <w:noProof/>
                <w:webHidden/>
              </w:rPr>
              <w:fldChar w:fldCharType="end"/>
            </w:r>
          </w:hyperlink>
        </w:p>
        <w:p w14:paraId="6511EF8F" w14:textId="10844375" w:rsidR="00485943" w:rsidRDefault="00485943">
          <w:pPr>
            <w:pStyle w:val="Inhopg1"/>
            <w:tabs>
              <w:tab w:val="right" w:leader="dot" w:pos="9062"/>
            </w:tabs>
            <w:rPr>
              <w:rFonts w:eastAsiaTheme="minorEastAsia"/>
              <w:noProof/>
              <w:lang w:eastAsia="nl-NL"/>
            </w:rPr>
          </w:pPr>
          <w:hyperlink w:anchor="_Toc137725276" w:history="1">
            <w:r w:rsidRPr="008A0A77">
              <w:rPr>
                <w:rStyle w:val="Hyperlink"/>
                <w:b/>
                <w:bCs/>
                <w:noProof/>
                <w:lang w:val="en-US"/>
              </w:rPr>
              <w:t>Inleiding</w:t>
            </w:r>
            <w:r>
              <w:rPr>
                <w:noProof/>
                <w:webHidden/>
              </w:rPr>
              <w:tab/>
            </w:r>
            <w:r>
              <w:rPr>
                <w:noProof/>
                <w:webHidden/>
              </w:rPr>
              <w:fldChar w:fldCharType="begin"/>
            </w:r>
            <w:r>
              <w:rPr>
                <w:noProof/>
                <w:webHidden/>
              </w:rPr>
              <w:instrText xml:space="preserve"> PAGEREF _Toc137725276 \h </w:instrText>
            </w:r>
            <w:r>
              <w:rPr>
                <w:noProof/>
                <w:webHidden/>
              </w:rPr>
            </w:r>
            <w:r>
              <w:rPr>
                <w:noProof/>
                <w:webHidden/>
              </w:rPr>
              <w:fldChar w:fldCharType="separate"/>
            </w:r>
            <w:r>
              <w:rPr>
                <w:noProof/>
                <w:webHidden/>
              </w:rPr>
              <w:t>36</w:t>
            </w:r>
            <w:r>
              <w:rPr>
                <w:noProof/>
                <w:webHidden/>
              </w:rPr>
              <w:fldChar w:fldCharType="end"/>
            </w:r>
          </w:hyperlink>
        </w:p>
        <w:p w14:paraId="7C202114" w14:textId="5A66DEDB" w:rsidR="00485943" w:rsidRDefault="00485943">
          <w:pPr>
            <w:pStyle w:val="Inhopg2"/>
            <w:tabs>
              <w:tab w:val="right" w:leader="dot" w:pos="9062"/>
            </w:tabs>
            <w:rPr>
              <w:rFonts w:eastAsiaTheme="minorEastAsia"/>
              <w:noProof/>
              <w:lang w:eastAsia="nl-NL"/>
            </w:rPr>
          </w:pPr>
          <w:hyperlink w:anchor="_Toc137725277" w:history="1">
            <w:r w:rsidRPr="008A0A77">
              <w:rPr>
                <w:rStyle w:val="Hyperlink"/>
                <w:b/>
                <w:bCs/>
                <w:noProof/>
              </w:rPr>
              <w:t>Contextbeschrijving</w:t>
            </w:r>
            <w:r>
              <w:rPr>
                <w:noProof/>
                <w:webHidden/>
              </w:rPr>
              <w:tab/>
            </w:r>
            <w:r>
              <w:rPr>
                <w:noProof/>
                <w:webHidden/>
              </w:rPr>
              <w:fldChar w:fldCharType="begin"/>
            </w:r>
            <w:r>
              <w:rPr>
                <w:noProof/>
                <w:webHidden/>
              </w:rPr>
              <w:instrText xml:space="preserve"> PAGEREF _Toc137725277 \h </w:instrText>
            </w:r>
            <w:r>
              <w:rPr>
                <w:noProof/>
                <w:webHidden/>
              </w:rPr>
            </w:r>
            <w:r>
              <w:rPr>
                <w:noProof/>
                <w:webHidden/>
              </w:rPr>
              <w:fldChar w:fldCharType="separate"/>
            </w:r>
            <w:r>
              <w:rPr>
                <w:noProof/>
                <w:webHidden/>
              </w:rPr>
              <w:t>38</w:t>
            </w:r>
            <w:r>
              <w:rPr>
                <w:noProof/>
                <w:webHidden/>
              </w:rPr>
              <w:fldChar w:fldCharType="end"/>
            </w:r>
          </w:hyperlink>
        </w:p>
        <w:p w14:paraId="77A1FE30" w14:textId="7BE9B273" w:rsidR="00485943" w:rsidRDefault="00485943">
          <w:pPr>
            <w:pStyle w:val="Inhopg2"/>
            <w:tabs>
              <w:tab w:val="right" w:leader="dot" w:pos="9062"/>
            </w:tabs>
            <w:rPr>
              <w:rFonts w:eastAsiaTheme="minorEastAsia"/>
              <w:noProof/>
              <w:lang w:eastAsia="nl-NL"/>
            </w:rPr>
          </w:pPr>
          <w:hyperlink w:anchor="_Toc137725278" w:history="1">
            <w:r w:rsidRPr="008A0A77">
              <w:rPr>
                <w:rStyle w:val="Hyperlink"/>
                <w:b/>
                <w:bCs/>
                <w:noProof/>
              </w:rPr>
              <w:t>Doel interventie, hoofd- en deelvragen</w:t>
            </w:r>
            <w:r>
              <w:rPr>
                <w:noProof/>
                <w:webHidden/>
              </w:rPr>
              <w:tab/>
            </w:r>
            <w:r>
              <w:rPr>
                <w:noProof/>
                <w:webHidden/>
              </w:rPr>
              <w:fldChar w:fldCharType="begin"/>
            </w:r>
            <w:r>
              <w:rPr>
                <w:noProof/>
                <w:webHidden/>
              </w:rPr>
              <w:instrText xml:space="preserve"> PAGEREF _Toc137725278 \h </w:instrText>
            </w:r>
            <w:r>
              <w:rPr>
                <w:noProof/>
                <w:webHidden/>
              </w:rPr>
            </w:r>
            <w:r>
              <w:rPr>
                <w:noProof/>
                <w:webHidden/>
              </w:rPr>
              <w:fldChar w:fldCharType="separate"/>
            </w:r>
            <w:r>
              <w:rPr>
                <w:noProof/>
                <w:webHidden/>
              </w:rPr>
              <w:t>38</w:t>
            </w:r>
            <w:r>
              <w:rPr>
                <w:noProof/>
                <w:webHidden/>
              </w:rPr>
              <w:fldChar w:fldCharType="end"/>
            </w:r>
          </w:hyperlink>
        </w:p>
        <w:p w14:paraId="1CA17672" w14:textId="02274932" w:rsidR="00485943" w:rsidRDefault="00485943">
          <w:pPr>
            <w:pStyle w:val="Inhopg2"/>
            <w:tabs>
              <w:tab w:val="right" w:leader="dot" w:pos="9062"/>
            </w:tabs>
            <w:rPr>
              <w:rFonts w:eastAsiaTheme="minorEastAsia"/>
              <w:noProof/>
              <w:lang w:eastAsia="nl-NL"/>
            </w:rPr>
          </w:pPr>
          <w:hyperlink w:anchor="_Toc137725279" w:history="1">
            <w:r w:rsidRPr="008A0A77">
              <w:rPr>
                <w:rStyle w:val="Hyperlink"/>
                <w:b/>
                <w:bCs/>
                <w:noProof/>
              </w:rPr>
              <w:t>Literatuurstudie</w:t>
            </w:r>
            <w:r>
              <w:rPr>
                <w:noProof/>
                <w:webHidden/>
              </w:rPr>
              <w:tab/>
            </w:r>
            <w:r>
              <w:rPr>
                <w:noProof/>
                <w:webHidden/>
              </w:rPr>
              <w:fldChar w:fldCharType="begin"/>
            </w:r>
            <w:r>
              <w:rPr>
                <w:noProof/>
                <w:webHidden/>
              </w:rPr>
              <w:instrText xml:space="preserve"> PAGEREF _Toc137725279 \h </w:instrText>
            </w:r>
            <w:r>
              <w:rPr>
                <w:noProof/>
                <w:webHidden/>
              </w:rPr>
            </w:r>
            <w:r>
              <w:rPr>
                <w:noProof/>
                <w:webHidden/>
              </w:rPr>
              <w:fldChar w:fldCharType="separate"/>
            </w:r>
            <w:r>
              <w:rPr>
                <w:noProof/>
                <w:webHidden/>
              </w:rPr>
              <w:t>38</w:t>
            </w:r>
            <w:r>
              <w:rPr>
                <w:noProof/>
                <w:webHidden/>
              </w:rPr>
              <w:fldChar w:fldCharType="end"/>
            </w:r>
          </w:hyperlink>
        </w:p>
        <w:p w14:paraId="7949A264" w14:textId="3D87F27A" w:rsidR="00485943" w:rsidRDefault="00485943">
          <w:pPr>
            <w:pStyle w:val="Inhopg3"/>
            <w:tabs>
              <w:tab w:val="right" w:leader="dot" w:pos="9062"/>
            </w:tabs>
            <w:rPr>
              <w:rFonts w:eastAsiaTheme="minorEastAsia"/>
              <w:noProof/>
              <w:lang w:eastAsia="nl-NL"/>
            </w:rPr>
          </w:pPr>
          <w:hyperlink w:anchor="_Toc137725280" w:history="1">
            <w:r w:rsidRPr="008A0A77">
              <w:rPr>
                <w:rStyle w:val="Hyperlink"/>
                <w:noProof/>
              </w:rPr>
              <w:t>Motivatie</w:t>
            </w:r>
            <w:r>
              <w:rPr>
                <w:noProof/>
                <w:webHidden/>
              </w:rPr>
              <w:tab/>
            </w:r>
            <w:r>
              <w:rPr>
                <w:noProof/>
                <w:webHidden/>
              </w:rPr>
              <w:fldChar w:fldCharType="begin"/>
            </w:r>
            <w:r>
              <w:rPr>
                <w:noProof/>
                <w:webHidden/>
              </w:rPr>
              <w:instrText xml:space="preserve"> PAGEREF _Toc137725280 \h </w:instrText>
            </w:r>
            <w:r>
              <w:rPr>
                <w:noProof/>
                <w:webHidden/>
              </w:rPr>
            </w:r>
            <w:r>
              <w:rPr>
                <w:noProof/>
                <w:webHidden/>
              </w:rPr>
              <w:fldChar w:fldCharType="separate"/>
            </w:r>
            <w:r>
              <w:rPr>
                <w:noProof/>
                <w:webHidden/>
              </w:rPr>
              <w:t>39</w:t>
            </w:r>
            <w:r>
              <w:rPr>
                <w:noProof/>
                <w:webHidden/>
              </w:rPr>
              <w:fldChar w:fldCharType="end"/>
            </w:r>
          </w:hyperlink>
        </w:p>
        <w:p w14:paraId="18E7D243" w14:textId="008FAF7B" w:rsidR="00485943" w:rsidRDefault="00485943">
          <w:pPr>
            <w:pStyle w:val="Inhopg3"/>
            <w:tabs>
              <w:tab w:val="right" w:leader="dot" w:pos="9062"/>
            </w:tabs>
            <w:rPr>
              <w:rFonts w:eastAsiaTheme="minorEastAsia"/>
              <w:noProof/>
              <w:lang w:eastAsia="nl-NL"/>
            </w:rPr>
          </w:pPr>
          <w:hyperlink w:anchor="_Toc137725281" w:history="1">
            <w:r w:rsidRPr="008A0A77">
              <w:rPr>
                <w:rStyle w:val="Hyperlink"/>
                <w:noProof/>
              </w:rPr>
              <w:t>Klascultuur</w:t>
            </w:r>
            <w:r>
              <w:rPr>
                <w:noProof/>
                <w:webHidden/>
              </w:rPr>
              <w:tab/>
            </w:r>
            <w:r>
              <w:rPr>
                <w:noProof/>
                <w:webHidden/>
              </w:rPr>
              <w:fldChar w:fldCharType="begin"/>
            </w:r>
            <w:r>
              <w:rPr>
                <w:noProof/>
                <w:webHidden/>
              </w:rPr>
              <w:instrText xml:space="preserve"> PAGEREF _Toc137725281 \h </w:instrText>
            </w:r>
            <w:r>
              <w:rPr>
                <w:noProof/>
                <w:webHidden/>
              </w:rPr>
            </w:r>
            <w:r>
              <w:rPr>
                <w:noProof/>
                <w:webHidden/>
              </w:rPr>
              <w:fldChar w:fldCharType="separate"/>
            </w:r>
            <w:r>
              <w:rPr>
                <w:noProof/>
                <w:webHidden/>
              </w:rPr>
              <w:t>39</w:t>
            </w:r>
            <w:r>
              <w:rPr>
                <w:noProof/>
                <w:webHidden/>
              </w:rPr>
              <w:fldChar w:fldCharType="end"/>
            </w:r>
          </w:hyperlink>
        </w:p>
        <w:p w14:paraId="107A189A" w14:textId="3BF1CC8F" w:rsidR="00485943" w:rsidRDefault="00485943">
          <w:pPr>
            <w:pStyle w:val="Inhopg3"/>
            <w:tabs>
              <w:tab w:val="right" w:leader="dot" w:pos="9062"/>
            </w:tabs>
            <w:rPr>
              <w:rFonts w:eastAsiaTheme="minorEastAsia"/>
              <w:noProof/>
              <w:lang w:eastAsia="nl-NL"/>
            </w:rPr>
          </w:pPr>
          <w:hyperlink w:anchor="_Toc137725282" w:history="1">
            <w:r w:rsidRPr="008A0A77">
              <w:rPr>
                <w:rStyle w:val="Hyperlink"/>
                <w:noProof/>
              </w:rPr>
              <w:t>Zelfregulatie</w:t>
            </w:r>
            <w:r>
              <w:rPr>
                <w:noProof/>
                <w:webHidden/>
              </w:rPr>
              <w:tab/>
            </w:r>
            <w:r>
              <w:rPr>
                <w:noProof/>
                <w:webHidden/>
              </w:rPr>
              <w:fldChar w:fldCharType="begin"/>
            </w:r>
            <w:r>
              <w:rPr>
                <w:noProof/>
                <w:webHidden/>
              </w:rPr>
              <w:instrText xml:space="preserve"> PAGEREF _Toc137725282 \h </w:instrText>
            </w:r>
            <w:r>
              <w:rPr>
                <w:noProof/>
                <w:webHidden/>
              </w:rPr>
            </w:r>
            <w:r>
              <w:rPr>
                <w:noProof/>
                <w:webHidden/>
              </w:rPr>
              <w:fldChar w:fldCharType="separate"/>
            </w:r>
            <w:r>
              <w:rPr>
                <w:noProof/>
                <w:webHidden/>
              </w:rPr>
              <w:t>39</w:t>
            </w:r>
            <w:r>
              <w:rPr>
                <w:noProof/>
                <w:webHidden/>
              </w:rPr>
              <w:fldChar w:fldCharType="end"/>
            </w:r>
          </w:hyperlink>
        </w:p>
        <w:p w14:paraId="370E91A1" w14:textId="29B822E7" w:rsidR="00485943" w:rsidRDefault="00485943">
          <w:pPr>
            <w:pStyle w:val="Inhopg3"/>
            <w:tabs>
              <w:tab w:val="right" w:leader="dot" w:pos="9062"/>
            </w:tabs>
            <w:rPr>
              <w:rFonts w:eastAsiaTheme="minorEastAsia"/>
              <w:noProof/>
              <w:lang w:eastAsia="nl-NL"/>
            </w:rPr>
          </w:pPr>
          <w:hyperlink w:anchor="_Toc137725283" w:history="1">
            <w:r w:rsidRPr="008A0A77">
              <w:rPr>
                <w:rStyle w:val="Hyperlink"/>
                <w:noProof/>
              </w:rPr>
              <w:t>Samenwerkend leren</w:t>
            </w:r>
            <w:r>
              <w:rPr>
                <w:noProof/>
                <w:webHidden/>
              </w:rPr>
              <w:tab/>
            </w:r>
            <w:r>
              <w:rPr>
                <w:noProof/>
                <w:webHidden/>
              </w:rPr>
              <w:fldChar w:fldCharType="begin"/>
            </w:r>
            <w:r>
              <w:rPr>
                <w:noProof/>
                <w:webHidden/>
              </w:rPr>
              <w:instrText xml:space="preserve"> PAGEREF _Toc137725283 \h </w:instrText>
            </w:r>
            <w:r>
              <w:rPr>
                <w:noProof/>
                <w:webHidden/>
              </w:rPr>
            </w:r>
            <w:r>
              <w:rPr>
                <w:noProof/>
                <w:webHidden/>
              </w:rPr>
              <w:fldChar w:fldCharType="separate"/>
            </w:r>
            <w:r>
              <w:rPr>
                <w:noProof/>
                <w:webHidden/>
              </w:rPr>
              <w:t>40</w:t>
            </w:r>
            <w:r>
              <w:rPr>
                <w:noProof/>
                <w:webHidden/>
              </w:rPr>
              <w:fldChar w:fldCharType="end"/>
            </w:r>
          </w:hyperlink>
        </w:p>
        <w:p w14:paraId="44F5A47B" w14:textId="2E6D339B" w:rsidR="00485943" w:rsidRDefault="00485943">
          <w:pPr>
            <w:pStyle w:val="Inhopg3"/>
            <w:tabs>
              <w:tab w:val="right" w:leader="dot" w:pos="9062"/>
            </w:tabs>
            <w:rPr>
              <w:rFonts w:eastAsiaTheme="minorEastAsia"/>
              <w:noProof/>
              <w:lang w:eastAsia="nl-NL"/>
            </w:rPr>
          </w:pPr>
          <w:hyperlink w:anchor="_Toc137725284" w:history="1">
            <w:r w:rsidRPr="008A0A77">
              <w:rPr>
                <w:rStyle w:val="Hyperlink"/>
                <w:noProof/>
              </w:rPr>
              <w:t>Rol van de leerkracht</w:t>
            </w:r>
            <w:r>
              <w:rPr>
                <w:noProof/>
                <w:webHidden/>
              </w:rPr>
              <w:tab/>
            </w:r>
            <w:r>
              <w:rPr>
                <w:noProof/>
                <w:webHidden/>
              </w:rPr>
              <w:fldChar w:fldCharType="begin"/>
            </w:r>
            <w:r>
              <w:rPr>
                <w:noProof/>
                <w:webHidden/>
              </w:rPr>
              <w:instrText xml:space="preserve"> PAGEREF _Toc137725284 \h </w:instrText>
            </w:r>
            <w:r>
              <w:rPr>
                <w:noProof/>
                <w:webHidden/>
              </w:rPr>
            </w:r>
            <w:r>
              <w:rPr>
                <w:noProof/>
                <w:webHidden/>
              </w:rPr>
              <w:fldChar w:fldCharType="separate"/>
            </w:r>
            <w:r>
              <w:rPr>
                <w:noProof/>
                <w:webHidden/>
              </w:rPr>
              <w:t>40</w:t>
            </w:r>
            <w:r>
              <w:rPr>
                <w:noProof/>
                <w:webHidden/>
              </w:rPr>
              <w:fldChar w:fldCharType="end"/>
            </w:r>
          </w:hyperlink>
        </w:p>
        <w:p w14:paraId="1EB3D81B" w14:textId="51434FC6" w:rsidR="00485943" w:rsidRDefault="00485943">
          <w:pPr>
            <w:pStyle w:val="Inhopg3"/>
            <w:tabs>
              <w:tab w:val="right" w:leader="dot" w:pos="9062"/>
            </w:tabs>
            <w:rPr>
              <w:rFonts w:eastAsiaTheme="minorEastAsia"/>
              <w:noProof/>
              <w:lang w:eastAsia="nl-NL"/>
            </w:rPr>
          </w:pPr>
          <w:hyperlink w:anchor="_Toc137725285" w:history="1">
            <w:r w:rsidRPr="008A0A77">
              <w:rPr>
                <w:rStyle w:val="Hyperlink"/>
                <w:noProof/>
              </w:rPr>
              <w:t>Theorieën</w:t>
            </w:r>
            <w:r>
              <w:rPr>
                <w:noProof/>
                <w:webHidden/>
              </w:rPr>
              <w:tab/>
            </w:r>
            <w:r>
              <w:rPr>
                <w:noProof/>
                <w:webHidden/>
              </w:rPr>
              <w:fldChar w:fldCharType="begin"/>
            </w:r>
            <w:r>
              <w:rPr>
                <w:noProof/>
                <w:webHidden/>
              </w:rPr>
              <w:instrText xml:space="preserve"> PAGEREF _Toc137725285 \h </w:instrText>
            </w:r>
            <w:r>
              <w:rPr>
                <w:noProof/>
                <w:webHidden/>
              </w:rPr>
            </w:r>
            <w:r>
              <w:rPr>
                <w:noProof/>
                <w:webHidden/>
              </w:rPr>
              <w:fldChar w:fldCharType="separate"/>
            </w:r>
            <w:r>
              <w:rPr>
                <w:noProof/>
                <w:webHidden/>
              </w:rPr>
              <w:t>40</w:t>
            </w:r>
            <w:r>
              <w:rPr>
                <w:noProof/>
                <w:webHidden/>
              </w:rPr>
              <w:fldChar w:fldCharType="end"/>
            </w:r>
          </w:hyperlink>
        </w:p>
        <w:p w14:paraId="747639FB" w14:textId="322451B5" w:rsidR="00485943" w:rsidRDefault="00485943">
          <w:pPr>
            <w:pStyle w:val="Inhopg3"/>
            <w:tabs>
              <w:tab w:val="right" w:leader="dot" w:pos="9062"/>
            </w:tabs>
            <w:rPr>
              <w:rFonts w:eastAsiaTheme="minorEastAsia"/>
              <w:noProof/>
              <w:lang w:eastAsia="nl-NL"/>
            </w:rPr>
          </w:pPr>
          <w:hyperlink w:anchor="_Toc137725286" w:history="1">
            <w:r w:rsidRPr="008A0A77">
              <w:rPr>
                <w:rStyle w:val="Hyperlink"/>
                <w:noProof/>
              </w:rPr>
              <w:t>Zelfredzaamheid</w:t>
            </w:r>
            <w:r>
              <w:rPr>
                <w:noProof/>
                <w:webHidden/>
              </w:rPr>
              <w:tab/>
            </w:r>
            <w:r>
              <w:rPr>
                <w:noProof/>
                <w:webHidden/>
              </w:rPr>
              <w:fldChar w:fldCharType="begin"/>
            </w:r>
            <w:r>
              <w:rPr>
                <w:noProof/>
                <w:webHidden/>
              </w:rPr>
              <w:instrText xml:space="preserve"> PAGEREF _Toc137725286 \h </w:instrText>
            </w:r>
            <w:r>
              <w:rPr>
                <w:noProof/>
                <w:webHidden/>
              </w:rPr>
            </w:r>
            <w:r>
              <w:rPr>
                <w:noProof/>
                <w:webHidden/>
              </w:rPr>
              <w:fldChar w:fldCharType="separate"/>
            </w:r>
            <w:r>
              <w:rPr>
                <w:noProof/>
                <w:webHidden/>
              </w:rPr>
              <w:t>40</w:t>
            </w:r>
            <w:r>
              <w:rPr>
                <w:noProof/>
                <w:webHidden/>
              </w:rPr>
              <w:fldChar w:fldCharType="end"/>
            </w:r>
          </w:hyperlink>
        </w:p>
        <w:p w14:paraId="769B3888" w14:textId="3401FAF4" w:rsidR="00485943" w:rsidRDefault="00485943">
          <w:pPr>
            <w:pStyle w:val="Inhopg2"/>
            <w:tabs>
              <w:tab w:val="right" w:leader="dot" w:pos="9062"/>
            </w:tabs>
            <w:rPr>
              <w:rFonts w:eastAsiaTheme="minorEastAsia"/>
              <w:noProof/>
              <w:lang w:eastAsia="nl-NL"/>
            </w:rPr>
          </w:pPr>
          <w:hyperlink w:anchor="_Toc137725287" w:history="1">
            <w:r w:rsidRPr="008A0A77">
              <w:rPr>
                <w:rStyle w:val="Hyperlink"/>
                <w:b/>
                <w:bCs/>
                <w:noProof/>
              </w:rPr>
              <w:t>Contextanalyse</w:t>
            </w:r>
            <w:r>
              <w:rPr>
                <w:noProof/>
                <w:webHidden/>
              </w:rPr>
              <w:tab/>
            </w:r>
            <w:r>
              <w:rPr>
                <w:noProof/>
                <w:webHidden/>
              </w:rPr>
              <w:fldChar w:fldCharType="begin"/>
            </w:r>
            <w:r>
              <w:rPr>
                <w:noProof/>
                <w:webHidden/>
              </w:rPr>
              <w:instrText xml:space="preserve"> PAGEREF _Toc137725287 \h </w:instrText>
            </w:r>
            <w:r>
              <w:rPr>
                <w:noProof/>
                <w:webHidden/>
              </w:rPr>
            </w:r>
            <w:r>
              <w:rPr>
                <w:noProof/>
                <w:webHidden/>
              </w:rPr>
              <w:fldChar w:fldCharType="separate"/>
            </w:r>
            <w:r>
              <w:rPr>
                <w:noProof/>
                <w:webHidden/>
              </w:rPr>
              <w:t>41</w:t>
            </w:r>
            <w:r>
              <w:rPr>
                <w:noProof/>
                <w:webHidden/>
              </w:rPr>
              <w:fldChar w:fldCharType="end"/>
            </w:r>
          </w:hyperlink>
        </w:p>
        <w:p w14:paraId="3BD4BE68" w14:textId="04590711" w:rsidR="00485943" w:rsidRDefault="00485943">
          <w:pPr>
            <w:pStyle w:val="Inhopg2"/>
            <w:tabs>
              <w:tab w:val="right" w:leader="dot" w:pos="9062"/>
            </w:tabs>
            <w:rPr>
              <w:rFonts w:eastAsiaTheme="minorEastAsia"/>
              <w:noProof/>
              <w:lang w:eastAsia="nl-NL"/>
            </w:rPr>
          </w:pPr>
          <w:hyperlink w:anchor="_Toc137725288" w:history="1">
            <w:r w:rsidRPr="008A0A77">
              <w:rPr>
                <w:rStyle w:val="Hyperlink"/>
                <w:b/>
                <w:bCs/>
                <w:noProof/>
              </w:rPr>
              <w:t>Huidige situatie</w:t>
            </w:r>
            <w:r>
              <w:rPr>
                <w:noProof/>
                <w:webHidden/>
              </w:rPr>
              <w:tab/>
            </w:r>
            <w:r>
              <w:rPr>
                <w:noProof/>
                <w:webHidden/>
              </w:rPr>
              <w:fldChar w:fldCharType="begin"/>
            </w:r>
            <w:r>
              <w:rPr>
                <w:noProof/>
                <w:webHidden/>
              </w:rPr>
              <w:instrText xml:space="preserve"> PAGEREF _Toc137725288 \h </w:instrText>
            </w:r>
            <w:r>
              <w:rPr>
                <w:noProof/>
                <w:webHidden/>
              </w:rPr>
            </w:r>
            <w:r>
              <w:rPr>
                <w:noProof/>
                <w:webHidden/>
              </w:rPr>
              <w:fldChar w:fldCharType="separate"/>
            </w:r>
            <w:r>
              <w:rPr>
                <w:noProof/>
                <w:webHidden/>
              </w:rPr>
              <w:t>41</w:t>
            </w:r>
            <w:r>
              <w:rPr>
                <w:noProof/>
                <w:webHidden/>
              </w:rPr>
              <w:fldChar w:fldCharType="end"/>
            </w:r>
          </w:hyperlink>
        </w:p>
        <w:p w14:paraId="6B995F24" w14:textId="50601912" w:rsidR="00485943" w:rsidRDefault="00485943">
          <w:pPr>
            <w:pStyle w:val="Inhopg2"/>
            <w:tabs>
              <w:tab w:val="right" w:leader="dot" w:pos="9062"/>
            </w:tabs>
            <w:rPr>
              <w:rFonts w:eastAsiaTheme="minorEastAsia"/>
              <w:noProof/>
              <w:lang w:eastAsia="nl-NL"/>
            </w:rPr>
          </w:pPr>
          <w:hyperlink w:anchor="_Toc137725289" w:history="1">
            <w:r w:rsidRPr="008A0A77">
              <w:rPr>
                <w:rStyle w:val="Hyperlink"/>
                <w:b/>
                <w:bCs/>
                <w:noProof/>
              </w:rPr>
              <w:t>Behoefteanalyse</w:t>
            </w:r>
            <w:r>
              <w:rPr>
                <w:noProof/>
                <w:webHidden/>
              </w:rPr>
              <w:tab/>
            </w:r>
            <w:r>
              <w:rPr>
                <w:noProof/>
                <w:webHidden/>
              </w:rPr>
              <w:fldChar w:fldCharType="begin"/>
            </w:r>
            <w:r>
              <w:rPr>
                <w:noProof/>
                <w:webHidden/>
              </w:rPr>
              <w:instrText xml:space="preserve"> PAGEREF _Toc137725289 \h </w:instrText>
            </w:r>
            <w:r>
              <w:rPr>
                <w:noProof/>
                <w:webHidden/>
              </w:rPr>
            </w:r>
            <w:r>
              <w:rPr>
                <w:noProof/>
                <w:webHidden/>
              </w:rPr>
              <w:fldChar w:fldCharType="separate"/>
            </w:r>
            <w:r>
              <w:rPr>
                <w:noProof/>
                <w:webHidden/>
              </w:rPr>
              <w:t>42</w:t>
            </w:r>
            <w:r>
              <w:rPr>
                <w:noProof/>
                <w:webHidden/>
              </w:rPr>
              <w:fldChar w:fldCharType="end"/>
            </w:r>
          </w:hyperlink>
        </w:p>
        <w:p w14:paraId="75E3CD3A" w14:textId="4D853E63" w:rsidR="00485943" w:rsidRDefault="00485943">
          <w:pPr>
            <w:pStyle w:val="Inhopg2"/>
            <w:tabs>
              <w:tab w:val="right" w:leader="dot" w:pos="9062"/>
            </w:tabs>
            <w:rPr>
              <w:rFonts w:eastAsiaTheme="minorEastAsia"/>
              <w:noProof/>
              <w:lang w:eastAsia="nl-NL"/>
            </w:rPr>
          </w:pPr>
          <w:hyperlink w:anchor="_Toc137725290" w:history="1">
            <w:r w:rsidRPr="008A0A77">
              <w:rPr>
                <w:rStyle w:val="Hyperlink"/>
                <w:b/>
                <w:bCs/>
                <w:noProof/>
              </w:rPr>
              <w:t>Ontwerpcriteria</w:t>
            </w:r>
            <w:r>
              <w:rPr>
                <w:noProof/>
                <w:webHidden/>
              </w:rPr>
              <w:tab/>
            </w:r>
            <w:r>
              <w:rPr>
                <w:noProof/>
                <w:webHidden/>
              </w:rPr>
              <w:fldChar w:fldCharType="begin"/>
            </w:r>
            <w:r>
              <w:rPr>
                <w:noProof/>
                <w:webHidden/>
              </w:rPr>
              <w:instrText xml:space="preserve"> PAGEREF _Toc137725290 \h </w:instrText>
            </w:r>
            <w:r>
              <w:rPr>
                <w:noProof/>
                <w:webHidden/>
              </w:rPr>
            </w:r>
            <w:r>
              <w:rPr>
                <w:noProof/>
                <w:webHidden/>
              </w:rPr>
              <w:fldChar w:fldCharType="separate"/>
            </w:r>
            <w:r>
              <w:rPr>
                <w:noProof/>
                <w:webHidden/>
              </w:rPr>
              <w:t>42</w:t>
            </w:r>
            <w:r>
              <w:rPr>
                <w:noProof/>
                <w:webHidden/>
              </w:rPr>
              <w:fldChar w:fldCharType="end"/>
            </w:r>
          </w:hyperlink>
        </w:p>
        <w:p w14:paraId="3F4532AA" w14:textId="52677B2F" w:rsidR="00485943" w:rsidRDefault="00485943">
          <w:pPr>
            <w:pStyle w:val="Inhopg2"/>
            <w:tabs>
              <w:tab w:val="right" w:leader="dot" w:pos="9062"/>
            </w:tabs>
            <w:rPr>
              <w:rFonts w:eastAsiaTheme="minorEastAsia"/>
              <w:noProof/>
              <w:lang w:eastAsia="nl-NL"/>
            </w:rPr>
          </w:pPr>
          <w:hyperlink w:anchor="_Toc137725291" w:history="1">
            <w:r w:rsidRPr="008A0A77">
              <w:rPr>
                <w:rStyle w:val="Hyperlink"/>
                <w:b/>
                <w:bCs/>
                <w:noProof/>
              </w:rPr>
              <w:t>Praktijkonderzoeksvragen</w:t>
            </w:r>
            <w:r>
              <w:rPr>
                <w:noProof/>
                <w:webHidden/>
              </w:rPr>
              <w:tab/>
            </w:r>
            <w:r>
              <w:rPr>
                <w:noProof/>
                <w:webHidden/>
              </w:rPr>
              <w:fldChar w:fldCharType="begin"/>
            </w:r>
            <w:r>
              <w:rPr>
                <w:noProof/>
                <w:webHidden/>
              </w:rPr>
              <w:instrText xml:space="preserve"> PAGEREF _Toc137725291 \h </w:instrText>
            </w:r>
            <w:r>
              <w:rPr>
                <w:noProof/>
                <w:webHidden/>
              </w:rPr>
            </w:r>
            <w:r>
              <w:rPr>
                <w:noProof/>
                <w:webHidden/>
              </w:rPr>
              <w:fldChar w:fldCharType="separate"/>
            </w:r>
            <w:r>
              <w:rPr>
                <w:noProof/>
                <w:webHidden/>
              </w:rPr>
              <w:t>43</w:t>
            </w:r>
            <w:r>
              <w:rPr>
                <w:noProof/>
                <w:webHidden/>
              </w:rPr>
              <w:fldChar w:fldCharType="end"/>
            </w:r>
          </w:hyperlink>
        </w:p>
        <w:p w14:paraId="5CB582B1" w14:textId="763A8C5D" w:rsidR="00485943" w:rsidRDefault="00485943">
          <w:pPr>
            <w:pStyle w:val="Inhopg1"/>
            <w:tabs>
              <w:tab w:val="right" w:leader="dot" w:pos="9062"/>
            </w:tabs>
            <w:rPr>
              <w:rFonts w:eastAsiaTheme="minorEastAsia"/>
              <w:noProof/>
              <w:lang w:eastAsia="nl-NL"/>
            </w:rPr>
          </w:pPr>
          <w:hyperlink w:anchor="_Toc137725292" w:history="1">
            <w:r w:rsidRPr="008A0A77">
              <w:rPr>
                <w:rStyle w:val="Hyperlink"/>
                <w:b/>
                <w:bCs/>
                <w:noProof/>
              </w:rPr>
              <w:t>Methode</w:t>
            </w:r>
            <w:r>
              <w:rPr>
                <w:noProof/>
                <w:webHidden/>
              </w:rPr>
              <w:tab/>
            </w:r>
            <w:r>
              <w:rPr>
                <w:noProof/>
                <w:webHidden/>
              </w:rPr>
              <w:fldChar w:fldCharType="begin"/>
            </w:r>
            <w:r>
              <w:rPr>
                <w:noProof/>
                <w:webHidden/>
              </w:rPr>
              <w:instrText xml:space="preserve"> PAGEREF _Toc137725292 \h </w:instrText>
            </w:r>
            <w:r>
              <w:rPr>
                <w:noProof/>
                <w:webHidden/>
              </w:rPr>
            </w:r>
            <w:r>
              <w:rPr>
                <w:noProof/>
                <w:webHidden/>
              </w:rPr>
              <w:fldChar w:fldCharType="separate"/>
            </w:r>
            <w:r>
              <w:rPr>
                <w:noProof/>
                <w:webHidden/>
              </w:rPr>
              <w:t>44</w:t>
            </w:r>
            <w:r>
              <w:rPr>
                <w:noProof/>
                <w:webHidden/>
              </w:rPr>
              <w:fldChar w:fldCharType="end"/>
            </w:r>
          </w:hyperlink>
        </w:p>
        <w:p w14:paraId="3A639F76" w14:textId="1830C82A" w:rsidR="00485943" w:rsidRDefault="00485943">
          <w:pPr>
            <w:pStyle w:val="Inhopg2"/>
            <w:tabs>
              <w:tab w:val="right" w:leader="dot" w:pos="9062"/>
            </w:tabs>
            <w:rPr>
              <w:rFonts w:eastAsiaTheme="minorEastAsia"/>
              <w:noProof/>
              <w:lang w:eastAsia="nl-NL"/>
            </w:rPr>
          </w:pPr>
          <w:hyperlink w:anchor="_Toc137725293" w:history="1">
            <w:r w:rsidRPr="008A0A77">
              <w:rPr>
                <w:rStyle w:val="Hyperlink"/>
                <w:b/>
                <w:bCs/>
                <w:noProof/>
              </w:rPr>
              <w:t>Dataverzameling</w:t>
            </w:r>
            <w:r>
              <w:rPr>
                <w:noProof/>
                <w:webHidden/>
              </w:rPr>
              <w:tab/>
            </w:r>
            <w:r>
              <w:rPr>
                <w:noProof/>
                <w:webHidden/>
              </w:rPr>
              <w:fldChar w:fldCharType="begin"/>
            </w:r>
            <w:r>
              <w:rPr>
                <w:noProof/>
                <w:webHidden/>
              </w:rPr>
              <w:instrText xml:space="preserve"> PAGEREF _Toc137725293 \h </w:instrText>
            </w:r>
            <w:r>
              <w:rPr>
                <w:noProof/>
                <w:webHidden/>
              </w:rPr>
            </w:r>
            <w:r>
              <w:rPr>
                <w:noProof/>
                <w:webHidden/>
              </w:rPr>
              <w:fldChar w:fldCharType="separate"/>
            </w:r>
            <w:r>
              <w:rPr>
                <w:noProof/>
                <w:webHidden/>
              </w:rPr>
              <w:t>44</w:t>
            </w:r>
            <w:r>
              <w:rPr>
                <w:noProof/>
                <w:webHidden/>
              </w:rPr>
              <w:fldChar w:fldCharType="end"/>
            </w:r>
          </w:hyperlink>
        </w:p>
        <w:p w14:paraId="1AE93F92" w14:textId="3CB2C960" w:rsidR="00485943" w:rsidRDefault="00485943">
          <w:pPr>
            <w:pStyle w:val="Inhopg2"/>
            <w:tabs>
              <w:tab w:val="right" w:leader="dot" w:pos="9062"/>
            </w:tabs>
            <w:rPr>
              <w:rFonts w:eastAsiaTheme="minorEastAsia"/>
              <w:noProof/>
              <w:lang w:eastAsia="nl-NL"/>
            </w:rPr>
          </w:pPr>
          <w:hyperlink w:anchor="_Toc137725294" w:history="1">
            <w:r w:rsidRPr="008A0A77">
              <w:rPr>
                <w:rStyle w:val="Hyperlink"/>
                <w:b/>
                <w:bCs/>
                <w:noProof/>
              </w:rPr>
              <w:t>Deelnemers</w:t>
            </w:r>
            <w:r>
              <w:rPr>
                <w:noProof/>
                <w:webHidden/>
              </w:rPr>
              <w:tab/>
            </w:r>
            <w:r>
              <w:rPr>
                <w:noProof/>
                <w:webHidden/>
              </w:rPr>
              <w:fldChar w:fldCharType="begin"/>
            </w:r>
            <w:r>
              <w:rPr>
                <w:noProof/>
                <w:webHidden/>
              </w:rPr>
              <w:instrText xml:space="preserve"> PAGEREF _Toc137725294 \h </w:instrText>
            </w:r>
            <w:r>
              <w:rPr>
                <w:noProof/>
                <w:webHidden/>
              </w:rPr>
            </w:r>
            <w:r>
              <w:rPr>
                <w:noProof/>
                <w:webHidden/>
              </w:rPr>
              <w:fldChar w:fldCharType="separate"/>
            </w:r>
            <w:r>
              <w:rPr>
                <w:noProof/>
                <w:webHidden/>
              </w:rPr>
              <w:t>44</w:t>
            </w:r>
            <w:r>
              <w:rPr>
                <w:noProof/>
                <w:webHidden/>
              </w:rPr>
              <w:fldChar w:fldCharType="end"/>
            </w:r>
          </w:hyperlink>
        </w:p>
        <w:p w14:paraId="01388561" w14:textId="7FF97215" w:rsidR="00485943" w:rsidRDefault="00485943">
          <w:pPr>
            <w:pStyle w:val="Inhopg2"/>
            <w:tabs>
              <w:tab w:val="right" w:leader="dot" w:pos="9062"/>
            </w:tabs>
            <w:rPr>
              <w:rFonts w:eastAsiaTheme="minorEastAsia"/>
              <w:noProof/>
              <w:lang w:eastAsia="nl-NL"/>
            </w:rPr>
          </w:pPr>
          <w:hyperlink w:anchor="_Toc137725295" w:history="1">
            <w:r w:rsidRPr="008A0A77">
              <w:rPr>
                <w:rStyle w:val="Hyperlink"/>
                <w:b/>
                <w:bCs/>
                <w:noProof/>
              </w:rPr>
              <w:t>Onderbouwing meetinstrumenten</w:t>
            </w:r>
            <w:r>
              <w:rPr>
                <w:noProof/>
                <w:webHidden/>
              </w:rPr>
              <w:tab/>
            </w:r>
            <w:r>
              <w:rPr>
                <w:noProof/>
                <w:webHidden/>
              </w:rPr>
              <w:fldChar w:fldCharType="begin"/>
            </w:r>
            <w:r>
              <w:rPr>
                <w:noProof/>
                <w:webHidden/>
              </w:rPr>
              <w:instrText xml:space="preserve"> PAGEREF _Toc137725295 \h </w:instrText>
            </w:r>
            <w:r>
              <w:rPr>
                <w:noProof/>
                <w:webHidden/>
              </w:rPr>
            </w:r>
            <w:r>
              <w:rPr>
                <w:noProof/>
                <w:webHidden/>
              </w:rPr>
              <w:fldChar w:fldCharType="separate"/>
            </w:r>
            <w:r>
              <w:rPr>
                <w:noProof/>
                <w:webHidden/>
              </w:rPr>
              <w:t>44</w:t>
            </w:r>
            <w:r>
              <w:rPr>
                <w:noProof/>
                <w:webHidden/>
              </w:rPr>
              <w:fldChar w:fldCharType="end"/>
            </w:r>
          </w:hyperlink>
        </w:p>
        <w:p w14:paraId="70619CB2" w14:textId="6C713BD6" w:rsidR="00485943" w:rsidRDefault="00485943">
          <w:pPr>
            <w:pStyle w:val="Inhopg2"/>
            <w:tabs>
              <w:tab w:val="right" w:leader="dot" w:pos="9062"/>
            </w:tabs>
            <w:rPr>
              <w:rFonts w:eastAsiaTheme="minorEastAsia"/>
              <w:noProof/>
              <w:lang w:eastAsia="nl-NL"/>
            </w:rPr>
          </w:pPr>
          <w:hyperlink w:anchor="_Toc137725296" w:history="1">
            <w:r w:rsidRPr="008A0A77">
              <w:rPr>
                <w:rStyle w:val="Hyperlink"/>
                <w:b/>
                <w:bCs/>
                <w:noProof/>
              </w:rPr>
              <w:t>Procedure inzet meetinstrumenten</w:t>
            </w:r>
            <w:r>
              <w:rPr>
                <w:noProof/>
                <w:webHidden/>
              </w:rPr>
              <w:tab/>
            </w:r>
            <w:r>
              <w:rPr>
                <w:noProof/>
                <w:webHidden/>
              </w:rPr>
              <w:fldChar w:fldCharType="begin"/>
            </w:r>
            <w:r>
              <w:rPr>
                <w:noProof/>
                <w:webHidden/>
              </w:rPr>
              <w:instrText xml:space="preserve"> PAGEREF _Toc137725296 \h </w:instrText>
            </w:r>
            <w:r>
              <w:rPr>
                <w:noProof/>
                <w:webHidden/>
              </w:rPr>
            </w:r>
            <w:r>
              <w:rPr>
                <w:noProof/>
                <w:webHidden/>
              </w:rPr>
              <w:fldChar w:fldCharType="separate"/>
            </w:r>
            <w:r>
              <w:rPr>
                <w:noProof/>
                <w:webHidden/>
              </w:rPr>
              <w:t>45</w:t>
            </w:r>
            <w:r>
              <w:rPr>
                <w:noProof/>
                <w:webHidden/>
              </w:rPr>
              <w:fldChar w:fldCharType="end"/>
            </w:r>
          </w:hyperlink>
        </w:p>
        <w:p w14:paraId="6BC55D49" w14:textId="141677A9" w:rsidR="00485943" w:rsidRDefault="00485943">
          <w:pPr>
            <w:pStyle w:val="Inhopg2"/>
            <w:tabs>
              <w:tab w:val="right" w:leader="dot" w:pos="9062"/>
            </w:tabs>
            <w:rPr>
              <w:rFonts w:eastAsiaTheme="minorEastAsia"/>
              <w:noProof/>
              <w:lang w:eastAsia="nl-NL"/>
            </w:rPr>
          </w:pPr>
          <w:hyperlink w:anchor="_Toc137725297" w:history="1">
            <w:r w:rsidRPr="008A0A77">
              <w:rPr>
                <w:rStyle w:val="Hyperlink"/>
                <w:b/>
                <w:bCs/>
                <w:noProof/>
              </w:rPr>
              <w:t>Data-analyse</w:t>
            </w:r>
            <w:r>
              <w:rPr>
                <w:noProof/>
                <w:webHidden/>
              </w:rPr>
              <w:tab/>
            </w:r>
            <w:r>
              <w:rPr>
                <w:noProof/>
                <w:webHidden/>
              </w:rPr>
              <w:fldChar w:fldCharType="begin"/>
            </w:r>
            <w:r>
              <w:rPr>
                <w:noProof/>
                <w:webHidden/>
              </w:rPr>
              <w:instrText xml:space="preserve"> PAGEREF _Toc137725297 \h </w:instrText>
            </w:r>
            <w:r>
              <w:rPr>
                <w:noProof/>
                <w:webHidden/>
              </w:rPr>
            </w:r>
            <w:r>
              <w:rPr>
                <w:noProof/>
                <w:webHidden/>
              </w:rPr>
              <w:fldChar w:fldCharType="separate"/>
            </w:r>
            <w:r>
              <w:rPr>
                <w:noProof/>
                <w:webHidden/>
              </w:rPr>
              <w:t>45</w:t>
            </w:r>
            <w:r>
              <w:rPr>
                <w:noProof/>
                <w:webHidden/>
              </w:rPr>
              <w:fldChar w:fldCharType="end"/>
            </w:r>
          </w:hyperlink>
        </w:p>
        <w:p w14:paraId="0D98B23B" w14:textId="5C5D817A" w:rsidR="00485943" w:rsidRDefault="00485943">
          <w:pPr>
            <w:pStyle w:val="Inhopg1"/>
            <w:tabs>
              <w:tab w:val="right" w:leader="dot" w:pos="9062"/>
            </w:tabs>
            <w:rPr>
              <w:rFonts w:eastAsiaTheme="minorEastAsia"/>
              <w:noProof/>
              <w:lang w:eastAsia="nl-NL"/>
            </w:rPr>
          </w:pPr>
          <w:hyperlink w:anchor="_Toc137725298" w:history="1">
            <w:r w:rsidRPr="008A0A77">
              <w:rPr>
                <w:rStyle w:val="Hyperlink"/>
                <w:b/>
                <w:bCs/>
                <w:noProof/>
              </w:rPr>
              <w:t>Resultaten</w:t>
            </w:r>
            <w:r>
              <w:rPr>
                <w:noProof/>
                <w:webHidden/>
              </w:rPr>
              <w:tab/>
            </w:r>
            <w:r>
              <w:rPr>
                <w:noProof/>
                <w:webHidden/>
              </w:rPr>
              <w:fldChar w:fldCharType="begin"/>
            </w:r>
            <w:r>
              <w:rPr>
                <w:noProof/>
                <w:webHidden/>
              </w:rPr>
              <w:instrText xml:space="preserve"> PAGEREF _Toc137725298 \h </w:instrText>
            </w:r>
            <w:r>
              <w:rPr>
                <w:noProof/>
                <w:webHidden/>
              </w:rPr>
            </w:r>
            <w:r>
              <w:rPr>
                <w:noProof/>
                <w:webHidden/>
              </w:rPr>
              <w:fldChar w:fldCharType="separate"/>
            </w:r>
            <w:r>
              <w:rPr>
                <w:noProof/>
                <w:webHidden/>
              </w:rPr>
              <w:t>47</w:t>
            </w:r>
            <w:r>
              <w:rPr>
                <w:noProof/>
                <w:webHidden/>
              </w:rPr>
              <w:fldChar w:fldCharType="end"/>
            </w:r>
          </w:hyperlink>
        </w:p>
        <w:p w14:paraId="35FA4CE3" w14:textId="4DABB385" w:rsidR="00485943" w:rsidRDefault="00485943">
          <w:pPr>
            <w:pStyle w:val="Inhopg1"/>
            <w:tabs>
              <w:tab w:val="right" w:leader="dot" w:pos="9062"/>
            </w:tabs>
            <w:rPr>
              <w:rFonts w:eastAsiaTheme="minorEastAsia"/>
              <w:noProof/>
              <w:lang w:eastAsia="nl-NL"/>
            </w:rPr>
          </w:pPr>
          <w:hyperlink w:anchor="_Toc137725299" w:history="1">
            <w:r w:rsidRPr="008A0A77">
              <w:rPr>
                <w:rStyle w:val="Hyperlink"/>
                <w:b/>
                <w:bCs/>
                <w:noProof/>
              </w:rPr>
              <w:t>Kritische beschouwing en aanbevelingen</w:t>
            </w:r>
            <w:r>
              <w:rPr>
                <w:noProof/>
                <w:webHidden/>
              </w:rPr>
              <w:tab/>
            </w:r>
            <w:r>
              <w:rPr>
                <w:noProof/>
                <w:webHidden/>
              </w:rPr>
              <w:fldChar w:fldCharType="begin"/>
            </w:r>
            <w:r>
              <w:rPr>
                <w:noProof/>
                <w:webHidden/>
              </w:rPr>
              <w:instrText xml:space="preserve"> PAGEREF _Toc137725299 \h </w:instrText>
            </w:r>
            <w:r>
              <w:rPr>
                <w:noProof/>
                <w:webHidden/>
              </w:rPr>
            </w:r>
            <w:r>
              <w:rPr>
                <w:noProof/>
                <w:webHidden/>
              </w:rPr>
              <w:fldChar w:fldCharType="separate"/>
            </w:r>
            <w:r>
              <w:rPr>
                <w:noProof/>
                <w:webHidden/>
              </w:rPr>
              <w:t>51</w:t>
            </w:r>
            <w:r>
              <w:rPr>
                <w:noProof/>
                <w:webHidden/>
              </w:rPr>
              <w:fldChar w:fldCharType="end"/>
            </w:r>
          </w:hyperlink>
        </w:p>
        <w:p w14:paraId="5E6476EE" w14:textId="7DA45281" w:rsidR="00485943" w:rsidRDefault="00485943">
          <w:pPr>
            <w:pStyle w:val="Inhopg2"/>
            <w:tabs>
              <w:tab w:val="right" w:leader="dot" w:pos="9062"/>
            </w:tabs>
            <w:rPr>
              <w:rFonts w:eastAsiaTheme="minorEastAsia"/>
              <w:noProof/>
              <w:lang w:eastAsia="nl-NL"/>
            </w:rPr>
          </w:pPr>
          <w:hyperlink w:anchor="_Toc137725300" w:history="1">
            <w:r w:rsidRPr="008A0A77">
              <w:rPr>
                <w:rStyle w:val="Hyperlink"/>
                <w:noProof/>
              </w:rPr>
              <w:t>Kritische beschouwing (product)</w:t>
            </w:r>
            <w:r>
              <w:rPr>
                <w:noProof/>
                <w:webHidden/>
              </w:rPr>
              <w:tab/>
            </w:r>
            <w:r>
              <w:rPr>
                <w:noProof/>
                <w:webHidden/>
              </w:rPr>
              <w:fldChar w:fldCharType="begin"/>
            </w:r>
            <w:r>
              <w:rPr>
                <w:noProof/>
                <w:webHidden/>
              </w:rPr>
              <w:instrText xml:space="preserve"> PAGEREF _Toc137725300 \h </w:instrText>
            </w:r>
            <w:r>
              <w:rPr>
                <w:noProof/>
                <w:webHidden/>
              </w:rPr>
            </w:r>
            <w:r>
              <w:rPr>
                <w:noProof/>
                <w:webHidden/>
              </w:rPr>
              <w:fldChar w:fldCharType="separate"/>
            </w:r>
            <w:r>
              <w:rPr>
                <w:noProof/>
                <w:webHidden/>
              </w:rPr>
              <w:t>51</w:t>
            </w:r>
            <w:r>
              <w:rPr>
                <w:noProof/>
                <w:webHidden/>
              </w:rPr>
              <w:fldChar w:fldCharType="end"/>
            </w:r>
          </w:hyperlink>
        </w:p>
        <w:p w14:paraId="4F3379D4" w14:textId="13028501" w:rsidR="00485943" w:rsidRDefault="00485943">
          <w:pPr>
            <w:pStyle w:val="Inhopg2"/>
            <w:tabs>
              <w:tab w:val="right" w:leader="dot" w:pos="9062"/>
            </w:tabs>
            <w:rPr>
              <w:rFonts w:eastAsiaTheme="minorEastAsia"/>
              <w:noProof/>
              <w:lang w:eastAsia="nl-NL"/>
            </w:rPr>
          </w:pPr>
          <w:hyperlink w:anchor="_Toc137725301" w:history="1">
            <w:r w:rsidRPr="008A0A77">
              <w:rPr>
                <w:rStyle w:val="Hyperlink"/>
                <w:noProof/>
              </w:rPr>
              <w:t>Kritische beschouwing (proces)</w:t>
            </w:r>
            <w:r>
              <w:rPr>
                <w:noProof/>
                <w:webHidden/>
              </w:rPr>
              <w:tab/>
            </w:r>
            <w:r>
              <w:rPr>
                <w:noProof/>
                <w:webHidden/>
              </w:rPr>
              <w:fldChar w:fldCharType="begin"/>
            </w:r>
            <w:r>
              <w:rPr>
                <w:noProof/>
                <w:webHidden/>
              </w:rPr>
              <w:instrText xml:space="preserve"> PAGEREF _Toc137725301 \h </w:instrText>
            </w:r>
            <w:r>
              <w:rPr>
                <w:noProof/>
                <w:webHidden/>
              </w:rPr>
            </w:r>
            <w:r>
              <w:rPr>
                <w:noProof/>
                <w:webHidden/>
              </w:rPr>
              <w:fldChar w:fldCharType="separate"/>
            </w:r>
            <w:r>
              <w:rPr>
                <w:noProof/>
                <w:webHidden/>
              </w:rPr>
              <w:t>51</w:t>
            </w:r>
            <w:r>
              <w:rPr>
                <w:noProof/>
                <w:webHidden/>
              </w:rPr>
              <w:fldChar w:fldCharType="end"/>
            </w:r>
          </w:hyperlink>
        </w:p>
        <w:p w14:paraId="04D58D0A" w14:textId="06C508E9" w:rsidR="00485943" w:rsidRDefault="00485943">
          <w:pPr>
            <w:pStyle w:val="Inhopg2"/>
            <w:tabs>
              <w:tab w:val="right" w:leader="dot" w:pos="9062"/>
            </w:tabs>
            <w:rPr>
              <w:rFonts w:eastAsiaTheme="minorEastAsia"/>
              <w:noProof/>
              <w:lang w:eastAsia="nl-NL"/>
            </w:rPr>
          </w:pPr>
          <w:hyperlink w:anchor="_Toc137725302" w:history="1">
            <w:r w:rsidRPr="008A0A77">
              <w:rPr>
                <w:rStyle w:val="Hyperlink"/>
                <w:noProof/>
              </w:rPr>
              <w:t>Aanbevelingen</w:t>
            </w:r>
            <w:r>
              <w:rPr>
                <w:noProof/>
                <w:webHidden/>
              </w:rPr>
              <w:tab/>
            </w:r>
            <w:r>
              <w:rPr>
                <w:noProof/>
                <w:webHidden/>
              </w:rPr>
              <w:fldChar w:fldCharType="begin"/>
            </w:r>
            <w:r>
              <w:rPr>
                <w:noProof/>
                <w:webHidden/>
              </w:rPr>
              <w:instrText xml:space="preserve"> PAGEREF _Toc137725302 \h </w:instrText>
            </w:r>
            <w:r>
              <w:rPr>
                <w:noProof/>
                <w:webHidden/>
              </w:rPr>
            </w:r>
            <w:r>
              <w:rPr>
                <w:noProof/>
                <w:webHidden/>
              </w:rPr>
              <w:fldChar w:fldCharType="separate"/>
            </w:r>
            <w:r>
              <w:rPr>
                <w:noProof/>
                <w:webHidden/>
              </w:rPr>
              <w:t>52</w:t>
            </w:r>
            <w:r>
              <w:rPr>
                <w:noProof/>
                <w:webHidden/>
              </w:rPr>
              <w:fldChar w:fldCharType="end"/>
            </w:r>
          </w:hyperlink>
        </w:p>
        <w:p w14:paraId="0F907601" w14:textId="22017043" w:rsidR="00485943" w:rsidRDefault="00485943">
          <w:pPr>
            <w:pStyle w:val="Inhopg1"/>
            <w:tabs>
              <w:tab w:val="right" w:leader="dot" w:pos="9062"/>
            </w:tabs>
            <w:rPr>
              <w:rFonts w:eastAsiaTheme="minorEastAsia"/>
              <w:noProof/>
              <w:lang w:eastAsia="nl-NL"/>
            </w:rPr>
          </w:pPr>
          <w:hyperlink w:anchor="_Toc137725303" w:history="1">
            <w:r w:rsidRPr="008A0A77">
              <w:rPr>
                <w:rStyle w:val="Hyperlink"/>
                <w:b/>
                <w:bCs/>
                <w:noProof/>
              </w:rPr>
              <w:t>Conclusie</w:t>
            </w:r>
            <w:r>
              <w:rPr>
                <w:noProof/>
                <w:webHidden/>
              </w:rPr>
              <w:tab/>
            </w:r>
            <w:r>
              <w:rPr>
                <w:noProof/>
                <w:webHidden/>
              </w:rPr>
              <w:fldChar w:fldCharType="begin"/>
            </w:r>
            <w:r>
              <w:rPr>
                <w:noProof/>
                <w:webHidden/>
              </w:rPr>
              <w:instrText xml:space="preserve"> PAGEREF _Toc137725303 \h </w:instrText>
            </w:r>
            <w:r>
              <w:rPr>
                <w:noProof/>
                <w:webHidden/>
              </w:rPr>
            </w:r>
            <w:r>
              <w:rPr>
                <w:noProof/>
                <w:webHidden/>
              </w:rPr>
              <w:fldChar w:fldCharType="separate"/>
            </w:r>
            <w:r>
              <w:rPr>
                <w:noProof/>
                <w:webHidden/>
              </w:rPr>
              <w:t>53</w:t>
            </w:r>
            <w:r>
              <w:rPr>
                <w:noProof/>
                <w:webHidden/>
              </w:rPr>
              <w:fldChar w:fldCharType="end"/>
            </w:r>
          </w:hyperlink>
        </w:p>
        <w:p w14:paraId="340BAEC6" w14:textId="4998382A" w:rsidR="00485943" w:rsidRDefault="00485943">
          <w:pPr>
            <w:pStyle w:val="Inhopg1"/>
            <w:tabs>
              <w:tab w:val="right" w:leader="dot" w:pos="9062"/>
            </w:tabs>
            <w:rPr>
              <w:rFonts w:eastAsiaTheme="minorEastAsia"/>
              <w:noProof/>
              <w:lang w:eastAsia="nl-NL"/>
            </w:rPr>
          </w:pPr>
          <w:hyperlink w:anchor="_Toc137725304" w:history="1">
            <w:r w:rsidRPr="008A0A77">
              <w:rPr>
                <w:rStyle w:val="Hyperlink"/>
                <w:b/>
                <w:bCs/>
                <w:noProof/>
              </w:rPr>
              <w:t>Bronvermelding</w:t>
            </w:r>
            <w:r>
              <w:rPr>
                <w:noProof/>
                <w:webHidden/>
              </w:rPr>
              <w:tab/>
            </w:r>
            <w:r>
              <w:rPr>
                <w:noProof/>
                <w:webHidden/>
              </w:rPr>
              <w:fldChar w:fldCharType="begin"/>
            </w:r>
            <w:r>
              <w:rPr>
                <w:noProof/>
                <w:webHidden/>
              </w:rPr>
              <w:instrText xml:space="preserve"> PAGEREF _Toc137725304 \h </w:instrText>
            </w:r>
            <w:r>
              <w:rPr>
                <w:noProof/>
                <w:webHidden/>
              </w:rPr>
            </w:r>
            <w:r>
              <w:rPr>
                <w:noProof/>
                <w:webHidden/>
              </w:rPr>
              <w:fldChar w:fldCharType="separate"/>
            </w:r>
            <w:r>
              <w:rPr>
                <w:noProof/>
                <w:webHidden/>
              </w:rPr>
              <w:t>54</w:t>
            </w:r>
            <w:r>
              <w:rPr>
                <w:noProof/>
                <w:webHidden/>
              </w:rPr>
              <w:fldChar w:fldCharType="end"/>
            </w:r>
          </w:hyperlink>
        </w:p>
        <w:p w14:paraId="3F3CB46D" w14:textId="0BB60F7B" w:rsidR="00485943" w:rsidRDefault="00485943">
          <w:pPr>
            <w:pStyle w:val="Inhopg1"/>
            <w:tabs>
              <w:tab w:val="right" w:leader="dot" w:pos="9062"/>
            </w:tabs>
            <w:rPr>
              <w:rFonts w:eastAsiaTheme="minorEastAsia"/>
              <w:noProof/>
              <w:lang w:eastAsia="nl-NL"/>
            </w:rPr>
          </w:pPr>
          <w:hyperlink w:anchor="_Toc137725305" w:history="1">
            <w:r w:rsidRPr="008A0A77">
              <w:rPr>
                <w:rStyle w:val="Hyperlink"/>
                <w:b/>
                <w:bCs/>
                <w:noProof/>
              </w:rPr>
              <w:t>Bijlage 1: vragenlijst begin- eindsituatie</w:t>
            </w:r>
            <w:r>
              <w:rPr>
                <w:noProof/>
                <w:webHidden/>
              </w:rPr>
              <w:tab/>
            </w:r>
            <w:r>
              <w:rPr>
                <w:noProof/>
                <w:webHidden/>
              </w:rPr>
              <w:fldChar w:fldCharType="begin"/>
            </w:r>
            <w:r>
              <w:rPr>
                <w:noProof/>
                <w:webHidden/>
              </w:rPr>
              <w:instrText xml:space="preserve"> PAGEREF _Toc137725305 \h </w:instrText>
            </w:r>
            <w:r>
              <w:rPr>
                <w:noProof/>
                <w:webHidden/>
              </w:rPr>
            </w:r>
            <w:r>
              <w:rPr>
                <w:noProof/>
                <w:webHidden/>
              </w:rPr>
              <w:fldChar w:fldCharType="separate"/>
            </w:r>
            <w:r>
              <w:rPr>
                <w:noProof/>
                <w:webHidden/>
              </w:rPr>
              <w:t>56</w:t>
            </w:r>
            <w:r>
              <w:rPr>
                <w:noProof/>
                <w:webHidden/>
              </w:rPr>
              <w:fldChar w:fldCharType="end"/>
            </w:r>
          </w:hyperlink>
        </w:p>
        <w:p w14:paraId="16E292EA" w14:textId="1B13E24C" w:rsidR="00485943" w:rsidRDefault="00485943">
          <w:pPr>
            <w:pStyle w:val="Inhopg1"/>
            <w:tabs>
              <w:tab w:val="right" w:leader="dot" w:pos="9062"/>
            </w:tabs>
            <w:rPr>
              <w:rFonts w:eastAsiaTheme="minorEastAsia"/>
              <w:noProof/>
              <w:lang w:eastAsia="nl-NL"/>
            </w:rPr>
          </w:pPr>
          <w:hyperlink w:anchor="_Toc137725306" w:history="1">
            <w:r w:rsidRPr="008A0A77">
              <w:rPr>
                <w:rStyle w:val="Hyperlink"/>
                <w:b/>
                <w:bCs/>
                <w:noProof/>
              </w:rPr>
              <w:t>Bijlage 2: observatielijsten</w:t>
            </w:r>
            <w:r>
              <w:rPr>
                <w:noProof/>
                <w:webHidden/>
              </w:rPr>
              <w:tab/>
            </w:r>
            <w:r>
              <w:rPr>
                <w:noProof/>
                <w:webHidden/>
              </w:rPr>
              <w:fldChar w:fldCharType="begin"/>
            </w:r>
            <w:r>
              <w:rPr>
                <w:noProof/>
                <w:webHidden/>
              </w:rPr>
              <w:instrText xml:space="preserve"> PAGEREF _Toc137725306 \h </w:instrText>
            </w:r>
            <w:r>
              <w:rPr>
                <w:noProof/>
                <w:webHidden/>
              </w:rPr>
            </w:r>
            <w:r>
              <w:rPr>
                <w:noProof/>
                <w:webHidden/>
              </w:rPr>
              <w:fldChar w:fldCharType="separate"/>
            </w:r>
            <w:r>
              <w:rPr>
                <w:noProof/>
                <w:webHidden/>
              </w:rPr>
              <w:t>57</w:t>
            </w:r>
            <w:r>
              <w:rPr>
                <w:noProof/>
                <w:webHidden/>
              </w:rPr>
              <w:fldChar w:fldCharType="end"/>
            </w:r>
          </w:hyperlink>
        </w:p>
        <w:p w14:paraId="0D2AE245" w14:textId="1AC48849" w:rsidR="00485943" w:rsidRDefault="00485943">
          <w:pPr>
            <w:pStyle w:val="Inhopg1"/>
            <w:tabs>
              <w:tab w:val="right" w:leader="dot" w:pos="9062"/>
            </w:tabs>
            <w:rPr>
              <w:rFonts w:eastAsiaTheme="minorEastAsia"/>
              <w:noProof/>
              <w:lang w:eastAsia="nl-NL"/>
            </w:rPr>
          </w:pPr>
          <w:hyperlink w:anchor="_Toc137725307" w:history="1">
            <w:r w:rsidRPr="008A0A77">
              <w:rPr>
                <w:rStyle w:val="Hyperlink"/>
                <w:b/>
                <w:bCs/>
                <w:noProof/>
              </w:rPr>
              <w:t>Bijlage 3: vragenlijst leerkracht na geven lessen</w:t>
            </w:r>
            <w:r>
              <w:rPr>
                <w:noProof/>
                <w:webHidden/>
              </w:rPr>
              <w:tab/>
            </w:r>
            <w:r>
              <w:rPr>
                <w:noProof/>
                <w:webHidden/>
              </w:rPr>
              <w:fldChar w:fldCharType="begin"/>
            </w:r>
            <w:r>
              <w:rPr>
                <w:noProof/>
                <w:webHidden/>
              </w:rPr>
              <w:instrText xml:space="preserve"> PAGEREF _Toc137725307 \h </w:instrText>
            </w:r>
            <w:r>
              <w:rPr>
                <w:noProof/>
                <w:webHidden/>
              </w:rPr>
            </w:r>
            <w:r>
              <w:rPr>
                <w:noProof/>
                <w:webHidden/>
              </w:rPr>
              <w:fldChar w:fldCharType="separate"/>
            </w:r>
            <w:r>
              <w:rPr>
                <w:noProof/>
                <w:webHidden/>
              </w:rPr>
              <w:t>68</w:t>
            </w:r>
            <w:r>
              <w:rPr>
                <w:noProof/>
                <w:webHidden/>
              </w:rPr>
              <w:fldChar w:fldCharType="end"/>
            </w:r>
          </w:hyperlink>
        </w:p>
        <w:p w14:paraId="41371A94" w14:textId="4A978DAC" w:rsidR="00485943" w:rsidRDefault="00485943">
          <w:pPr>
            <w:pStyle w:val="Inhopg1"/>
            <w:tabs>
              <w:tab w:val="right" w:leader="dot" w:pos="9062"/>
            </w:tabs>
            <w:rPr>
              <w:rFonts w:eastAsiaTheme="minorEastAsia"/>
              <w:noProof/>
              <w:lang w:eastAsia="nl-NL"/>
            </w:rPr>
          </w:pPr>
          <w:hyperlink w:anchor="_Toc137725308" w:history="1">
            <w:r w:rsidRPr="008A0A77">
              <w:rPr>
                <w:rStyle w:val="Hyperlink"/>
                <w:b/>
                <w:bCs/>
                <w:noProof/>
              </w:rPr>
              <w:t>Bijlage 4: leerlingmatrix ZO! Doe ik dat!</w:t>
            </w:r>
            <w:r>
              <w:rPr>
                <w:noProof/>
                <w:webHidden/>
              </w:rPr>
              <w:tab/>
            </w:r>
            <w:r>
              <w:rPr>
                <w:noProof/>
                <w:webHidden/>
              </w:rPr>
              <w:fldChar w:fldCharType="begin"/>
            </w:r>
            <w:r>
              <w:rPr>
                <w:noProof/>
                <w:webHidden/>
              </w:rPr>
              <w:instrText xml:space="preserve"> PAGEREF _Toc137725308 \h </w:instrText>
            </w:r>
            <w:r>
              <w:rPr>
                <w:noProof/>
                <w:webHidden/>
              </w:rPr>
            </w:r>
            <w:r>
              <w:rPr>
                <w:noProof/>
                <w:webHidden/>
              </w:rPr>
              <w:fldChar w:fldCharType="separate"/>
            </w:r>
            <w:r>
              <w:rPr>
                <w:noProof/>
                <w:webHidden/>
              </w:rPr>
              <w:t>69</w:t>
            </w:r>
            <w:r>
              <w:rPr>
                <w:noProof/>
                <w:webHidden/>
              </w:rPr>
              <w:fldChar w:fldCharType="end"/>
            </w:r>
          </w:hyperlink>
        </w:p>
        <w:p w14:paraId="2C0A4D9D" w14:textId="7A036B5D" w:rsidR="00786297" w:rsidRDefault="00786297">
          <w:r>
            <w:rPr>
              <w:b/>
              <w:bCs/>
            </w:rPr>
            <w:fldChar w:fldCharType="end"/>
          </w:r>
        </w:p>
      </w:sdtContent>
    </w:sdt>
    <w:p w14:paraId="250BBA58" w14:textId="77777777" w:rsidR="00786297" w:rsidRDefault="00786297" w:rsidP="00786297">
      <w:pPr>
        <w:pStyle w:val="Geenafstand"/>
      </w:pPr>
    </w:p>
    <w:p w14:paraId="3D586C8C" w14:textId="77777777" w:rsidR="00786297" w:rsidRDefault="00786297" w:rsidP="00786297">
      <w:pPr>
        <w:pStyle w:val="Geenafstand"/>
      </w:pPr>
    </w:p>
    <w:p w14:paraId="030F6953" w14:textId="77777777" w:rsidR="00786297" w:rsidRDefault="00786297" w:rsidP="00786297">
      <w:pPr>
        <w:pStyle w:val="Geenafstand"/>
      </w:pPr>
    </w:p>
    <w:p w14:paraId="4A6AF8F1" w14:textId="77777777" w:rsidR="00786297" w:rsidRDefault="00786297" w:rsidP="00786297">
      <w:pPr>
        <w:pStyle w:val="Geenafstand"/>
      </w:pPr>
    </w:p>
    <w:p w14:paraId="30871D51" w14:textId="77777777" w:rsidR="00786297" w:rsidRDefault="00786297" w:rsidP="00786297">
      <w:pPr>
        <w:pStyle w:val="Geenafstand"/>
      </w:pPr>
    </w:p>
    <w:p w14:paraId="2186266F" w14:textId="77777777" w:rsidR="00786297" w:rsidRDefault="00786297" w:rsidP="00786297">
      <w:pPr>
        <w:pStyle w:val="Geenafstand"/>
      </w:pPr>
    </w:p>
    <w:p w14:paraId="0AF2062D" w14:textId="77777777" w:rsidR="00786297" w:rsidRDefault="00786297" w:rsidP="00786297">
      <w:pPr>
        <w:pStyle w:val="Geenafstand"/>
      </w:pPr>
    </w:p>
    <w:p w14:paraId="147CF312" w14:textId="77777777" w:rsidR="00786297" w:rsidRDefault="00786297" w:rsidP="00786297">
      <w:pPr>
        <w:pStyle w:val="Geenafstand"/>
      </w:pPr>
    </w:p>
    <w:p w14:paraId="59FDEA21" w14:textId="77777777" w:rsidR="00786297" w:rsidRDefault="00786297" w:rsidP="00786297">
      <w:pPr>
        <w:pStyle w:val="Geenafstand"/>
      </w:pPr>
    </w:p>
    <w:p w14:paraId="4A1D6197" w14:textId="77777777" w:rsidR="00786297" w:rsidRDefault="00786297" w:rsidP="00786297">
      <w:pPr>
        <w:pStyle w:val="Geenafstand"/>
      </w:pPr>
    </w:p>
    <w:p w14:paraId="7D72E6B6" w14:textId="77777777" w:rsidR="00786297" w:rsidRDefault="00786297" w:rsidP="00786297">
      <w:pPr>
        <w:pStyle w:val="Geenafstand"/>
      </w:pPr>
    </w:p>
    <w:p w14:paraId="5D5FFF59" w14:textId="77777777" w:rsidR="00786297" w:rsidRDefault="00786297" w:rsidP="00786297">
      <w:pPr>
        <w:pStyle w:val="Geenafstand"/>
      </w:pPr>
    </w:p>
    <w:p w14:paraId="4AC5C936" w14:textId="77777777" w:rsidR="00786297" w:rsidRDefault="00786297" w:rsidP="00786297">
      <w:pPr>
        <w:pStyle w:val="Geenafstand"/>
      </w:pPr>
    </w:p>
    <w:p w14:paraId="407A494E" w14:textId="77777777" w:rsidR="00786297" w:rsidRDefault="00786297" w:rsidP="00786297">
      <w:pPr>
        <w:pStyle w:val="Geenafstand"/>
      </w:pPr>
    </w:p>
    <w:p w14:paraId="74487B33" w14:textId="77777777" w:rsidR="00786297" w:rsidRDefault="00786297" w:rsidP="00786297">
      <w:pPr>
        <w:pStyle w:val="Geenafstand"/>
      </w:pPr>
    </w:p>
    <w:p w14:paraId="172819B7" w14:textId="77777777" w:rsidR="00786297" w:rsidRDefault="00786297" w:rsidP="00786297">
      <w:pPr>
        <w:pStyle w:val="Geenafstand"/>
      </w:pPr>
    </w:p>
    <w:p w14:paraId="5E3E01F1" w14:textId="77777777" w:rsidR="00786297" w:rsidRDefault="00786297" w:rsidP="00786297">
      <w:pPr>
        <w:pStyle w:val="Geenafstand"/>
      </w:pPr>
    </w:p>
    <w:p w14:paraId="45688D16" w14:textId="77777777" w:rsidR="00786297" w:rsidRDefault="00786297" w:rsidP="00786297">
      <w:pPr>
        <w:pStyle w:val="Geenafstand"/>
      </w:pPr>
    </w:p>
    <w:p w14:paraId="372DE942" w14:textId="77777777" w:rsidR="00786297" w:rsidRDefault="00786297" w:rsidP="00786297">
      <w:pPr>
        <w:pStyle w:val="Geenafstand"/>
      </w:pPr>
    </w:p>
    <w:p w14:paraId="62627407" w14:textId="77777777" w:rsidR="00786297" w:rsidRDefault="00786297" w:rsidP="00786297">
      <w:pPr>
        <w:pStyle w:val="Geenafstand"/>
      </w:pPr>
    </w:p>
    <w:p w14:paraId="7A76A0AF" w14:textId="77777777" w:rsidR="00786297" w:rsidRDefault="00786297" w:rsidP="00786297">
      <w:pPr>
        <w:pStyle w:val="Geenafstand"/>
      </w:pPr>
    </w:p>
    <w:p w14:paraId="653E0362" w14:textId="77777777" w:rsidR="00786297" w:rsidRDefault="00786297" w:rsidP="00786297">
      <w:pPr>
        <w:pStyle w:val="Geenafstand"/>
      </w:pPr>
    </w:p>
    <w:p w14:paraId="11BFCE29" w14:textId="77777777" w:rsidR="00786297" w:rsidRDefault="00786297" w:rsidP="00786297">
      <w:pPr>
        <w:pStyle w:val="Geenafstand"/>
      </w:pPr>
    </w:p>
    <w:p w14:paraId="799E2516" w14:textId="77777777" w:rsidR="00786297" w:rsidRDefault="00786297" w:rsidP="00786297">
      <w:pPr>
        <w:pStyle w:val="Geenafstand"/>
      </w:pPr>
    </w:p>
    <w:p w14:paraId="3345AA30" w14:textId="77777777" w:rsidR="00786297" w:rsidRDefault="00786297" w:rsidP="00786297">
      <w:pPr>
        <w:pStyle w:val="Geenafstand"/>
      </w:pPr>
    </w:p>
    <w:p w14:paraId="6F222663" w14:textId="77777777" w:rsidR="00786297" w:rsidRDefault="00786297" w:rsidP="00786297">
      <w:pPr>
        <w:pStyle w:val="Geenafstand"/>
      </w:pPr>
    </w:p>
    <w:p w14:paraId="6705C079" w14:textId="77777777" w:rsidR="00786297" w:rsidRDefault="00786297" w:rsidP="00786297">
      <w:pPr>
        <w:pStyle w:val="Geenafstand"/>
      </w:pPr>
    </w:p>
    <w:p w14:paraId="747BCA0A" w14:textId="77777777" w:rsidR="00786297" w:rsidRDefault="00786297" w:rsidP="00786297">
      <w:pPr>
        <w:pStyle w:val="Geenafstand"/>
      </w:pPr>
    </w:p>
    <w:p w14:paraId="267BF675" w14:textId="77777777" w:rsidR="00786297" w:rsidRDefault="00786297" w:rsidP="00786297">
      <w:pPr>
        <w:pStyle w:val="Geenafstand"/>
      </w:pPr>
    </w:p>
    <w:p w14:paraId="7793E587" w14:textId="77777777" w:rsidR="00566C0D" w:rsidRDefault="00566C0D" w:rsidP="00786297">
      <w:pPr>
        <w:pStyle w:val="Geenafstand"/>
      </w:pPr>
    </w:p>
    <w:p w14:paraId="23D037CC" w14:textId="77777777" w:rsidR="00D1237D" w:rsidRDefault="00D1237D" w:rsidP="00786297">
      <w:pPr>
        <w:pStyle w:val="Geenafstand"/>
      </w:pPr>
    </w:p>
    <w:p w14:paraId="223D3D4D" w14:textId="77777777" w:rsidR="00485943" w:rsidRDefault="00485943" w:rsidP="00786297">
      <w:pPr>
        <w:pStyle w:val="Geenafstand"/>
      </w:pPr>
    </w:p>
    <w:p w14:paraId="4EC1AFED" w14:textId="77777777" w:rsidR="00786297" w:rsidRDefault="00786297" w:rsidP="00786297">
      <w:pPr>
        <w:pStyle w:val="Geenafstand"/>
      </w:pPr>
    </w:p>
    <w:p w14:paraId="6A33E633" w14:textId="626EBD12" w:rsidR="00395429" w:rsidRDefault="00786297" w:rsidP="00114698">
      <w:pPr>
        <w:pStyle w:val="Geenafstand"/>
      </w:pPr>
      <w:bookmarkStart w:id="0" w:name="_Toc137725263"/>
      <w:r w:rsidRPr="009726F9">
        <w:rPr>
          <w:rStyle w:val="Kop1Char"/>
          <w:b/>
          <w:bCs/>
          <w:color w:val="auto"/>
        </w:rPr>
        <w:lastRenderedPageBreak/>
        <w:t>Hoofdstuk 1</w:t>
      </w:r>
      <w:r w:rsidR="000A3F51" w:rsidRPr="009726F9">
        <w:rPr>
          <w:rStyle w:val="Kop1Char"/>
          <w:b/>
          <w:bCs/>
          <w:color w:val="auto"/>
        </w:rPr>
        <w:t>: Inleiding</w:t>
      </w:r>
      <w:bookmarkEnd w:id="0"/>
      <w:r w:rsidR="00395429" w:rsidRPr="00395429">
        <w:br/>
        <w:t xml:space="preserve">In mijn eindwerk wil ik graag mijn ervaringen als leerkracht tijdens mijn LiO-stage delen en laten zien hoe ik als professional ben gegroeid. Bij het kiezen van een stageschool was het voor mij belangrijk om een basisschool te vinden met een vriendelijke en inclusieve sfeer, zowel binnen de klas als in het team. Ik wilde leren hoe ik een positieve klasomgeving kon creëren waarin alle kinderen zich gewaardeerd en betrokken voelen. </w:t>
      </w:r>
      <w:r w:rsidR="00FD6832" w:rsidRPr="00FD6832">
        <w:t>Voor mij is het erg belangrijk dat we begrip hebben voor verschillen tussen mensen en dat we elkaar waarderen.</w:t>
      </w:r>
      <w:r w:rsidR="00FD6832">
        <w:t xml:space="preserve"> </w:t>
      </w:r>
      <w:r w:rsidR="00395429" w:rsidRPr="00395429">
        <w:t>Op deze school leren we kinderen juist dat: begrip hebben voor onderlinge verschillen en elkaar waarderen. We streven ernaar om ieder kind te helpen te worden wie het werkelijk is. Het was voor mij van essentieel belang dat er een gevoel van openheid en warmte heerste, waar stagiairs ook als volwaardig teamlid worden beschouwd. Tijdens het kennismakingsgesprek voelde ik deze sfeer duidelijk en dat maakte de keuze voor deze stageschool gemakkelijk.</w:t>
      </w:r>
    </w:p>
    <w:p w14:paraId="5782EBCC" w14:textId="038D7261" w:rsidR="006E0AC9" w:rsidRPr="006E0AC9" w:rsidRDefault="006E0AC9" w:rsidP="00114698">
      <w:pPr>
        <w:pStyle w:val="Geenafstand"/>
        <w:rPr>
          <w:b/>
          <w:bCs/>
        </w:rPr>
      </w:pPr>
      <w:r w:rsidRPr="006E0AC9">
        <w:t>Voor mijn stage stelde ik een plan op om mijn doelen te bereiken en mijn vaardigheden te verbeteren. Enkele van mijn doelen waren het beter managen van mijn klas</w:t>
      </w:r>
      <w:r w:rsidR="003357FF">
        <w:t xml:space="preserve"> en </w:t>
      </w:r>
      <w:r w:rsidRPr="006E0AC9">
        <w:t>het stimuleren van zelfstandigheid bij de leerlingen. Ik wilde ook beter begrijpen wat elk kind nodig had en mijn onderwijs daarop afstemmen.</w:t>
      </w:r>
    </w:p>
    <w:p w14:paraId="549CE6D2" w14:textId="77777777" w:rsidR="006E0AC9" w:rsidRPr="006E0AC9" w:rsidRDefault="006E0AC9" w:rsidP="006E0AC9">
      <w:pPr>
        <w:pStyle w:val="Geenafstand"/>
      </w:pPr>
      <w:r w:rsidRPr="006E0AC9">
        <w:t>Tijdens mijn stage werkte ik aan drie praktijksituaties. Deze situaties boden mij de kans om mijn kennis en vaardigheden toe te passen en verder te ontwikkelen. Ik leerde om beslissingen te nemen op basis van onderzoek, professionele literatuur en feedback van collega's en begeleiders.</w:t>
      </w:r>
    </w:p>
    <w:p w14:paraId="224FEDD8" w14:textId="1E2D9995" w:rsidR="006E0AC9" w:rsidRPr="006E0AC9" w:rsidRDefault="006E0AC9" w:rsidP="006E0AC9">
      <w:pPr>
        <w:pStyle w:val="Geenafstand"/>
      </w:pPr>
      <w:r w:rsidRPr="006E0AC9">
        <w:t xml:space="preserve">Naast de praktijksituaties nam ik de tijd om te reflecteren op mijn ontwikkeling. </w:t>
      </w:r>
      <w:r w:rsidR="00983D6B" w:rsidRPr="00983D6B">
        <w:t>Dit was belangrijk om te zien en begrijpen hoe ik als leerkracht gegroeid ben</w:t>
      </w:r>
      <w:r w:rsidR="00983D6B">
        <w:t xml:space="preserve">. </w:t>
      </w:r>
      <w:r w:rsidRPr="006E0AC9">
        <w:t>Ik analyseerde mijn successen en uitdagingen en zocht constant naar manieren om mijn aanpak te verbeteren.</w:t>
      </w:r>
    </w:p>
    <w:p w14:paraId="62C8B31C" w14:textId="77777777" w:rsidR="004B5010" w:rsidRDefault="00BF60AD" w:rsidP="00786297">
      <w:pPr>
        <w:pStyle w:val="Geenafstand"/>
      </w:pPr>
      <w:r w:rsidRPr="00BF60AD">
        <w:t>In mijn nabeschouwing beschrijf ik mijn professionele ontwikkeling tijdens de stageperiode. Ik deel mijn ervaringen, geleerde lessen en de impact van mijn inzet op de kinderen en m</w:t>
      </w:r>
      <w:r w:rsidR="001218BE">
        <w:t>ij</w:t>
      </w:r>
      <w:r w:rsidRPr="00BF60AD">
        <w:t>zelf. Ik laat zien hoe mijn aanpak veranderde en hoe ik mijn doelen bereikte of aanpaste op basis van observaties en feedback. Ik kijk er enthousiast naar uit om mijn ervaringen tijdens mijn LiO-stage te delen en te reflecteren op mijn groei als leerkracht. Mijn plan, praktijksituaties en nabeschouwing bieden inzicht in mijn ontwikkeling en hoe ik mijn vaardigheden in de praktijk heb toegepast.</w:t>
      </w:r>
      <w:r w:rsidR="00FB094F">
        <w:t xml:space="preserve"> </w:t>
      </w:r>
    </w:p>
    <w:p w14:paraId="2B598239" w14:textId="4628CD8E" w:rsidR="00786297" w:rsidRDefault="004B5010" w:rsidP="00786297">
      <w:pPr>
        <w:pStyle w:val="Geenafstand"/>
      </w:pPr>
      <w:r>
        <w:t>G</w:t>
      </w:r>
      <w:r w:rsidR="00C8491A" w:rsidRPr="00C8491A">
        <w:t>edurende mijn opleiding heb ik mijn persoonlijke ontwikkeling bijgehouden door middel van het maken van een website. Via de onderstaande link krijgt u toegang tot deze website:</w:t>
      </w:r>
    </w:p>
    <w:p w14:paraId="319FA431" w14:textId="1B0C066D" w:rsidR="004B5010" w:rsidRDefault="000A3435" w:rsidP="00786297">
      <w:pPr>
        <w:pStyle w:val="Geenafstand"/>
      </w:pPr>
      <w:hyperlink r:id="rId25" w:history="1">
        <w:r>
          <w:rPr>
            <w:rStyle w:val="Hyperlink"/>
          </w:rPr>
          <w:t>Stéphenny Stel (jouwweb.nl)</w:t>
        </w:r>
      </w:hyperlink>
    </w:p>
    <w:p w14:paraId="399EA270" w14:textId="77777777" w:rsidR="00786297" w:rsidRDefault="00786297" w:rsidP="00786297">
      <w:pPr>
        <w:pStyle w:val="Geenafstand"/>
      </w:pPr>
    </w:p>
    <w:p w14:paraId="15402B66" w14:textId="77777777" w:rsidR="00786297" w:rsidRDefault="00786297" w:rsidP="00786297">
      <w:pPr>
        <w:pStyle w:val="Geenafstand"/>
      </w:pPr>
    </w:p>
    <w:p w14:paraId="3F64671F" w14:textId="77777777" w:rsidR="00786297" w:rsidRDefault="00786297" w:rsidP="00786297">
      <w:pPr>
        <w:pStyle w:val="Geenafstand"/>
      </w:pPr>
    </w:p>
    <w:p w14:paraId="492B4D59" w14:textId="77777777" w:rsidR="00786297" w:rsidRDefault="00786297" w:rsidP="00786297">
      <w:pPr>
        <w:pStyle w:val="Geenafstand"/>
      </w:pPr>
    </w:p>
    <w:p w14:paraId="35C8A090" w14:textId="77777777" w:rsidR="00786297" w:rsidRDefault="00786297" w:rsidP="00786297">
      <w:pPr>
        <w:pStyle w:val="Geenafstand"/>
      </w:pPr>
    </w:p>
    <w:p w14:paraId="47698F90" w14:textId="77777777" w:rsidR="00786297" w:rsidRDefault="00786297" w:rsidP="00786297">
      <w:pPr>
        <w:pStyle w:val="Geenafstand"/>
      </w:pPr>
    </w:p>
    <w:p w14:paraId="423ABF69" w14:textId="77777777" w:rsidR="00786297" w:rsidRDefault="00786297" w:rsidP="00786297">
      <w:pPr>
        <w:pStyle w:val="Geenafstand"/>
      </w:pPr>
    </w:p>
    <w:p w14:paraId="152012D7" w14:textId="77777777" w:rsidR="00786297" w:rsidRDefault="00786297" w:rsidP="00786297">
      <w:pPr>
        <w:pStyle w:val="Geenafstand"/>
      </w:pPr>
    </w:p>
    <w:p w14:paraId="573BE1E3" w14:textId="77777777" w:rsidR="00786297" w:rsidRDefault="00786297" w:rsidP="00786297">
      <w:pPr>
        <w:pStyle w:val="Geenafstand"/>
      </w:pPr>
    </w:p>
    <w:p w14:paraId="01A9D738" w14:textId="77777777" w:rsidR="00786297" w:rsidRDefault="00786297" w:rsidP="00786297">
      <w:pPr>
        <w:pStyle w:val="Geenafstand"/>
      </w:pPr>
    </w:p>
    <w:p w14:paraId="2F292A65" w14:textId="77777777" w:rsidR="00786297" w:rsidRDefault="00786297" w:rsidP="00786297">
      <w:pPr>
        <w:pStyle w:val="Geenafstand"/>
      </w:pPr>
    </w:p>
    <w:p w14:paraId="593C24CA" w14:textId="77777777" w:rsidR="00786297" w:rsidRDefault="00786297" w:rsidP="00786297">
      <w:pPr>
        <w:pStyle w:val="Geenafstand"/>
      </w:pPr>
    </w:p>
    <w:p w14:paraId="34DACFB9" w14:textId="77777777" w:rsidR="00786297" w:rsidRDefault="00786297" w:rsidP="00786297">
      <w:pPr>
        <w:pStyle w:val="Geenafstand"/>
      </w:pPr>
    </w:p>
    <w:p w14:paraId="784F2246" w14:textId="77777777" w:rsidR="00786297" w:rsidRDefault="00786297" w:rsidP="00786297">
      <w:pPr>
        <w:pStyle w:val="Geenafstand"/>
      </w:pPr>
    </w:p>
    <w:p w14:paraId="4BB1ED55" w14:textId="77777777" w:rsidR="00BF60AD" w:rsidRDefault="00BF60AD" w:rsidP="00786297">
      <w:pPr>
        <w:pStyle w:val="Geenafstand"/>
      </w:pPr>
    </w:p>
    <w:p w14:paraId="5B8F6C98" w14:textId="77777777" w:rsidR="00BF60AD" w:rsidRDefault="00BF60AD" w:rsidP="00786297">
      <w:pPr>
        <w:pStyle w:val="Geenafstand"/>
      </w:pPr>
    </w:p>
    <w:p w14:paraId="1E1B5925" w14:textId="77777777" w:rsidR="00BF60AD" w:rsidRDefault="00BF60AD" w:rsidP="00786297">
      <w:pPr>
        <w:pStyle w:val="Geenafstand"/>
      </w:pPr>
    </w:p>
    <w:p w14:paraId="649F2899" w14:textId="77777777" w:rsidR="00BF60AD" w:rsidRDefault="00BF60AD" w:rsidP="00786297">
      <w:pPr>
        <w:pStyle w:val="Geenafstand"/>
      </w:pPr>
    </w:p>
    <w:p w14:paraId="2D51DA3B" w14:textId="77777777" w:rsidR="00BF60AD" w:rsidRDefault="00BF60AD" w:rsidP="00786297">
      <w:pPr>
        <w:pStyle w:val="Geenafstand"/>
      </w:pPr>
    </w:p>
    <w:p w14:paraId="1B7678BB" w14:textId="77777777" w:rsidR="00786297" w:rsidRDefault="00786297" w:rsidP="00786297">
      <w:pPr>
        <w:pStyle w:val="Geenafstand"/>
      </w:pPr>
    </w:p>
    <w:p w14:paraId="7D53B74B" w14:textId="77777777" w:rsidR="000A3F51" w:rsidRDefault="000A3F51" w:rsidP="00786297">
      <w:pPr>
        <w:pStyle w:val="Kop1"/>
        <w:sectPr w:rsidR="000A3F51">
          <w:pgSz w:w="11906" w:h="16838"/>
          <w:pgMar w:top="1417" w:right="1417" w:bottom="1417" w:left="1417" w:header="708" w:footer="708" w:gutter="0"/>
          <w:cols w:space="708"/>
          <w:docGrid w:linePitch="360"/>
        </w:sectPr>
      </w:pPr>
    </w:p>
    <w:p w14:paraId="14E86493" w14:textId="7D5529F1" w:rsidR="00786297" w:rsidRPr="00C66CE2" w:rsidRDefault="00786297" w:rsidP="00786297">
      <w:pPr>
        <w:pStyle w:val="Kop1"/>
        <w:rPr>
          <w:b/>
          <w:bCs/>
          <w:color w:val="auto"/>
        </w:rPr>
      </w:pPr>
      <w:bookmarkStart w:id="1" w:name="_Toc137725264"/>
      <w:r w:rsidRPr="00C66CE2">
        <w:rPr>
          <w:b/>
          <w:bCs/>
          <w:color w:val="auto"/>
        </w:rPr>
        <w:lastRenderedPageBreak/>
        <w:t>Hoofdstuk 2</w:t>
      </w:r>
      <w:r w:rsidR="000A3F51" w:rsidRPr="00C66CE2">
        <w:rPr>
          <w:b/>
          <w:bCs/>
          <w:color w:val="auto"/>
        </w:rPr>
        <w:t>: Plan van aanpak</w:t>
      </w:r>
      <w:bookmarkEnd w:id="1"/>
    </w:p>
    <w:p w14:paraId="48E0524A" w14:textId="77777777" w:rsidR="00786297" w:rsidRDefault="00786297" w:rsidP="00786297">
      <w:pPr>
        <w:pStyle w:val="Geenafstand"/>
      </w:pPr>
    </w:p>
    <w:tbl>
      <w:tblPr>
        <w:tblStyle w:val="TableGrid"/>
        <w:tblW w:w="14597" w:type="dxa"/>
        <w:tblInd w:w="5" w:type="dxa"/>
        <w:tblCellMar>
          <w:top w:w="48" w:type="dxa"/>
          <w:left w:w="108" w:type="dxa"/>
          <w:right w:w="115" w:type="dxa"/>
        </w:tblCellMar>
        <w:tblLook w:val="04A0" w:firstRow="1" w:lastRow="0" w:firstColumn="1" w:lastColumn="0" w:noHBand="0" w:noVBand="1"/>
      </w:tblPr>
      <w:tblGrid>
        <w:gridCol w:w="4101"/>
        <w:gridCol w:w="4394"/>
        <w:gridCol w:w="6102"/>
      </w:tblGrid>
      <w:tr w:rsidR="000A3F51" w:rsidRPr="000A3F51" w14:paraId="404A65B3" w14:textId="77777777" w:rsidTr="00DB43A2">
        <w:trPr>
          <w:trHeight w:val="816"/>
        </w:trPr>
        <w:tc>
          <w:tcPr>
            <w:tcW w:w="4101" w:type="dxa"/>
            <w:tcBorders>
              <w:top w:val="single" w:sz="4" w:space="0" w:color="000000"/>
              <w:left w:val="single" w:sz="4" w:space="0" w:color="000000"/>
              <w:bottom w:val="single" w:sz="4" w:space="0" w:color="000000"/>
              <w:right w:val="single" w:sz="4" w:space="0" w:color="000000"/>
            </w:tcBorders>
            <w:hideMark/>
          </w:tcPr>
          <w:p w14:paraId="6677AFF9" w14:textId="77777777" w:rsidR="000A3F51" w:rsidRPr="000A3F51" w:rsidRDefault="000A3F51" w:rsidP="000A3F51">
            <w:pPr>
              <w:spacing w:line="256" w:lineRule="auto"/>
              <w:rPr>
                <w:rFonts w:eastAsia="Calibri" w:cs="Calibri"/>
                <w:color w:val="000000"/>
              </w:rPr>
            </w:pPr>
            <w:r w:rsidRPr="000A3F51">
              <w:rPr>
                <w:rFonts w:eastAsia="Calibri" w:cs="Calibri"/>
                <w:b/>
                <w:color w:val="000000"/>
              </w:rPr>
              <w:t xml:space="preserve">Professioneel leerdoel met de bijbehorende rollen en leeruitkomsten </w:t>
            </w:r>
          </w:p>
        </w:tc>
        <w:tc>
          <w:tcPr>
            <w:tcW w:w="4394" w:type="dxa"/>
            <w:tcBorders>
              <w:top w:val="single" w:sz="4" w:space="0" w:color="000000"/>
              <w:left w:val="single" w:sz="4" w:space="0" w:color="000000"/>
              <w:bottom w:val="single" w:sz="4" w:space="0" w:color="000000"/>
              <w:right w:val="single" w:sz="4" w:space="0" w:color="000000"/>
            </w:tcBorders>
            <w:hideMark/>
          </w:tcPr>
          <w:p w14:paraId="18A6E396" w14:textId="77777777" w:rsidR="000A3F51" w:rsidRPr="000A3F51" w:rsidRDefault="000A3F51" w:rsidP="000A3F51">
            <w:pPr>
              <w:spacing w:line="256" w:lineRule="auto"/>
              <w:rPr>
                <w:rFonts w:eastAsia="Calibri" w:cs="Calibri"/>
                <w:color w:val="000000"/>
              </w:rPr>
            </w:pPr>
            <w:r w:rsidRPr="000A3F51">
              <w:rPr>
                <w:rFonts w:eastAsia="Calibri" w:cs="Calibri"/>
                <w:b/>
                <w:color w:val="000000"/>
              </w:rPr>
              <w:t xml:space="preserve">Welke leeruitkomsten en/ of indicatoren ondersteunen dit leerdoel? Motivatie voor gekozen leeruitkomsten/indicatoren </w:t>
            </w:r>
          </w:p>
        </w:tc>
        <w:tc>
          <w:tcPr>
            <w:tcW w:w="6102" w:type="dxa"/>
            <w:tcBorders>
              <w:top w:val="single" w:sz="4" w:space="0" w:color="000000"/>
              <w:left w:val="single" w:sz="4" w:space="0" w:color="000000"/>
              <w:bottom w:val="single" w:sz="4" w:space="0" w:color="000000"/>
              <w:right w:val="single" w:sz="4" w:space="0" w:color="000000"/>
            </w:tcBorders>
            <w:hideMark/>
          </w:tcPr>
          <w:p w14:paraId="5575BC32" w14:textId="77777777" w:rsidR="000A3F51" w:rsidRPr="000A3F51" w:rsidRDefault="000A3F51" w:rsidP="000A3F51">
            <w:pPr>
              <w:spacing w:line="256" w:lineRule="auto"/>
              <w:ind w:left="2"/>
              <w:rPr>
                <w:rFonts w:eastAsia="Calibri" w:cs="Calibri"/>
                <w:color w:val="000000"/>
              </w:rPr>
            </w:pPr>
            <w:r w:rsidRPr="000A3F51">
              <w:rPr>
                <w:rFonts w:eastAsia="Calibri" w:cs="Calibri"/>
                <w:b/>
                <w:color w:val="000000"/>
              </w:rPr>
              <w:t xml:space="preserve">Waarom wil ik dit bereiken? </w:t>
            </w:r>
          </w:p>
          <w:p w14:paraId="20C1A7AD" w14:textId="77777777" w:rsidR="000A3F51" w:rsidRPr="000A3F51" w:rsidRDefault="000A3F51" w:rsidP="000A3F51">
            <w:pPr>
              <w:spacing w:line="256" w:lineRule="auto"/>
              <w:ind w:left="2"/>
              <w:rPr>
                <w:rFonts w:eastAsia="Calibri" w:cs="Calibri"/>
                <w:color w:val="000000"/>
              </w:rPr>
            </w:pPr>
            <w:r w:rsidRPr="000A3F51">
              <w:rPr>
                <w:rFonts w:eastAsia="Calibri" w:cs="Calibri"/>
                <w:b/>
                <w:color w:val="000000"/>
              </w:rPr>
              <w:t xml:space="preserve">Theorie met bronvermelding </w:t>
            </w:r>
          </w:p>
        </w:tc>
      </w:tr>
      <w:tr w:rsidR="000A3F51" w:rsidRPr="000A3F51" w14:paraId="5443F6F7" w14:textId="77777777" w:rsidTr="00DB43A2">
        <w:trPr>
          <w:trHeight w:val="1290"/>
        </w:trPr>
        <w:tc>
          <w:tcPr>
            <w:tcW w:w="4101" w:type="dxa"/>
            <w:tcBorders>
              <w:top w:val="single" w:sz="4" w:space="0" w:color="000000"/>
              <w:left w:val="single" w:sz="4" w:space="0" w:color="000000"/>
              <w:bottom w:val="single" w:sz="4" w:space="0" w:color="000000"/>
              <w:right w:val="single" w:sz="4" w:space="0" w:color="000000"/>
            </w:tcBorders>
            <w:hideMark/>
          </w:tcPr>
          <w:p w14:paraId="012C534E"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SMART doel 1 </w:t>
            </w:r>
          </w:p>
          <w:p w14:paraId="1C84918F" w14:textId="77777777" w:rsidR="000A3F51" w:rsidRPr="000A3F51" w:rsidRDefault="000A3F51" w:rsidP="000A3F51">
            <w:pPr>
              <w:ind w:left="21" w:right="541" w:hanging="9"/>
              <w:rPr>
                <w:rFonts w:eastAsia="Calibri" w:cs="Calibri"/>
                <w:color w:val="000000"/>
              </w:rPr>
            </w:pPr>
          </w:p>
          <w:p w14:paraId="24D0D399" w14:textId="77777777" w:rsidR="000A3F51" w:rsidRPr="000A3F51" w:rsidRDefault="000A3F51" w:rsidP="000A3F51">
            <w:pPr>
              <w:ind w:left="21" w:right="541" w:hanging="9"/>
              <w:rPr>
                <w:rFonts w:eastAsia="Calibri" w:cs="Calibri"/>
                <w:color w:val="000000"/>
              </w:rPr>
            </w:pPr>
            <w:r w:rsidRPr="000A3F51">
              <w:rPr>
                <w:rFonts w:eastAsia="Calibri" w:cs="Calibri"/>
                <w:color w:val="000000"/>
              </w:rPr>
              <w:t>Tijdens mijn LiO-stage wil ik eerder de regie nemen en eerder ‘’ingrijpen’’ zodat er minder snel onrust ontstaat (tijdens wisselmomenten). Dit ga ik doen door mijn verbale en non-verbale communicatie sterker in te zetten en mijn verwachtingen naar de leerlingen duidelijk uit te spreken</w:t>
            </w:r>
          </w:p>
          <w:p w14:paraId="7A525FD8" w14:textId="77777777" w:rsidR="000A3F51" w:rsidRPr="000A3F51" w:rsidRDefault="000A3F51" w:rsidP="000A3F51">
            <w:pPr>
              <w:ind w:left="21" w:right="541" w:hanging="9"/>
              <w:rPr>
                <w:rFonts w:eastAsia="Calibri" w:cs="Calibri"/>
                <w:color w:val="000000"/>
              </w:rPr>
            </w:pPr>
          </w:p>
          <w:p w14:paraId="4533E00F" w14:textId="77777777" w:rsidR="000A3F51" w:rsidRPr="000A3F51" w:rsidRDefault="000A3F51" w:rsidP="000A3F51">
            <w:pPr>
              <w:numPr>
                <w:ilvl w:val="0"/>
                <w:numId w:val="1"/>
              </w:numPr>
              <w:spacing w:after="5" w:line="268" w:lineRule="auto"/>
              <w:ind w:right="541"/>
              <w:rPr>
                <w:rFonts w:eastAsia="Calibri" w:cs="Calibri"/>
                <w:color w:val="000000"/>
              </w:rPr>
            </w:pPr>
            <w:r w:rsidRPr="000A3F51">
              <w:rPr>
                <w:rFonts w:eastAsia="Calibri" w:cs="Calibri"/>
                <w:color w:val="000000"/>
              </w:rPr>
              <w:t xml:space="preserve">Pedagoog </w:t>
            </w:r>
          </w:p>
        </w:tc>
        <w:tc>
          <w:tcPr>
            <w:tcW w:w="4394" w:type="dxa"/>
            <w:tcBorders>
              <w:top w:val="single" w:sz="4" w:space="0" w:color="000000"/>
              <w:left w:val="single" w:sz="4" w:space="0" w:color="000000"/>
              <w:bottom w:val="single" w:sz="4" w:space="0" w:color="000000"/>
              <w:right w:val="single" w:sz="4" w:space="0" w:color="000000"/>
            </w:tcBorders>
            <w:hideMark/>
          </w:tcPr>
          <w:p w14:paraId="722787F9" w14:textId="77777777" w:rsidR="000A3F51" w:rsidRPr="000A3F51" w:rsidRDefault="000A3F51" w:rsidP="000A3F51">
            <w:pPr>
              <w:spacing w:line="237" w:lineRule="auto"/>
              <w:rPr>
                <w:rFonts w:eastAsia="Calibri" w:cs="Calibri"/>
                <w:color w:val="000000"/>
              </w:rPr>
            </w:pPr>
            <w:r w:rsidRPr="000A3F51">
              <w:rPr>
                <w:rFonts w:eastAsia="Calibri" w:cs="Calibri"/>
                <w:i/>
                <w:color w:val="000000"/>
              </w:rPr>
              <w:t xml:space="preserve">Welke leeruitkomsten/indicatoren ondersteunen dit leerdoel? </w:t>
            </w:r>
          </w:p>
          <w:p w14:paraId="71984434"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797D7CB1" w14:textId="77777777" w:rsidR="000A3F51" w:rsidRPr="000A3F51" w:rsidRDefault="000A3F51" w:rsidP="000A3F51">
            <w:pPr>
              <w:spacing w:line="256" w:lineRule="auto"/>
              <w:rPr>
                <w:rFonts w:eastAsia="Calibri" w:cs="Calibri"/>
                <w:iCs/>
                <w:color w:val="000000"/>
              </w:rPr>
            </w:pPr>
            <w:r w:rsidRPr="000A3F51">
              <w:rPr>
                <w:rFonts w:eastAsia="Calibri" w:cs="Calibri"/>
                <w:iCs/>
                <w:color w:val="000000"/>
              </w:rPr>
              <w:t>Leeruitkomst 1 en 2</w:t>
            </w:r>
          </w:p>
          <w:p w14:paraId="5E25919A"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624FB229"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Motivatie voor gekozen leeruitkomsten/indicatoren</w:t>
            </w:r>
            <w:r w:rsidRPr="000A3F51">
              <w:rPr>
                <w:rFonts w:eastAsia="Calibri" w:cs="Calibri"/>
                <w:color w:val="000000"/>
              </w:rPr>
              <w:t xml:space="preserve"> </w:t>
            </w:r>
          </w:p>
          <w:p w14:paraId="2672BA58" w14:textId="77777777" w:rsidR="000A3F51" w:rsidRPr="000A3F51" w:rsidRDefault="000A3F51" w:rsidP="000A3F51">
            <w:pPr>
              <w:spacing w:line="256" w:lineRule="auto"/>
              <w:rPr>
                <w:rFonts w:eastAsia="Calibri" w:cs="Calibri"/>
                <w:color w:val="000000"/>
              </w:rPr>
            </w:pPr>
          </w:p>
          <w:p w14:paraId="1A638794" w14:textId="77777777" w:rsidR="000A3F51" w:rsidRPr="000A3F51" w:rsidRDefault="000A3F51" w:rsidP="000A3F51">
            <w:pPr>
              <w:spacing w:line="256" w:lineRule="auto"/>
              <w:rPr>
                <w:rFonts w:eastAsia="Calibri" w:cs="Calibri"/>
                <w:color w:val="000000"/>
              </w:rPr>
            </w:pPr>
            <w:r w:rsidRPr="000A3F51">
              <w:rPr>
                <w:rFonts w:eastAsia="Calibri" w:cs="Calibri"/>
                <w:color w:val="000000"/>
              </w:rPr>
              <w:t xml:space="preserve">Vanuit mijn vorige stage heb ik deze feedback ontvangen en wil hier graag aan werken om zo meer rust te creëren binnen de groep.  </w:t>
            </w:r>
          </w:p>
          <w:p w14:paraId="775508C9" w14:textId="77777777" w:rsidR="000A3F51" w:rsidRPr="000A3F51" w:rsidRDefault="000A3F51" w:rsidP="000A3F51">
            <w:pPr>
              <w:spacing w:line="256" w:lineRule="auto"/>
              <w:rPr>
                <w:rFonts w:eastAsia="Calibri" w:cs="Calibri"/>
                <w:color w:val="000000"/>
              </w:rPr>
            </w:pPr>
          </w:p>
        </w:tc>
        <w:tc>
          <w:tcPr>
            <w:tcW w:w="6102" w:type="dxa"/>
            <w:tcBorders>
              <w:top w:val="single" w:sz="4" w:space="0" w:color="000000"/>
              <w:left w:val="single" w:sz="4" w:space="0" w:color="000000"/>
              <w:bottom w:val="single" w:sz="4" w:space="0" w:color="000000"/>
              <w:right w:val="single" w:sz="4" w:space="0" w:color="000000"/>
            </w:tcBorders>
            <w:hideMark/>
          </w:tcPr>
          <w:p w14:paraId="143F06ED"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Waarom wil ik dit bereiken?  </w:t>
            </w:r>
          </w:p>
          <w:p w14:paraId="50F967F8" w14:textId="77777777" w:rsidR="000A3F51" w:rsidRPr="000A3F51" w:rsidRDefault="000A3F51" w:rsidP="000A3F51">
            <w:pPr>
              <w:spacing w:line="256" w:lineRule="auto"/>
              <w:ind w:left="2"/>
              <w:rPr>
                <w:rFonts w:eastAsia="Calibri" w:cs="Calibri"/>
                <w:iCs/>
                <w:color w:val="000000"/>
              </w:rPr>
            </w:pPr>
            <w:r w:rsidRPr="000A3F51">
              <w:rPr>
                <w:rFonts w:eastAsia="Calibri" w:cs="Calibri"/>
                <w:iCs/>
                <w:color w:val="000000"/>
              </w:rPr>
              <w:t xml:space="preserve">Tijdens het lesgeven merk ik vaak dat de wisselmomenten een moment van onrust is. Deze onrust wil je voorkomen zodat je verder kunt met het lesprogramma. Het kost mij nu veel energie en tijd om de klas weer volledig 100% erbij te krijgen. Door het zoeken naar handvaten hoop ik dit straks soepel te kunnen laten verlopen. </w:t>
            </w:r>
          </w:p>
          <w:p w14:paraId="0B1685F0"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 </w:t>
            </w:r>
          </w:p>
          <w:p w14:paraId="7A1D10CA"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Theorie met bronvermelding </w:t>
            </w:r>
          </w:p>
          <w:p w14:paraId="481A15F6" w14:textId="77777777" w:rsidR="000A3F51" w:rsidRPr="000A3F51" w:rsidRDefault="000A3F51" w:rsidP="000A3F51">
            <w:pPr>
              <w:spacing w:line="256" w:lineRule="auto"/>
              <w:ind w:left="2"/>
              <w:rPr>
                <w:rFonts w:eastAsia="Calibri" w:cs="Calibri"/>
                <w:color w:val="00B0F0"/>
              </w:rPr>
            </w:pPr>
            <w:r w:rsidRPr="000A3F51">
              <w:rPr>
                <w:rFonts w:eastAsia="Calibri" w:cs="Calibri"/>
                <w:i/>
                <w:color w:val="00B0F0"/>
              </w:rPr>
              <w:t xml:space="preserve"> </w:t>
            </w:r>
            <w:hyperlink r:id="rId26" w:history="1">
              <w:r w:rsidRPr="000A3F51">
                <w:rPr>
                  <w:rFonts w:eastAsia="Calibri" w:cs="Calibri"/>
                  <w:color w:val="00B0F0"/>
                  <w:u w:val="single"/>
                </w:rPr>
                <w:t>Vier technieken om orde te houden in de klas - Leraar24</w:t>
              </w:r>
            </w:hyperlink>
          </w:p>
          <w:p w14:paraId="2BC94C85" w14:textId="77777777" w:rsidR="000A3F51" w:rsidRPr="000A3F51" w:rsidRDefault="000A3F51" w:rsidP="000A3F51">
            <w:pPr>
              <w:numPr>
                <w:ilvl w:val="0"/>
                <w:numId w:val="2"/>
              </w:numPr>
              <w:spacing w:after="5" w:line="256" w:lineRule="auto"/>
              <w:ind w:right="541"/>
              <w:rPr>
                <w:rFonts w:eastAsia="Calibri" w:cs="Calibri"/>
                <w:color w:val="000000"/>
              </w:rPr>
            </w:pPr>
            <w:r w:rsidRPr="000A3F51">
              <w:rPr>
                <w:rFonts w:eastAsia="Calibri" w:cs="Calibri"/>
                <w:color w:val="000000"/>
              </w:rPr>
              <w:t>SMART formuleren van verwachtingen</w:t>
            </w:r>
          </w:p>
          <w:p w14:paraId="64894F19" w14:textId="77777777" w:rsidR="000A3F51" w:rsidRPr="000A3F51" w:rsidRDefault="000A3F51" w:rsidP="000A3F51">
            <w:pPr>
              <w:numPr>
                <w:ilvl w:val="0"/>
                <w:numId w:val="2"/>
              </w:numPr>
              <w:spacing w:after="5" w:line="256" w:lineRule="auto"/>
              <w:ind w:right="541"/>
              <w:rPr>
                <w:rFonts w:eastAsia="Calibri" w:cs="Calibri"/>
                <w:color w:val="000000"/>
              </w:rPr>
            </w:pPr>
            <w:r w:rsidRPr="000A3F51">
              <w:rPr>
                <w:rFonts w:eastAsia="Calibri" w:cs="Calibri"/>
                <w:color w:val="000000"/>
              </w:rPr>
              <w:t>Band met leerlingen (tijdens de eerste weken)</w:t>
            </w:r>
          </w:p>
          <w:p w14:paraId="02AC688C" w14:textId="77777777" w:rsidR="000A3F51" w:rsidRPr="000A3F51" w:rsidRDefault="000A3F51" w:rsidP="000A3F51">
            <w:pPr>
              <w:numPr>
                <w:ilvl w:val="0"/>
                <w:numId w:val="2"/>
              </w:numPr>
              <w:spacing w:after="5" w:line="256" w:lineRule="auto"/>
              <w:ind w:right="541"/>
              <w:rPr>
                <w:rFonts w:eastAsia="Calibri" w:cs="Calibri"/>
                <w:color w:val="000000"/>
              </w:rPr>
            </w:pPr>
            <w:r w:rsidRPr="000A3F51">
              <w:rPr>
                <w:rFonts w:eastAsia="Calibri" w:cs="Calibri"/>
                <w:color w:val="000000"/>
              </w:rPr>
              <w:t>Kleine misstappen direct corrigeren</w:t>
            </w:r>
          </w:p>
          <w:p w14:paraId="2B337D01" w14:textId="77777777" w:rsidR="000A3F51" w:rsidRPr="000A3F51" w:rsidRDefault="000A3F51" w:rsidP="000A3F51">
            <w:pPr>
              <w:numPr>
                <w:ilvl w:val="0"/>
                <w:numId w:val="2"/>
              </w:numPr>
              <w:spacing w:after="5" w:line="256" w:lineRule="auto"/>
              <w:ind w:right="541"/>
              <w:rPr>
                <w:rFonts w:eastAsia="Calibri" w:cs="Calibri"/>
                <w:color w:val="000000"/>
              </w:rPr>
            </w:pPr>
            <w:r w:rsidRPr="000A3F51">
              <w:rPr>
                <w:rFonts w:eastAsia="Calibri" w:cs="Calibri"/>
                <w:color w:val="000000"/>
              </w:rPr>
              <w:t>Welke straffen zijn redelijk</w:t>
            </w:r>
          </w:p>
          <w:p w14:paraId="714F6767" w14:textId="77777777" w:rsidR="000A3F51" w:rsidRPr="000A3F51" w:rsidRDefault="000A3F51" w:rsidP="000A3F51">
            <w:pPr>
              <w:spacing w:line="256" w:lineRule="auto"/>
              <w:ind w:left="2"/>
              <w:rPr>
                <w:rFonts w:eastAsia="Calibri" w:cs="Calibri"/>
                <w:color w:val="000000"/>
              </w:rPr>
            </w:pPr>
          </w:p>
          <w:p w14:paraId="0E3EDBAC"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 </w:t>
            </w:r>
            <w:hyperlink r:id="rId27" w:history="1">
              <w:r w:rsidRPr="000A3F51">
                <w:rPr>
                  <w:rFonts w:eastAsia="Calibri" w:cs="Calibri"/>
                  <w:color w:val="0563C1" w:themeColor="hyperlink"/>
                  <w:u w:val="single"/>
                </w:rPr>
                <w:t>Hoe houd je vriendelijk orde? - Leraar24</w:t>
              </w:r>
            </w:hyperlink>
          </w:p>
          <w:p w14:paraId="1C7E15B3"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 xml:space="preserve">Hanteer helder verwachtingsmanagement. </w:t>
            </w:r>
          </w:p>
          <w:p w14:paraId="2C13410E"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 xml:space="preserve">Zorgen voor duidelijke communicatie. </w:t>
            </w:r>
          </w:p>
          <w:p w14:paraId="79B3856F"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 xml:space="preserve">Gewenst gedrag efficiënte aanwijzingen geven. </w:t>
            </w:r>
          </w:p>
          <w:p w14:paraId="7712DADF"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Stuur gedrag bij met efficiënte interventies.</w:t>
            </w:r>
          </w:p>
          <w:p w14:paraId="29639E6A" w14:textId="77777777" w:rsidR="000A3F51" w:rsidRPr="000A3F51" w:rsidRDefault="000A3F51" w:rsidP="000A3F51">
            <w:pPr>
              <w:spacing w:line="256" w:lineRule="auto"/>
              <w:ind w:left="2"/>
              <w:rPr>
                <w:rFonts w:eastAsia="Calibri" w:cs="Calibri"/>
                <w:color w:val="000000"/>
              </w:rPr>
            </w:pPr>
            <w:r w:rsidRPr="000A3F51">
              <w:rPr>
                <w:rFonts w:eastAsia="Calibri" w:cs="Calibri"/>
                <w:color w:val="000000"/>
              </w:rPr>
              <w:t xml:space="preserve"> </w:t>
            </w:r>
          </w:p>
          <w:p w14:paraId="6DC116A8" w14:textId="77777777" w:rsidR="000A3F51" w:rsidRPr="000A3F51" w:rsidRDefault="00000000" w:rsidP="000A3F51">
            <w:pPr>
              <w:spacing w:line="256" w:lineRule="auto"/>
              <w:ind w:left="2"/>
              <w:rPr>
                <w:rFonts w:eastAsia="Calibri" w:cs="Calibri"/>
                <w:color w:val="000000"/>
              </w:rPr>
            </w:pPr>
            <w:hyperlink r:id="rId28" w:history="1">
              <w:r w:rsidR="000A3F51" w:rsidRPr="000A3F51">
                <w:rPr>
                  <w:rFonts w:eastAsia="Calibri" w:cs="Calibri"/>
                  <w:color w:val="0563C1" w:themeColor="hyperlink"/>
                  <w:u w:val="single"/>
                </w:rPr>
                <w:t>Orde houden in de klas | De Algemene Onderwijsbond (aob.nl)</w:t>
              </w:r>
            </w:hyperlink>
          </w:p>
          <w:p w14:paraId="238F162E"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Laten zien wie de ‘’baas’’ is</w:t>
            </w:r>
          </w:p>
          <w:p w14:paraId="4352B2F6"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Letten op lichaamstaal</w:t>
            </w:r>
          </w:p>
          <w:p w14:paraId="56A84F72"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lastRenderedPageBreak/>
              <w:t>Trouw blijven aan je eigen stijl</w:t>
            </w:r>
          </w:p>
          <w:p w14:paraId="11FCBE94" w14:textId="77777777" w:rsidR="000A3F51" w:rsidRPr="000A3F51" w:rsidRDefault="000A3F51" w:rsidP="000A3F51">
            <w:pPr>
              <w:numPr>
                <w:ilvl w:val="0"/>
                <w:numId w:val="3"/>
              </w:numPr>
              <w:spacing w:after="5" w:line="256" w:lineRule="auto"/>
              <w:ind w:right="541"/>
              <w:rPr>
                <w:rFonts w:eastAsia="Calibri" w:cs="Calibri"/>
                <w:color w:val="000000"/>
              </w:rPr>
            </w:pPr>
            <w:r w:rsidRPr="000A3F51">
              <w:rPr>
                <w:rFonts w:eastAsia="Calibri" w:cs="Calibri"/>
                <w:color w:val="000000"/>
              </w:rPr>
              <w:t xml:space="preserve">Gebruik de ik-boodschap: </w:t>
            </w:r>
            <w:hyperlink r:id="rId29" w:history="1">
              <w:r w:rsidRPr="000A3F51">
                <w:rPr>
                  <w:rFonts w:eastAsia="Calibri" w:cs="Calibri"/>
                  <w:color w:val="0563C1" w:themeColor="hyperlink"/>
                  <w:u w:val="single"/>
                </w:rPr>
                <w:t>Opmaak 1 (gordontrainingamsterdam.nl)</w:t>
              </w:r>
            </w:hyperlink>
          </w:p>
          <w:p w14:paraId="2827F867" w14:textId="77777777" w:rsidR="000A3F51" w:rsidRPr="000A3F51" w:rsidRDefault="000A3F51" w:rsidP="000A3F51">
            <w:pPr>
              <w:spacing w:line="256" w:lineRule="auto"/>
              <w:ind w:left="2"/>
              <w:rPr>
                <w:rFonts w:eastAsia="Calibri" w:cs="Calibri"/>
                <w:color w:val="000000"/>
              </w:rPr>
            </w:pPr>
          </w:p>
          <w:p w14:paraId="20714995" w14:textId="77777777" w:rsidR="000A3F51" w:rsidRPr="000A3F51" w:rsidRDefault="000A3F51" w:rsidP="000A3F51">
            <w:pPr>
              <w:ind w:left="21" w:right="541" w:hanging="9"/>
              <w:rPr>
                <w:rFonts w:eastAsia="Calibri" w:cs="Calibri"/>
                <w:color w:val="000000"/>
              </w:rPr>
            </w:pPr>
            <w:r w:rsidRPr="000A3F51">
              <w:rPr>
                <w:rFonts w:eastAsia="Calibri" w:cs="Calibri"/>
                <w:color w:val="000000"/>
              </w:rPr>
              <w:t xml:space="preserve"> </w:t>
            </w:r>
            <w:hyperlink r:id="rId30" w:history="1">
              <w:r w:rsidRPr="000A3F51">
                <w:rPr>
                  <w:rFonts w:eastAsia="Calibri" w:cs="Calibri"/>
                  <w:color w:val="0563C1" w:themeColor="hyperlink"/>
                  <w:u w:val="single"/>
                </w:rPr>
                <w:t>Lessen in orde - Handboek voor de onderwijspraktijk (wij-leren.nl)</w:t>
              </w:r>
            </w:hyperlink>
            <w:r w:rsidRPr="000A3F51">
              <w:rPr>
                <w:rFonts w:eastAsia="Calibri" w:cs="Calibri"/>
                <w:color w:val="000000"/>
              </w:rPr>
              <w:t xml:space="preserve"> &gt; boek besteld</w:t>
            </w:r>
          </w:p>
          <w:p w14:paraId="35209B84" w14:textId="77777777" w:rsidR="000A3F51" w:rsidRPr="000A3F51" w:rsidRDefault="000A3F51" w:rsidP="000A3F51">
            <w:pPr>
              <w:numPr>
                <w:ilvl w:val="0"/>
                <w:numId w:val="4"/>
              </w:numPr>
              <w:spacing w:after="5" w:line="268" w:lineRule="auto"/>
              <w:ind w:right="541"/>
              <w:rPr>
                <w:rFonts w:eastAsia="Calibri" w:cs="Calibri"/>
                <w:color w:val="000000"/>
              </w:rPr>
            </w:pPr>
            <w:r w:rsidRPr="000A3F51">
              <w:rPr>
                <w:rFonts w:eastAsia="Calibri" w:cs="Calibri"/>
                <w:color w:val="000000"/>
              </w:rPr>
              <w:t>Corrigeren in een een-op-</w:t>
            </w:r>
            <w:proofErr w:type="spellStart"/>
            <w:r w:rsidRPr="000A3F51">
              <w:rPr>
                <w:rFonts w:eastAsia="Calibri" w:cs="Calibri"/>
                <w:color w:val="000000"/>
              </w:rPr>
              <w:t>eensituatie</w:t>
            </w:r>
            <w:proofErr w:type="spellEnd"/>
            <w:r w:rsidRPr="000A3F51">
              <w:rPr>
                <w:rFonts w:eastAsia="Calibri" w:cs="Calibri"/>
                <w:color w:val="000000"/>
              </w:rPr>
              <w:t xml:space="preserve"> is beter dan in de groep;</w:t>
            </w:r>
          </w:p>
          <w:p w14:paraId="3EFAEE3F" w14:textId="77777777" w:rsidR="000A3F51" w:rsidRPr="000A3F51" w:rsidRDefault="000A3F51" w:rsidP="000A3F51">
            <w:pPr>
              <w:numPr>
                <w:ilvl w:val="0"/>
                <w:numId w:val="4"/>
              </w:numPr>
              <w:spacing w:after="5" w:line="268" w:lineRule="auto"/>
              <w:ind w:right="541"/>
              <w:rPr>
                <w:rFonts w:eastAsia="Calibri" w:cs="Calibri"/>
                <w:color w:val="000000"/>
              </w:rPr>
            </w:pPr>
            <w:r w:rsidRPr="000A3F51">
              <w:rPr>
                <w:rFonts w:eastAsia="Calibri" w:cs="Calibri"/>
                <w:color w:val="000000"/>
              </w:rPr>
              <w:t>Een keuze voorleggen is beter dan een gebod of een verbod;</w:t>
            </w:r>
          </w:p>
          <w:p w14:paraId="3B92B1D1" w14:textId="77777777" w:rsidR="000A3F51" w:rsidRPr="000A3F51" w:rsidRDefault="000A3F51" w:rsidP="000A3F51">
            <w:pPr>
              <w:numPr>
                <w:ilvl w:val="0"/>
                <w:numId w:val="4"/>
              </w:numPr>
              <w:spacing w:after="5" w:line="268" w:lineRule="auto"/>
              <w:ind w:right="541"/>
              <w:rPr>
                <w:rFonts w:eastAsia="Calibri" w:cs="Calibri"/>
                <w:color w:val="000000"/>
              </w:rPr>
            </w:pPr>
            <w:r w:rsidRPr="000A3F51">
              <w:rPr>
                <w:rFonts w:eastAsia="Calibri" w:cs="Calibri"/>
                <w:color w:val="000000"/>
              </w:rPr>
              <w:t>Benoem het ongewenste gedrag; keur niet de persoon af;</w:t>
            </w:r>
          </w:p>
          <w:p w14:paraId="05BC6AFB" w14:textId="77777777" w:rsidR="000A3F51" w:rsidRPr="000A3F51" w:rsidRDefault="000A3F51" w:rsidP="000A3F51">
            <w:pPr>
              <w:numPr>
                <w:ilvl w:val="0"/>
                <w:numId w:val="4"/>
              </w:numPr>
              <w:spacing w:after="5" w:line="268" w:lineRule="auto"/>
              <w:ind w:right="541"/>
              <w:rPr>
                <w:rFonts w:eastAsia="Calibri" w:cs="Calibri"/>
                <w:color w:val="000000"/>
              </w:rPr>
            </w:pPr>
            <w:r w:rsidRPr="000A3F51">
              <w:rPr>
                <w:rFonts w:eastAsia="Calibri" w:cs="Calibri"/>
                <w:color w:val="000000"/>
              </w:rPr>
              <w:t>Hanteer als vuistregel dat je correctie nooit meer tumult mag veroorzaken dan de overtreding zelf;</w:t>
            </w:r>
          </w:p>
          <w:p w14:paraId="2860E0AC" w14:textId="77777777" w:rsidR="000A3F51" w:rsidRPr="000A3F51" w:rsidRDefault="000A3F51" w:rsidP="000A3F51">
            <w:pPr>
              <w:numPr>
                <w:ilvl w:val="0"/>
                <w:numId w:val="4"/>
              </w:numPr>
              <w:spacing w:after="5" w:line="268" w:lineRule="auto"/>
              <w:ind w:right="541"/>
              <w:rPr>
                <w:rFonts w:eastAsia="Calibri" w:cs="Calibri"/>
                <w:color w:val="000000"/>
              </w:rPr>
            </w:pPr>
            <w:r w:rsidRPr="000A3F51">
              <w:rPr>
                <w:rFonts w:eastAsia="Calibri" w:cs="Calibri"/>
                <w:color w:val="000000"/>
              </w:rPr>
              <w:t>Blijf rustig;</w:t>
            </w:r>
          </w:p>
          <w:p w14:paraId="2797F6E2" w14:textId="77777777" w:rsidR="000A3F51" w:rsidRPr="000A3F51" w:rsidRDefault="000A3F51" w:rsidP="000A3F51">
            <w:pPr>
              <w:numPr>
                <w:ilvl w:val="0"/>
                <w:numId w:val="4"/>
              </w:numPr>
              <w:spacing w:after="5" w:line="268" w:lineRule="auto"/>
              <w:ind w:right="541"/>
              <w:rPr>
                <w:rFonts w:eastAsia="Calibri" w:cs="Calibri"/>
                <w:color w:val="000000"/>
              </w:rPr>
            </w:pPr>
            <w:r w:rsidRPr="000A3F51">
              <w:rPr>
                <w:rFonts w:eastAsia="Calibri" w:cs="Calibri"/>
                <w:color w:val="000000"/>
              </w:rPr>
              <w:t>Laat je stem een octaaf zakken.</w:t>
            </w:r>
          </w:p>
          <w:p w14:paraId="0BE7121F" w14:textId="77777777" w:rsidR="000A3F51" w:rsidRPr="000A3F51" w:rsidRDefault="000A3F51" w:rsidP="000A3F51">
            <w:pPr>
              <w:ind w:left="21" w:right="541" w:hanging="9"/>
              <w:rPr>
                <w:rFonts w:eastAsia="Calibri" w:cs="Calibri"/>
                <w:color w:val="000000"/>
              </w:rPr>
            </w:pPr>
          </w:p>
          <w:p w14:paraId="3AAEF6D2" w14:textId="77777777" w:rsidR="000A3F51" w:rsidRPr="000A3F51" w:rsidRDefault="000A3F51" w:rsidP="000A3F51">
            <w:pPr>
              <w:ind w:left="21" w:right="541" w:hanging="9"/>
              <w:rPr>
                <w:rFonts w:eastAsia="Calibri" w:cs="Calibri"/>
                <w:color w:val="000000"/>
              </w:rPr>
            </w:pPr>
            <w:r w:rsidRPr="000A3F51">
              <w:rPr>
                <w:rFonts w:eastAsia="Calibri" w:cs="Calibri"/>
                <w:color w:val="000000"/>
              </w:rPr>
              <w:t>Zorgen voor goed klassenmanagement! want dat kan problemen voorkomen en ervoor zorgen dat alles soepel loopt. Hierbij hoort dat de leerkracht alert is, de touwtjes goed in handen heeft, flexibel is en de leertijd effectief benut.</w:t>
            </w:r>
          </w:p>
          <w:p w14:paraId="653F9BAC" w14:textId="77777777" w:rsidR="000A3F51" w:rsidRPr="000A3F51" w:rsidRDefault="000A3F51" w:rsidP="000A3F51">
            <w:pPr>
              <w:spacing w:line="256" w:lineRule="auto"/>
              <w:ind w:left="2"/>
              <w:rPr>
                <w:rFonts w:eastAsia="Calibri" w:cs="Calibri"/>
                <w:color w:val="000000"/>
              </w:rPr>
            </w:pPr>
          </w:p>
        </w:tc>
      </w:tr>
      <w:tr w:rsidR="000A3F51" w:rsidRPr="000A3F51" w14:paraId="026AD319" w14:textId="77777777" w:rsidTr="00DB43A2">
        <w:trPr>
          <w:trHeight w:val="1857"/>
        </w:trPr>
        <w:tc>
          <w:tcPr>
            <w:tcW w:w="4101" w:type="dxa"/>
            <w:tcBorders>
              <w:top w:val="single" w:sz="4" w:space="0" w:color="000000"/>
              <w:left w:val="single" w:sz="4" w:space="0" w:color="000000"/>
              <w:bottom w:val="single" w:sz="4" w:space="0" w:color="000000"/>
              <w:right w:val="single" w:sz="4" w:space="0" w:color="000000"/>
            </w:tcBorders>
          </w:tcPr>
          <w:p w14:paraId="4E6647A2" w14:textId="77777777" w:rsidR="000A3F51" w:rsidRPr="000A3F51" w:rsidRDefault="000A3F51" w:rsidP="000A3F51">
            <w:pPr>
              <w:spacing w:line="256" w:lineRule="auto"/>
              <w:rPr>
                <w:rFonts w:eastAsia="Calibri" w:cs="Calibri"/>
                <w:i/>
                <w:color w:val="000000"/>
              </w:rPr>
            </w:pPr>
            <w:r w:rsidRPr="000A3F51">
              <w:rPr>
                <w:rFonts w:eastAsia="Calibri" w:cs="Calibri"/>
                <w:i/>
                <w:color w:val="000000"/>
              </w:rPr>
              <w:t>SMART doel 2</w:t>
            </w:r>
          </w:p>
          <w:p w14:paraId="44D6ECE4" w14:textId="77777777" w:rsidR="000A3F51" w:rsidRPr="000A3F51" w:rsidRDefault="000A3F51" w:rsidP="000A3F51">
            <w:pPr>
              <w:spacing w:line="256" w:lineRule="auto"/>
              <w:rPr>
                <w:rFonts w:eastAsia="Calibri" w:cs="Calibri"/>
                <w:iCs/>
                <w:color w:val="000000"/>
              </w:rPr>
            </w:pPr>
          </w:p>
          <w:p w14:paraId="044AB4E8" w14:textId="77777777" w:rsidR="000A3F51" w:rsidRPr="000A3F51" w:rsidRDefault="000A3F51" w:rsidP="000A3F51">
            <w:pPr>
              <w:spacing w:line="256" w:lineRule="auto"/>
              <w:rPr>
                <w:rFonts w:eastAsia="Calibri" w:cs="Calibri"/>
                <w:iCs/>
                <w:color w:val="000000"/>
              </w:rPr>
            </w:pPr>
            <w:r w:rsidRPr="000A3F51">
              <w:rPr>
                <w:rFonts w:eastAsia="Calibri" w:cs="Calibri"/>
                <w:iCs/>
                <w:color w:val="000000"/>
              </w:rPr>
              <w:t xml:space="preserve">Tijdens mijn LiO-stage wil ik aan de hand van gesignaleerde onderwijsbehoeftes van leerlingen onderbouwde interventies kunnen uitvoeren (extra uitleg/instructieboog/materiaal inzetten/leerlingen betrekken etc.). Dit ga ik doen aan de hand van het stellen van </w:t>
            </w:r>
            <w:r w:rsidRPr="000A3F51">
              <w:rPr>
                <w:rFonts w:eastAsia="Calibri" w:cs="Calibri"/>
                <w:iCs/>
                <w:color w:val="000000"/>
              </w:rPr>
              <w:lastRenderedPageBreak/>
              <w:t xml:space="preserve">controlevragen na de uitleg, observaties en controles via Snappet. </w:t>
            </w:r>
          </w:p>
          <w:p w14:paraId="410AE619" w14:textId="77777777" w:rsidR="000A3F51" w:rsidRPr="000A3F51" w:rsidRDefault="000A3F51" w:rsidP="000A3F51">
            <w:pPr>
              <w:spacing w:line="256" w:lineRule="auto"/>
              <w:rPr>
                <w:rFonts w:eastAsia="Calibri" w:cs="Calibri"/>
                <w:iCs/>
                <w:color w:val="000000"/>
              </w:rPr>
            </w:pPr>
          </w:p>
          <w:p w14:paraId="5A2A214D" w14:textId="77777777" w:rsidR="000A3F51" w:rsidRPr="000A3F51" w:rsidRDefault="000A3F51" w:rsidP="000A3F51">
            <w:pPr>
              <w:numPr>
                <w:ilvl w:val="0"/>
                <w:numId w:val="1"/>
              </w:numPr>
              <w:spacing w:after="5" w:line="256" w:lineRule="auto"/>
              <w:ind w:right="541"/>
              <w:rPr>
                <w:rFonts w:eastAsia="Calibri" w:cs="Calibri"/>
                <w:iCs/>
                <w:color w:val="000000"/>
              </w:rPr>
            </w:pPr>
            <w:r w:rsidRPr="000A3F51">
              <w:rPr>
                <w:rFonts w:eastAsia="Calibri" w:cs="Calibri"/>
                <w:iCs/>
                <w:color w:val="000000"/>
              </w:rPr>
              <w:t xml:space="preserve">Pedagoog </w:t>
            </w:r>
          </w:p>
        </w:tc>
        <w:tc>
          <w:tcPr>
            <w:tcW w:w="4394" w:type="dxa"/>
            <w:tcBorders>
              <w:top w:val="single" w:sz="4" w:space="0" w:color="000000"/>
              <w:left w:val="single" w:sz="4" w:space="0" w:color="000000"/>
              <w:bottom w:val="single" w:sz="4" w:space="0" w:color="000000"/>
              <w:right w:val="single" w:sz="4" w:space="0" w:color="000000"/>
            </w:tcBorders>
          </w:tcPr>
          <w:p w14:paraId="1D4C671C" w14:textId="77777777" w:rsidR="000A3F51" w:rsidRPr="000A3F51" w:rsidRDefault="000A3F51" w:rsidP="000A3F51">
            <w:pPr>
              <w:spacing w:line="237" w:lineRule="auto"/>
              <w:rPr>
                <w:rFonts w:eastAsia="Calibri" w:cs="Calibri"/>
                <w:color w:val="000000"/>
              </w:rPr>
            </w:pPr>
            <w:r w:rsidRPr="000A3F51">
              <w:rPr>
                <w:rFonts w:eastAsia="Calibri" w:cs="Calibri"/>
                <w:i/>
                <w:color w:val="000000"/>
              </w:rPr>
              <w:lastRenderedPageBreak/>
              <w:t xml:space="preserve">Welke leeruitkomsten/indicatoren ondersteunen dit leerdoel? </w:t>
            </w:r>
          </w:p>
          <w:p w14:paraId="171C5260"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3490DF01" w14:textId="77777777" w:rsidR="000A3F51" w:rsidRPr="000A3F51" w:rsidRDefault="000A3F51" w:rsidP="000A3F51">
            <w:pPr>
              <w:spacing w:line="256" w:lineRule="auto"/>
              <w:rPr>
                <w:rFonts w:eastAsia="Calibri" w:cs="Calibri"/>
                <w:iCs/>
                <w:color w:val="000000"/>
              </w:rPr>
            </w:pPr>
            <w:r w:rsidRPr="000A3F51">
              <w:rPr>
                <w:rFonts w:eastAsia="Calibri" w:cs="Calibri"/>
                <w:iCs/>
                <w:color w:val="000000"/>
              </w:rPr>
              <w:t>Leeruitkomst 3</w:t>
            </w:r>
          </w:p>
          <w:p w14:paraId="34C7F0B2"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7569B381" w14:textId="77777777" w:rsidR="000A3F51" w:rsidRPr="000A3F51" w:rsidRDefault="000A3F51" w:rsidP="000A3F51">
            <w:pPr>
              <w:spacing w:line="237" w:lineRule="auto"/>
              <w:rPr>
                <w:rFonts w:eastAsia="Calibri" w:cs="Calibri"/>
                <w:i/>
                <w:color w:val="000000"/>
              </w:rPr>
            </w:pPr>
            <w:r w:rsidRPr="000A3F51">
              <w:rPr>
                <w:rFonts w:eastAsia="Calibri" w:cs="Calibri"/>
                <w:i/>
                <w:color w:val="000000"/>
              </w:rPr>
              <w:t>Motivatie voor gekozen leeruitkomsten/indicatoren</w:t>
            </w:r>
          </w:p>
          <w:p w14:paraId="731849B5" w14:textId="77777777" w:rsidR="000A3F51" w:rsidRPr="000A3F51" w:rsidRDefault="000A3F51" w:rsidP="000A3F51">
            <w:pPr>
              <w:spacing w:line="237" w:lineRule="auto"/>
              <w:rPr>
                <w:rFonts w:eastAsia="Calibri" w:cs="Calibri"/>
                <w:i/>
                <w:color w:val="000000"/>
              </w:rPr>
            </w:pPr>
          </w:p>
          <w:p w14:paraId="05D089B0" w14:textId="77777777" w:rsidR="000A3F51" w:rsidRPr="000A3F51" w:rsidRDefault="000A3F51" w:rsidP="000A3F51">
            <w:pPr>
              <w:spacing w:line="237" w:lineRule="auto"/>
              <w:rPr>
                <w:rFonts w:eastAsia="Calibri" w:cs="Calibri"/>
                <w:iCs/>
                <w:color w:val="000000"/>
              </w:rPr>
            </w:pPr>
            <w:r w:rsidRPr="000A3F51">
              <w:rPr>
                <w:rFonts w:eastAsia="Calibri" w:cs="Calibri"/>
                <w:iCs/>
                <w:color w:val="000000"/>
              </w:rPr>
              <w:lastRenderedPageBreak/>
              <w:t xml:space="preserve">Ik wil graag weten of mijn kennis van de lesstof op de juiste manier overgebracht wordt naar de leerlingen. </w:t>
            </w:r>
          </w:p>
        </w:tc>
        <w:tc>
          <w:tcPr>
            <w:tcW w:w="6102" w:type="dxa"/>
            <w:tcBorders>
              <w:top w:val="single" w:sz="4" w:space="0" w:color="000000"/>
              <w:left w:val="single" w:sz="4" w:space="0" w:color="000000"/>
              <w:bottom w:val="single" w:sz="4" w:space="0" w:color="000000"/>
              <w:right w:val="single" w:sz="4" w:space="0" w:color="000000"/>
            </w:tcBorders>
          </w:tcPr>
          <w:p w14:paraId="2C3ECBD4"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lastRenderedPageBreak/>
              <w:t xml:space="preserve">Waarom wil ik dit bereiken?  </w:t>
            </w:r>
          </w:p>
          <w:p w14:paraId="001E41E9" w14:textId="77777777" w:rsidR="000A3F51" w:rsidRPr="000A3F51" w:rsidRDefault="000A3F51" w:rsidP="000A3F51">
            <w:pPr>
              <w:ind w:left="21" w:right="541" w:hanging="9"/>
              <w:rPr>
                <w:rFonts w:eastAsia="Calibri" w:cs="Calibri"/>
                <w:color w:val="000000"/>
                <w:lang w:bidi="nl-NL"/>
              </w:rPr>
            </w:pPr>
            <w:r w:rsidRPr="000A3F51">
              <w:rPr>
                <w:rFonts w:eastAsia="Calibri" w:cs="Calibri"/>
                <w:color w:val="000000"/>
                <w:lang w:bidi="nl-NL"/>
              </w:rPr>
              <w:t xml:space="preserve">Als leerkracht wil ik dat leerlingen zich optimaal kunnen ontwikkelen. De manier waarop ik lesgeef en informatie overdraag heeft hier invloed op. Ik wil dat mijn informatieoverdracht goed gebeurt zodat leerlingen de verwerking zelfstandig kunnen maken. Door hier bewust mee aan de slag (door stellen van controlevragen, observaties en controles via Snappet) hoop ik inzicht te krijgen in wat voor de leerlingen werkt en hoe ik hier nog </w:t>
            </w:r>
            <w:r w:rsidRPr="000A3F51">
              <w:rPr>
                <w:rFonts w:eastAsia="Calibri" w:cs="Calibri"/>
                <w:color w:val="000000"/>
                <w:lang w:bidi="nl-NL"/>
              </w:rPr>
              <w:lastRenderedPageBreak/>
              <w:t xml:space="preserve">beter op kan inspelen zodat iedere leerling tot optimaal leren komt. </w:t>
            </w:r>
          </w:p>
          <w:p w14:paraId="79C3A39B" w14:textId="77777777" w:rsidR="000A3F51" w:rsidRPr="000A3F51" w:rsidRDefault="000A3F51" w:rsidP="000A3F51">
            <w:pPr>
              <w:spacing w:line="256" w:lineRule="auto"/>
              <w:rPr>
                <w:rFonts w:eastAsia="Calibri" w:cs="Calibri"/>
                <w:i/>
                <w:iCs/>
                <w:color w:val="000000"/>
                <w:lang w:bidi="nl-NL"/>
              </w:rPr>
            </w:pPr>
          </w:p>
          <w:p w14:paraId="61685BA1" w14:textId="77777777" w:rsidR="000A3F51" w:rsidRPr="000A3F51" w:rsidRDefault="000A3F51" w:rsidP="000A3F51">
            <w:pPr>
              <w:spacing w:line="256" w:lineRule="auto"/>
              <w:ind w:left="2"/>
              <w:rPr>
                <w:rFonts w:eastAsia="Calibri" w:cs="Calibri"/>
                <w:i/>
                <w:color w:val="000000"/>
              </w:rPr>
            </w:pPr>
            <w:r w:rsidRPr="000A3F51">
              <w:rPr>
                <w:rFonts w:eastAsia="Calibri" w:cs="Calibri"/>
                <w:i/>
                <w:color w:val="000000"/>
              </w:rPr>
              <w:t xml:space="preserve">Theorie met bronvermelding </w:t>
            </w:r>
          </w:p>
          <w:p w14:paraId="7B902619" w14:textId="77777777" w:rsidR="000A3F51" w:rsidRPr="000A3F51" w:rsidRDefault="00000000" w:rsidP="000A3F51">
            <w:pPr>
              <w:spacing w:line="256" w:lineRule="auto"/>
              <w:ind w:left="2"/>
              <w:rPr>
                <w:rFonts w:eastAsia="Calibri" w:cs="Calibri"/>
                <w:color w:val="000000"/>
              </w:rPr>
            </w:pPr>
            <w:hyperlink r:id="rId31" w:history="1">
              <w:r w:rsidR="000A3F51" w:rsidRPr="000A3F51">
                <w:rPr>
                  <w:rFonts w:eastAsia="Calibri" w:cs="Calibri"/>
                  <w:color w:val="0563C1" w:themeColor="hyperlink"/>
                  <w:u w:val="single"/>
                </w:rPr>
                <w:t>Handelingsgericht werken - uitgangspunten - HGW cyclus - plannen (wij-leren.nl)</w:t>
              </w:r>
            </w:hyperlink>
          </w:p>
          <w:p w14:paraId="64127B86" w14:textId="77777777" w:rsidR="000A3F51" w:rsidRPr="000A3F51" w:rsidRDefault="000A3F51" w:rsidP="000A3F51">
            <w:pPr>
              <w:spacing w:line="256" w:lineRule="auto"/>
              <w:ind w:left="2"/>
              <w:rPr>
                <w:rFonts w:eastAsia="Calibri" w:cs="Calibri"/>
                <w:color w:val="000000"/>
                <w:lang w:bidi="nl-NL"/>
              </w:rPr>
            </w:pPr>
            <w:r w:rsidRPr="000A3F51">
              <w:rPr>
                <w:rFonts w:eastAsia="Calibri" w:cs="Calibri"/>
                <w:color w:val="000000"/>
                <w:lang w:bidi="nl-NL"/>
              </w:rPr>
              <w:t>Handelingsgericht werken toepassen waarbij de zone van naaste ontwikkeling centraal staat.</w:t>
            </w:r>
            <w:r w:rsidRPr="000A3F51">
              <w:rPr>
                <w:rFonts w:ascii="Arial" w:eastAsia="Calibri" w:hAnsi="Arial" w:cs="Arial"/>
                <w:color w:val="2A2A2A"/>
                <w:sz w:val="20"/>
                <w:szCs w:val="20"/>
                <w:shd w:val="clear" w:color="auto" w:fill="FFFFFF"/>
              </w:rPr>
              <w:t xml:space="preserve"> </w:t>
            </w:r>
            <w:r w:rsidRPr="000A3F51">
              <w:rPr>
                <w:rFonts w:eastAsia="Calibri" w:cs="Calibri"/>
                <w:color w:val="000000"/>
                <w:lang w:bidi="nl-NL"/>
              </w:rPr>
              <w:t>Bij HGW zijn de gesprekken met leerlingen heel belangrijk. Onder andere omdat de leerlingen vaak zelf goed kunnen aangeven wat ze nodig hebben, wat ze goed kunnen en wat anders moet. Punten waarbij ik mij als leerkracht aan kan houden:</w:t>
            </w:r>
          </w:p>
          <w:p w14:paraId="3419B9FE" w14:textId="77777777" w:rsidR="000A3F51" w:rsidRPr="000A3F51" w:rsidRDefault="000A3F51" w:rsidP="000A3F51">
            <w:pPr>
              <w:spacing w:line="256" w:lineRule="auto"/>
              <w:ind w:left="2"/>
              <w:rPr>
                <w:rFonts w:eastAsia="Calibri" w:cs="Calibri"/>
                <w:i/>
                <w:iCs/>
                <w:color w:val="000000"/>
                <w:lang w:bidi="nl-NL"/>
              </w:rPr>
            </w:pPr>
            <w:r w:rsidRPr="000A3F51">
              <w:rPr>
                <w:rFonts w:eastAsia="Calibri" w:cs="Calibri"/>
                <w:i/>
                <w:iCs/>
                <w:color w:val="000000"/>
                <w:lang w:bidi="nl-NL"/>
              </w:rPr>
              <w:t xml:space="preserve">De leerkracht geeft een heldere, kwalitatief goede instructie, die stapsgewijs is opgebouwd. </w:t>
            </w:r>
          </w:p>
          <w:p w14:paraId="5A0117D8" w14:textId="77777777" w:rsidR="000A3F51" w:rsidRPr="000A3F51" w:rsidRDefault="000A3F51" w:rsidP="000A3F51">
            <w:pPr>
              <w:spacing w:line="256" w:lineRule="auto"/>
              <w:ind w:left="2"/>
              <w:rPr>
                <w:rFonts w:eastAsia="Calibri" w:cs="Calibri"/>
                <w:i/>
                <w:iCs/>
                <w:color w:val="000000"/>
                <w:lang w:bidi="nl-NL"/>
              </w:rPr>
            </w:pPr>
            <w:r w:rsidRPr="000A3F51">
              <w:rPr>
                <w:rFonts w:eastAsia="Calibri" w:cs="Calibri"/>
                <w:i/>
                <w:iCs/>
                <w:color w:val="000000"/>
                <w:lang w:bidi="nl-NL"/>
              </w:rPr>
              <w:t xml:space="preserve">De instructie is gevarieerd, met interactie. </w:t>
            </w:r>
          </w:p>
          <w:p w14:paraId="76FC99C0" w14:textId="77777777" w:rsidR="000A3F51" w:rsidRPr="000A3F51" w:rsidRDefault="000A3F51" w:rsidP="000A3F51">
            <w:pPr>
              <w:spacing w:line="256" w:lineRule="auto"/>
              <w:ind w:left="2"/>
              <w:rPr>
                <w:rFonts w:eastAsia="Calibri" w:cs="Calibri"/>
                <w:i/>
                <w:iCs/>
                <w:color w:val="000000"/>
                <w:lang w:bidi="nl-NL"/>
              </w:rPr>
            </w:pPr>
            <w:r w:rsidRPr="000A3F51">
              <w:rPr>
                <w:rFonts w:eastAsia="Calibri" w:cs="Calibri"/>
                <w:i/>
                <w:iCs/>
                <w:color w:val="000000"/>
                <w:lang w:bidi="nl-NL"/>
              </w:rPr>
              <w:t xml:space="preserve">De leerkracht geeft vooraf het </w:t>
            </w:r>
            <w:proofErr w:type="spellStart"/>
            <w:r w:rsidRPr="000A3F51">
              <w:rPr>
                <w:rFonts w:eastAsia="Calibri" w:cs="Calibri"/>
                <w:i/>
                <w:iCs/>
                <w:color w:val="000000"/>
                <w:lang w:bidi="nl-NL"/>
              </w:rPr>
              <w:t>lesdoel</w:t>
            </w:r>
            <w:proofErr w:type="spellEnd"/>
            <w:r w:rsidRPr="000A3F51">
              <w:rPr>
                <w:rFonts w:eastAsia="Calibri" w:cs="Calibri"/>
                <w:i/>
                <w:iCs/>
                <w:color w:val="000000"/>
                <w:lang w:bidi="nl-NL"/>
              </w:rPr>
              <w:t xml:space="preserve"> aan en evalueert dat aan het einde van de les. </w:t>
            </w:r>
          </w:p>
          <w:p w14:paraId="53A34440" w14:textId="77777777" w:rsidR="000A3F51" w:rsidRPr="000A3F51" w:rsidRDefault="000A3F51" w:rsidP="000A3F51">
            <w:pPr>
              <w:spacing w:line="256" w:lineRule="auto"/>
              <w:ind w:left="2"/>
              <w:rPr>
                <w:rFonts w:eastAsia="Calibri" w:cs="Calibri"/>
                <w:i/>
                <w:iCs/>
                <w:color w:val="000000"/>
                <w:lang w:bidi="nl-NL"/>
              </w:rPr>
            </w:pPr>
            <w:r w:rsidRPr="000A3F51">
              <w:rPr>
                <w:rFonts w:eastAsia="Calibri" w:cs="Calibri"/>
                <w:i/>
                <w:iCs/>
                <w:color w:val="000000"/>
                <w:lang w:bidi="nl-NL"/>
              </w:rPr>
              <w:t xml:space="preserve">De leerkracht controleert steeds of de leerlingen het begrijpen. Hij geeft gericht feedback. </w:t>
            </w:r>
            <w:hyperlink r:id="rId32" w:history="1">
              <w:r w:rsidRPr="000A3F51">
                <w:rPr>
                  <w:rFonts w:eastAsia="Calibri" w:cs="Calibri"/>
                  <w:i/>
                  <w:iCs/>
                  <w:color w:val="0563C1" w:themeColor="hyperlink"/>
                  <w:u w:val="single"/>
                  <w:lang w:bidi="nl-NL"/>
                </w:rPr>
                <w:t>Het benoemen van vakoverstijgende en vakspecifieke onderwijsbehoeften. (wij-leren.nl)</w:t>
              </w:r>
            </w:hyperlink>
          </w:p>
          <w:p w14:paraId="397E1B80" w14:textId="77777777" w:rsidR="000A3F51" w:rsidRPr="000A3F51" w:rsidRDefault="000A3F51" w:rsidP="000A3F51">
            <w:pPr>
              <w:spacing w:line="256" w:lineRule="auto"/>
              <w:ind w:left="2"/>
              <w:rPr>
                <w:rFonts w:eastAsia="Calibri" w:cs="Calibri"/>
                <w:color w:val="000000"/>
                <w:lang w:bidi="nl-NL"/>
              </w:rPr>
            </w:pPr>
            <w:r w:rsidRPr="000A3F51">
              <w:rPr>
                <w:rFonts w:eastAsia="Calibri" w:cs="Calibri"/>
                <w:color w:val="000000"/>
                <w:lang w:bidi="nl-NL"/>
              </w:rPr>
              <w:t>Andere punten waar ik aan kan denken: een specifieke pedagogische aanpak om het zelfvertrouwen, het zelfstandig werken of het samenwerken met andere leerlingen te stimuleren, het bieden van verlengde instructie, het uitbreiden van de leertijd, het aanbieden van extra leerstof, leermaterialen, leeractiviteiten of opdrachten, het aanbrengen van aanpassingen in de leeromgeving, het nemen van maatregelen om de werkhouding, taakaanpak, studievaardigheden en/of motivatie te verbeteren, het aanbieden van activerende en meer uitdagende werkvormen of het regelmatig geven van feedback aan de leerlingen.</w:t>
            </w:r>
          </w:p>
          <w:p w14:paraId="1735B4EE" w14:textId="77777777" w:rsidR="000A3F51" w:rsidRPr="000A3F51" w:rsidRDefault="000A3F51" w:rsidP="000A3F51">
            <w:pPr>
              <w:ind w:right="541"/>
              <w:rPr>
                <w:rFonts w:eastAsia="Calibri" w:cs="Calibri"/>
                <w:color w:val="000000"/>
                <w:lang w:bidi="nl-NL"/>
              </w:rPr>
            </w:pPr>
            <w:r w:rsidRPr="000A3F51">
              <w:rPr>
                <w:rFonts w:eastAsia="Calibri" w:cs="Calibri"/>
                <w:color w:val="000000"/>
                <w:lang w:bidi="nl-NL"/>
              </w:rPr>
              <w:lastRenderedPageBreak/>
              <w:t xml:space="preserve">Bij </w:t>
            </w:r>
            <w:proofErr w:type="spellStart"/>
            <w:r w:rsidRPr="000A3F51">
              <w:rPr>
                <w:rFonts w:eastAsia="Calibri" w:cs="Calibri"/>
                <w:color w:val="000000"/>
                <w:lang w:bidi="nl-NL"/>
              </w:rPr>
              <w:t>Pameijer</w:t>
            </w:r>
            <w:proofErr w:type="spellEnd"/>
            <w:r w:rsidRPr="000A3F51">
              <w:rPr>
                <w:rFonts w:eastAsia="Calibri" w:cs="Calibri"/>
                <w:color w:val="000000"/>
                <w:lang w:bidi="nl-NL"/>
              </w:rPr>
              <w:t xml:space="preserve"> e.a. (2009, pp.7, 16) vinden we onderwijsbehoeften omschreven als het </w:t>
            </w:r>
            <w:r w:rsidRPr="000A3F51">
              <w:rPr>
                <w:rFonts w:eastAsia="Calibri" w:cs="Calibri"/>
                <w:i/>
                <w:iCs/>
                <w:color w:val="000000"/>
                <w:lang w:bidi="nl-NL"/>
              </w:rPr>
              <w:t>wenselijke aanbod</w:t>
            </w:r>
            <w:r w:rsidRPr="000A3F51">
              <w:rPr>
                <w:rFonts w:eastAsia="Calibri" w:cs="Calibri"/>
                <w:color w:val="000000"/>
                <w:lang w:bidi="nl-NL"/>
              </w:rPr>
              <w:t>: wat heeft een leerling volgens de leraar nodig om een bepaald doel te behalen? Ettekoven en Hooiveld (2010, p.92) leggen een ander accent: de onderwijsbehoefte van leerlingen is een eigen behoefte voor </w:t>
            </w:r>
            <w:r w:rsidRPr="000A3F51">
              <w:rPr>
                <w:rFonts w:eastAsia="Calibri" w:cs="Calibri"/>
                <w:i/>
                <w:iCs/>
                <w:color w:val="000000"/>
                <w:lang w:bidi="nl-NL"/>
              </w:rPr>
              <w:t>wat</w:t>
            </w:r>
            <w:r w:rsidRPr="000A3F51">
              <w:rPr>
                <w:rFonts w:eastAsia="Calibri" w:cs="Calibri"/>
                <w:color w:val="000000"/>
                <w:lang w:bidi="nl-NL"/>
              </w:rPr>
              <w:t> ze willen leren (de inhoudelijke component) en </w:t>
            </w:r>
            <w:r w:rsidRPr="000A3F51">
              <w:rPr>
                <w:rFonts w:eastAsia="Calibri" w:cs="Calibri"/>
                <w:i/>
                <w:iCs/>
                <w:color w:val="000000"/>
                <w:lang w:bidi="nl-NL"/>
              </w:rPr>
              <w:t>hoe</w:t>
            </w:r>
            <w:r w:rsidRPr="000A3F51">
              <w:rPr>
                <w:rFonts w:eastAsia="Calibri" w:cs="Calibri"/>
                <w:color w:val="000000"/>
                <w:lang w:bidi="nl-NL"/>
              </w:rPr>
              <w:t> ze willen leren (de procesmatige component).</w:t>
            </w:r>
          </w:p>
        </w:tc>
      </w:tr>
      <w:tr w:rsidR="000A3F51" w:rsidRPr="000A3F51" w14:paraId="2E9AA6D0" w14:textId="77777777" w:rsidTr="000A3F51">
        <w:trPr>
          <w:trHeight w:val="1006"/>
        </w:trPr>
        <w:tc>
          <w:tcPr>
            <w:tcW w:w="4101" w:type="dxa"/>
            <w:tcBorders>
              <w:top w:val="single" w:sz="4" w:space="0" w:color="000000"/>
              <w:left w:val="single" w:sz="4" w:space="0" w:color="000000"/>
              <w:bottom w:val="single" w:sz="4" w:space="0" w:color="000000"/>
              <w:right w:val="single" w:sz="4" w:space="0" w:color="000000"/>
            </w:tcBorders>
            <w:hideMark/>
          </w:tcPr>
          <w:p w14:paraId="5731283E"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lastRenderedPageBreak/>
              <w:t>SMART doel 3</w:t>
            </w:r>
          </w:p>
          <w:p w14:paraId="13E1BB47" w14:textId="77777777" w:rsidR="000A3F51" w:rsidRPr="000A3F51" w:rsidRDefault="000A3F51" w:rsidP="000A3F51">
            <w:pPr>
              <w:spacing w:line="256" w:lineRule="auto"/>
              <w:rPr>
                <w:rFonts w:eastAsia="Calibri" w:cs="Calibri"/>
                <w:color w:val="000000"/>
              </w:rPr>
            </w:pPr>
            <w:r w:rsidRPr="000A3F51">
              <w:rPr>
                <w:rFonts w:eastAsia="Calibri" w:cs="Calibri"/>
                <w:color w:val="000000"/>
              </w:rPr>
              <w:t xml:space="preserve"> </w:t>
            </w:r>
          </w:p>
          <w:p w14:paraId="55DA5AB9" w14:textId="77777777" w:rsidR="000A3F51" w:rsidRPr="000A3F51" w:rsidRDefault="000A3F51" w:rsidP="000A3F51">
            <w:pPr>
              <w:ind w:left="21" w:right="541" w:hanging="9"/>
              <w:rPr>
                <w:rFonts w:eastAsia="Calibri" w:cs="Calibri"/>
                <w:color w:val="000000"/>
              </w:rPr>
            </w:pPr>
            <w:r w:rsidRPr="000A3F51">
              <w:rPr>
                <w:rFonts w:eastAsia="Calibri" w:cs="Calibri"/>
                <w:color w:val="000000"/>
              </w:rPr>
              <w:t>Tijdens mijn LiO-stage wil ik leren hoe je resultaten van bijvoorbeeld DIA toetsen verwerkt, hoe je hieruit conclusies trekt en dit vervolgens toepast in de praktijk. Door mijn coach hiernaar te vragen kan ik hier veel van leren.</w:t>
            </w:r>
          </w:p>
          <w:p w14:paraId="34D7536F" w14:textId="77777777" w:rsidR="000A3F51" w:rsidRPr="000A3F51" w:rsidRDefault="000A3F51" w:rsidP="000A3F51">
            <w:pPr>
              <w:ind w:left="21" w:right="541" w:hanging="9"/>
              <w:rPr>
                <w:rFonts w:eastAsia="Calibri" w:cs="Calibri"/>
                <w:color w:val="000000"/>
              </w:rPr>
            </w:pPr>
          </w:p>
          <w:p w14:paraId="43A89633" w14:textId="77777777" w:rsidR="000A3F51" w:rsidRPr="000A3F51" w:rsidRDefault="000A3F51" w:rsidP="000A3F51">
            <w:pPr>
              <w:numPr>
                <w:ilvl w:val="0"/>
                <w:numId w:val="1"/>
              </w:numPr>
              <w:spacing w:after="5" w:line="268" w:lineRule="auto"/>
              <w:ind w:right="541"/>
              <w:rPr>
                <w:rFonts w:eastAsia="Calibri" w:cs="Calibri"/>
                <w:color w:val="000000"/>
              </w:rPr>
            </w:pPr>
            <w:r w:rsidRPr="000A3F51">
              <w:rPr>
                <w:rFonts w:eastAsia="Calibri" w:cs="Calibri"/>
                <w:color w:val="000000"/>
              </w:rPr>
              <w:t>Didacticus</w:t>
            </w:r>
          </w:p>
        </w:tc>
        <w:tc>
          <w:tcPr>
            <w:tcW w:w="4394" w:type="dxa"/>
            <w:tcBorders>
              <w:top w:val="single" w:sz="4" w:space="0" w:color="000000"/>
              <w:left w:val="single" w:sz="4" w:space="0" w:color="000000"/>
              <w:bottom w:val="single" w:sz="4" w:space="0" w:color="000000"/>
              <w:right w:val="single" w:sz="4" w:space="0" w:color="000000"/>
            </w:tcBorders>
            <w:hideMark/>
          </w:tcPr>
          <w:p w14:paraId="35970A4E" w14:textId="77777777" w:rsidR="000A3F51" w:rsidRPr="000A3F51" w:rsidRDefault="000A3F51" w:rsidP="000A3F51">
            <w:pPr>
              <w:spacing w:line="237" w:lineRule="auto"/>
              <w:rPr>
                <w:rFonts w:eastAsia="Calibri" w:cs="Calibri"/>
                <w:color w:val="000000"/>
              </w:rPr>
            </w:pPr>
            <w:r w:rsidRPr="000A3F51">
              <w:rPr>
                <w:rFonts w:eastAsia="Calibri" w:cs="Calibri"/>
                <w:i/>
                <w:color w:val="000000"/>
              </w:rPr>
              <w:t xml:space="preserve">Welke leeruitkomsten/indicatoren ondersteunen dit leerdoel? </w:t>
            </w:r>
          </w:p>
          <w:p w14:paraId="7E731BC3"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20FD0858"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Leeruitkomst 9 </w:t>
            </w:r>
          </w:p>
          <w:p w14:paraId="2635DF3A"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7BC183F1" w14:textId="77777777" w:rsidR="000A3F51" w:rsidRPr="000A3F51" w:rsidRDefault="000A3F51" w:rsidP="000A3F51">
            <w:pPr>
              <w:spacing w:line="256" w:lineRule="auto"/>
              <w:rPr>
                <w:rFonts w:eastAsia="Calibri" w:cs="Calibri"/>
                <w:i/>
                <w:color w:val="000000"/>
              </w:rPr>
            </w:pPr>
            <w:r w:rsidRPr="000A3F51">
              <w:rPr>
                <w:rFonts w:eastAsia="Calibri" w:cs="Calibri"/>
                <w:i/>
                <w:color w:val="000000"/>
              </w:rPr>
              <w:t xml:space="preserve">Motivatie voor gekozen leeruitkomsten/indicatoren </w:t>
            </w:r>
          </w:p>
          <w:p w14:paraId="49EFA684" w14:textId="77777777" w:rsidR="000A3F51" w:rsidRPr="000A3F51" w:rsidRDefault="000A3F51" w:rsidP="000A3F51">
            <w:pPr>
              <w:spacing w:line="256" w:lineRule="auto"/>
              <w:rPr>
                <w:rFonts w:eastAsia="Calibri" w:cs="Calibri"/>
                <w:iCs/>
                <w:color w:val="000000"/>
              </w:rPr>
            </w:pPr>
          </w:p>
          <w:p w14:paraId="09D3FA70" w14:textId="77777777" w:rsidR="000A3F51" w:rsidRPr="000A3F51" w:rsidRDefault="000A3F51" w:rsidP="000A3F51">
            <w:pPr>
              <w:spacing w:line="256" w:lineRule="auto"/>
              <w:rPr>
                <w:rFonts w:eastAsia="Calibri" w:cs="Calibri"/>
                <w:iCs/>
                <w:color w:val="000000"/>
              </w:rPr>
            </w:pPr>
            <w:r w:rsidRPr="000A3F51">
              <w:rPr>
                <w:rFonts w:eastAsia="Calibri" w:cs="Calibri"/>
                <w:iCs/>
                <w:color w:val="000000"/>
              </w:rPr>
              <w:t xml:space="preserve">Ik ben nog niet bekend met het afnemen van dit soort toetsen en wil graag kennis en ervaring opdoen om mijzelf verder te ontwikkelen op dit gebied. </w:t>
            </w:r>
          </w:p>
        </w:tc>
        <w:tc>
          <w:tcPr>
            <w:tcW w:w="6102" w:type="dxa"/>
            <w:tcBorders>
              <w:top w:val="single" w:sz="4" w:space="0" w:color="000000"/>
              <w:left w:val="single" w:sz="4" w:space="0" w:color="000000"/>
              <w:bottom w:val="single" w:sz="4" w:space="0" w:color="000000"/>
              <w:right w:val="single" w:sz="4" w:space="0" w:color="000000"/>
            </w:tcBorders>
            <w:hideMark/>
          </w:tcPr>
          <w:p w14:paraId="243B3E0E"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Waarom wil ik dit bereiken?  </w:t>
            </w:r>
          </w:p>
          <w:p w14:paraId="0FC86EBD" w14:textId="77777777" w:rsidR="000A3F51" w:rsidRPr="000A3F51" w:rsidRDefault="000A3F51" w:rsidP="000A3F51">
            <w:pPr>
              <w:pStyle w:val="Geenafstand"/>
              <w:rPr>
                <w:rFonts w:eastAsia="Calibri"/>
              </w:rPr>
            </w:pPr>
            <w:r w:rsidRPr="000A3F51">
              <w:rPr>
                <w:rFonts w:eastAsia="Calibri"/>
              </w:rPr>
              <w:t xml:space="preserve">Wanneer ik straks officieel afgestudeerd ben vind ik het fijn om te weten hoe het afnemen, monitoren, analyseren beoordelen, verwerken etc. in zijn werk gaat van toetsen. Hoe kan ik zien wat de leerlingen al beheersen?, waar lopen zij tegenaan?, op welke manier speel je hierop in? zijn bijvoorbeeld vragen waar ik antwoord op wil krijgen. </w:t>
            </w:r>
          </w:p>
          <w:p w14:paraId="174CFF5C"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 </w:t>
            </w:r>
          </w:p>
          <w:p w14:paraId="7FED36D2"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Theorie met bronvermelding </w:t>
            </w:r>
          </w:p>
          <w:p w14:paraId="4A5D24A7" w14:textId="77777777" w:rsidR="000A3F51" w:rsidRPr="000A3F51" w:rsidRDefault="00000000" w:rsidP="000A3F51">
            <w:pPr>
              <w:spacing w:line="256" w:lineRule="auto"/>
              <w:ind w:left="2"/>
              <w:rPr>
                <w:rFonts w:eastAsia="Calibri" w:cs="Calibri"/>
                <w:iCs/>
                <w:color w:val="000000"/>
              </w:rPr>
            </w:pPr>
            <w:hyperlink r:id="rId33" w:history="1">
              <w:r w:rsidR="000A3F51" w:rsidRPr="000A3F51">
                <w:rPr>
                  <w:rFonts w:eastAsia="Calibri" w:cs="Calibri"/>
                  <w:color w:val="0563C1" w:themeColor="hyperlink"/>
                  <w:u w:val="single"/>
                </w:rPr>
                <w:t xml:space="preserve">Tips analyseren </w:t>
              </w:r>
              <w:proofErr w:type="spellStart"/>
              <w:r w:rsidR="000A3F51" w:rsidRPr="000A3F51">
                <w:rPr>
                  <w:rFonts w:eastAsia="Calibri" w:cs="Calibri"/>
                  <w:color w:val="0563C1" w:themeColor="hyperlink"/>
                  <w:u w:val="single"/>
                </w:rPr>
                <w:t>toetsgegevens</w:t>
              </w:r>
              <w:proofErr w:type="spellEnd"/>
              <w:r w:rsidR="000A3F51" w:rsidRPr="000A3F51">
                <w:rPr>
                  <w:rFonts w:eastAsia="Calibri" w:cs="Calibri"/>
                  <w:color w:val="0563C1" w:themeColor="hyperlink"/>
                  <w:u w:val="single"/>
                </w:rPr>
                <w:t xml:space="preserve"> SLO Leerplanevaluatie Taakhulp3 1 - SLO</w:t>
              </w:r>
            </w:hyperlink>
          </w:p>
          <w:p w14:paraId="7253F900" w14:textId="3C32DF4D" w:rsidR="000A3F51" w:rsidRPr="000A3F51" w:rsidRDefault="000A3F51" w:rsidP="000A3F51">
            <w:pPr>
              <w:pStyle w:val="Geenafstand"/>
              <w:numPr>
                <w:ilvl w:val="0"/>
                <w:numId w:val="5"/>
              </w:numPr>
              <w:rPr>
                <w:rFonts w:eastAsia="Calibri"/>
                <w:vanish/>
              </w:rPr>
            </w:pPr>
            <w:r w:rsidRPr="000A3F51">
              <w:rPr>
                <w:rFonts w:eastAsia="Calibri"/>
              </w:rPr>
              <w:t>Door toetsen zorgvuldig te analyseren kunt u bepalen waar leerstof verbeterd moet worden, welke vormen van ondersteuning u moet bieden bij de leerstof, maar ook op welke wijze u het lesmateriaal moet aanpassen en misschien uw eigen instructie moet aanpassen.</w:t>
            </w:r>
            <w:r w:rsidRPr="000A3F51">
              <w:rPr>
                <w:rFonts w:ascii="Arial" w:hAnsi="Arial" w:cs="Arial"/>
              </w:rPr>
              <w:t xml:space="preserve"> </w:t>
            </w:r>
            <w:r w:rsidRPr="000A3F51">
              <w:rPr>
                <w:rFonts w:eastAsia="Calibri"/>
              </w:rPr>
              <w:t xml:space="preserve">Bekijk de vragen die niet goed gemaakt zijn. Waar gaan deze vragen over? Zijn deze vragen goed geformuleerd of zijn de vragen voor meerdere interpretaties vatbaar? Beoordeel of de vragen de kennis en vaardigheden meten die u wilt weten. </w:t>
            </w:r>
          </w:p>
          <w:p w14:paraId="1A846924" w14:textId="77777777" w:rsidR="000A3F51" w:rsidRPr="000A3F51" w:rsidRDefault="000A3F51" w:rsidP="000A3F51">
            <w:pPr>
              <w:spacing w:line="256" w:lineRule="auto"/>
              <w:ind w:left="2"/>
              <w:rPr>
                <w:rFonts w:eastAsia="Calibri" w:cs="Calibri"/>
                <w:iCs/>
                <w:color w:val="000000"/>
              </w:rPr>
            </w:pPr>
          </w:p>
          <w:p w14:paraId="64C25288" w14:textId="77777777" w:rsidR="000A3F51" w:rsidRPr="000A3F51" w:rsidRDefault="000A3F51" w:rsidP="000A3F51">
            <w:pPr>
              <w:numPr>
                <w:ilvl w:val="0"/>
                <w:numId w:val="5"/>
              </w:numPr>
              <w:spacing w:after="5" w:line="256" w:lineRule="auto"/>
              <w:ind w:right="541"/>
              <w:rPr>
                <w:rFonts w:eastAsia="Calibri" w:cs="Calibri"/>
                <w:iCs/>
                <w:color w:val="000000"/>
              </w:rPr>
            </w:pPr>
            <w:r w:rsidRPr="000A3F51">
              <w:rPr>
                <w:rFonts w:eastAsia="Calibri" w:cs="Calibri"/>
                <w:iCs/>
                <w:color w:val="000000"/>
              </w:rPr>
              <w:t xml:space="preserve">Vergelijk de toets resultaten en probeer zo veel mogelijk individuele en groepspatronen te </w:t>
            </w:r>
            <w:r w:rsidRPr="000A3F51">
              <w:rPr>
                <w:rFonts w:eastAsia="Calibri" w:cs="Calibri"/>
                <w:iCs/>
                <w:color w:val="000000"/>
              </w:rPr>
              <w:lastRenderedPageBreak/>
              <w:t xml:space="preserve">herkennen. Vragen die u zich hierbij kunt stellen zijn: </w:t>
            </w:r>
          </w:p>
          <w:p w14:paraId="0DE51E0D" w14:textId="77777777" w:rsidR="000A3F51" w:rsidRPr="000A3F51" w:rsidRDefault="000A3F51" w:rsidP="000A3F51">
            <w:pPr>
              <w:numPr>
                <w:ilvl w:val="1"/>
                <w:numId w:val="5"/>
              </w:numPr>
              <w:spacing w:after="5" w:line="256" w:lineRule="auto"/>
              <w:ind w:right="541"/>
              <w:rPr>
                <w:rFonts w:eastAsia="Calibri" w:cs="Calibri"/>
                <w:iCs/>
                <w:color w:val="000000"/>
              </w:rPr>
            </w:pPr>
            <w:r w:rsidRPr="000A3F51">
              <w:rPr>
                <w:rFonts w:eastAsia="Calibri" w:cs="Calibri"/>
                <w:iCs/>
                <w:color w:val="000000"/>
              </w:rPr>
              <w:t xml:space="preserve">Welke vragen zijn er door de meerderheid van de leerlingen goed gemaakt en wat is hier de oorzaak van? </w:t>
            </w:r>
          </w:p>
          <w:p w14:paraId="29BE88C1" w14:textId="77777777" w:rsidR="000A3F51" w:rsidRPr="000A3F51" w:rsidRDefault="000A3F51" w:rsidP="000A3F51">
            <w:pPr>
              <w:numPr>
                <w:ilvl w:val="1"/>
                <w:numId w:val="5"/>
              </w:numPr>
              <w:spacing w:after="5" w:line="256" w:lineRule="auto"/>
              <w:ind w:right="541"/>
              <w:rPr>
                <w:rFonts w:eastAsia="Calibri" w:cs="Calibri"/>
                <w:iCs/>
                <w:color w:val="000000"/>
              </w:rPr>
            </w:pPr>
            <w:r w:rsidRPr="000A3F51">
              <w:rPr>
                <w:rFonts w:eastAsia="Calibri" w:cs="Calibri"/>
                <w:iCs/>
                <w:color w:val="000000"/>
              </w:rPr>
              <w:t xml:space="preserve">Welke leerlingen zijn het meest gegroeid en wat is hier de oorzaak van? </w:t>
            </w:r>
          </w:p>
          <w:p w14:paraId="0D911827" w14:textId="3325703B" w:rsidR="000A3F51" w:rsidRPr="000A3F51" w:rsidRDefault="000A3F51" w:rsidP="000A3F51">
            <w:pPr>
              <w:numPr>
                <w:ilvl w:val="1"/>
                <w:numId w:val="5"/>
              </w:numPr>
              <w:spacing w:after="5" w:line="256" w:lineRule="auto"/>
              <w:ind w:right="541"/>
              <w:rPr>
                <w:rFonts w:eastAsia="Calibri" w:cs="Calibri"/>
                <w:iCs/>
                <w:color w:val="000000"/>
              </w:rPr>
            </w:pPr>
            <w:r w:rsidRPr="000A3F51">
              <w:rPr>
                <w:rFonts w:eastAsia="Calibri" w:cs="Calibri"/>
                <w:iCs/>
                <w:color w:val="000000"/>
              </w:rPr>
              <w:t>Welke vragen zijn er door de meer</w:t>
            </w:r>
            <w:r w:rsidR="00B9734E">
              <w:rPr>
                <w:rFonts w:eastAsia="Calibri" w:cs="Calibri"/>
                <w:iCs/>
                <w:color w:val="000000"/>
              </w:rPr>
              <w:t>der</w:t>
            </w:r>
            <w:r w:rsidRPr="000A3F51">
              <w:rPr>
                <w:rFonts w:eastAsia="Calibri" w:cs="Calibri"/>
                <w:iCs/>
                <w:color w:val="000000"/>
              </w:rPr>
              <w:t xml:space="preserve">heid van de leerlingen niet goed gemaakt en wat is hier de oorzaak van? </w:t>
            </w:r>
          </w:p>
          <w:p w14:paraId="125840F3" w14:textId="77777777" w:rsidR="000A3F51" w:rsidRPr="000A3F51" w:rsidRDefault="000A3F51" w:rsidP="000A3F51">
            <w:pPr>
              <w:numPr>
                <w:ilvl w:val="1"/>
                <w:numId w:val="5"/>
              </w:numPr>
              <w:spacing w:after="5" w:line="256" w:lineRule="auto"/>
              <w:ind w:right="541"/>
              <w:rPr>
                <w:rFonts w:eastAsia="Calibri" w:cs="Calibri"/>
                <w:iCs/>
                <w:color w:val="000000"/>
              </w:rPr>
            </w:pPr>
            <w:r w:rsidRPr="000A3F51">
              <w:rPr>
                <w:rFonts w:eastAsia="Calibri" w:cs="Calibri"/>
                <w:iCs/>
                <w:color w:val="000000"/>
              </w:rPr>
              <w:t>Welke kennis, vaardigheden en/of competenties beheersen leerlingen met een onvoldoende niet en welke wel?</w:t>
            </w:r>
          </w:p>
          <w:p w14:paraId="5EC06744" w14:textId="0A72784C" w:rsidR="000A3F51" w:rsidRPr="000A3F51" w:rsidRDefault="000A3F51" w:rsidP="000A3F51">
            <w:pPr>
              <w:pStyle w:val="Geenafstand"/>
              <w:numPr>
                <w:ilvl w:val="0"/>
                <w:numId w:val="5"/>
              </w:numPr>
              <w:rPr>
                <w:rFonts w:eastAsia="Calibri"/>
                <w:vanish/>
              </w:rPr>
            </w:pPr>
            <w:r w:rsidRPr="000A3F51">
              <w:rPr>
                <w:rFonts w:eastAsia="Calibri"/>
              </w:rPr>
              <w:t xml:space="preserve">Op basis van </w:t>
            </w:r>
            <w:proofErr w:type="spellStart"/>
            <w:r w:rsidRPr="000A3F51">
              <w:rPr>
                <w:rFonts w:eastAsia="Calibri"/>
              </w:rPr>
              <w:t>toetsgegevens</w:t>
            </w:r>
            <w:proofErr w:type="spellEnd"/>
            <w:r w:rsidRPr="000A3F51">
              <w:rPr>
                <w:rFonts w:eastAsia="Calibri"/>
              </w:rPr>
              <w:t xml:space="preserve"> kan achterhaald worden waar de problemen zitten, niet waarom bepaalde problemen voorkomen. Als u weet waar de problemen zitten kunt u de volgende vragen stellen: </w:t>
            </w:r>
          </w:p>
          <w:p w14:paraId="1646965D" w14:textId="77777777" w:rsidR="000A3F51" w:rsidRPr="000A3F51" w:rsidRDefault="000A3F51" w:rsidP="000A3F51">
            <w:pPr>
              <w:numPr>
                <w:ilvl w:val="0"/>
                <w:numId w:val="5"/>
              </w:numPr>
              <w:spacing w:after="5" w:line="256" w:lineRule="auto"/>
              <w:ind w:right="541"/>
              <w:rPr>
                <w:rFonts w:eastAsia="Calibri" w:cs="Calibri"/>
                <w:iCs/>
                <w:vanish/>
                <w:color w:val="000000"/>
              </w:rPr>
            </w:pPr>
          </w:p>
          <w:p w14:paraId="2D032E86" w14:textId="77777777" w:rsidR="000A3F51" w:rsidRPr="000A3F51" w:rsidRDefault="000A3F51" w:rsidP="000A3F51">
            <w:pPr>
              <w:numPr>
                <w:ilvl w:val="0"/>
                <w:numId w:val="5"/>
              </w:numPr>
              <w:spacing w:after="5" w:line="256" w:lineRule="auto"/>
              <w:ind w:right="541"/>
              <w:rPr>
                <w:rFonts w:eastAsia="Calibri" w:cs="Calibri"/>
                <w:iCs/>
                <w:vanish/>
                <w:color w:val="000000"/>
              </w:rPr>
            </w:pPr>
            <w:r w:rsidRPr="000A3F51">
              <w:rPr>
                <w:rFonts w:eastAsia="Calibri" w:cs="Calibri"/>
                <w:iCs/>
                <w:color w:val="000000"/>
              </w:rPr>
              <w:t>Welke extra curriculummaterialen (studieboeken, werkboeken, stencils, opgaven, huiswerk etc.) heeft u ingezet en welke zou u nog meer in kunnen zetten?</w:t>
            </w:r>
          </w:p>
          <w:p w14:paraId="6E1CA21E" w14:textId="48F6B515" w:rsidR="000A3F51" w:rsidRPr="000A3F51" w:rsidRDefault="00B9734E" w:rsidP="000A3F51">
            <w:pPr>
              <w:numPr>
                <w:ilvl w:val="0"/>
                <w:numId w:val="5"/>
              </w:numPr>
              <w:spacing w:after="5" w:line="256" w:lineRule="auto"/>
              <w:ind w:right="541"/>
              <w:rPr>
                <w:rFonts w:eastAsia="Calibri" w:cs="Calibri"/>
                <w:iCs/>
                <w:vanish/>
                <w:color w:val="000000"/>
              </w:rPr>
            </w:pPr>
            <w:r>
              <w:rPr>
                <w:rFonts w:eastAsia="Calibri" w:cs="Calibri"/>
                <w:iCs/>
                <w:color w:val="000000"/>
              </w:rPr>
              <w:t xml:space="preserve"> </w:t>
            </w:r>
            <w:r w:rsidR="000A3F51" w:rsidRPr="000A3F51">
              <w:rPr>
                <w:rFonts w:eastAsia="Calibri" w:cs="Calibri"/>
                <w:iCs/>
                <w:color w:val="000000"/>
              </w:rPr>
              <w:t>Welke instructiemethoden (zelfstandig werken, klassikaal uitleg, werken in groepjes etc.) heeft u gehanteerd en welke zou u nog meer kunnen hanteren?</w:t>
            </w:r>
          </w:p>
          <w:p w14:paraId="5B845820" w14:textId="3B8DD30D" w:rsidR="000A3F51" w:rsidRPr="000A3F51" w:rsidRDefault="00B9734E" w:rsidP="000A3F51">
            <w:pPr>
              <w:numPr>
                <w:ilvl w:val="0"/>
                <w:numId w:val="5"/>
              </w:numPr>
              <w:spacing w:after="5" w:line="256" w:lineRule="auto"/>
              <w:ind w:right="541"/>
              <w:rPr>
                <w:rFonts w:eastAsia="Calibri" w:cs="Calibri"/>
                <w:iCs/>
                <w:vanish/>
                <w:color w:val="000000"/>
              </w:rPr>
            </w:pPr>
            <w:r>
              <w:rPr>
                <w:rFonts w:eastAsia="Calibri" w:cs="Calibri"/>
                <w:iCs/>
                <w:color w:val="000000"/>
              </w:rPr>
              <w:t xml:space="preserve"> </w:t>
            </w:r>
            <w:r w:rsidR="000A3F51" w:rsidRPr="000A3F51">
              <w:rPr>
                <w:rFonts w:eastAsia="Calibri" w:cs="Calibri"/>
                <w:iCs/>
                <w:color w:val="000000"/>
              </w:rPr>
              <w:t>Welke vorm van ondersteuning heeft u gebruikt en welke zou u nog meer kunnen gebruiken?</w:t>
            </w:r>
          </w:p>
          <w:p w14:paraId="7F35ADF2" w14:textId="77777777" w:rsidR="000A3F51" w:rsidRPr="000A3F51" w:rsidRDefault="000A3F51" w:rsidP="000A3F51">
            <w:pPr>
              <w:spacing w:after="5" w:line="256" w:lineRule="auto"/>
              <w:ind w:left="21" w:right="541" w:hanging="9"/>
              <w:rPr>
                <w:rFonts w:eastAsia="Calibri" w:cs="Calibri"/>
                <w:iCs/>
                <w:color w:val="000000"/>
              </w:rPr>
            </w:pPr>
          </w:p>
          <w:p w14:paraId="67EDF346" w14:textId="5C938A8C" w:rsidR="000A3F51" w:rsidRPr="000A3F51" w:rsidRDefault="000A3F51" w:rsidP="000A3F51">
            <w:pPr>
              <w:ind w:left="12" w:right="541"/>
              <w:rPr>
                <w:rFonts w:eastAsia="Calibri" w:cs="Calibri"/>
                <w:color w:val="000000"/>
              </w:rPr>
            </w:pPr>
            <w:r w:rsidRPr="000A3F51">
              <w:rPr>
                <w:rFonts w:eastAsia="Calibri" w:cs="Calibri"/>
                <w:color w:val="000000"/>
              </w:rPr>
              <w:t xml:space="preserve">Welke aanpassingen zou u kunnen maken in het lesmateriaal, extra materiaal, instructiemethoden en vormen van ondersteuning om de leerprestaties te verhogen? </w:t>
            </w:r>
          </w:p>
        </w:tc>
      </w:tr>
      <w:tr w:rsidR="000A3F51" w:rsidRPr="000A3F51" w14:paraId="5B30245C" w14:textId="77777777" w:rsidTr="00DB43A2">
        <w:trPr>
          <w:trHeight w:val="865"/>
        </w:trPr>
        <w:tc>
          <w:tcPr>
            <w:tcW w:w="4101" w:type="dxa"/>
            <w:tcBorders>
              <w:top w:val="single" w:sz="4" w:space="0" w:color="000000"/>
              <w:left w:val="single" w:sz="4" w:space="0" w:color="000000"/>
              <w:bottom w:val="single" w:sz="4" w:space="0" w:color="000000"/>
              <w:right w:val="single" w:sz="4" w:space="0" w:color="000000"/>
            </w:tcBorders>
            <w:hideMark/>
          </w:tcPr>
          <w:p w14:paraId="7DFE3FFE"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lastRenderedPageBreak/>
              <w:t>SMART doel 4</w:t>
            </w:r>
          </w:p>
          <w:p w14:paraId="1DE9E996" w14:textId="77777777" w:rsidR="000A3F51" w:rsidRPr="000A3F51" w:rsidRDefault="000A3F51" w:rsidP="000A3F51">
            <w:pPr>
              <w:spacing w:line="256" w:lineRule="auto"/>
              <w:rPr>
                <w:rFonts w:eastAsia="Calibri" w:cs="Calibri"/>
                <w:color w:val="000000"/>
              </w:rPr>
            </w:pPr>
            <w:r w:rsidRPr="000A3F51">
              <w:rPr>
                <w:rFonts w:eastAsia="Calibri" w:cs="Calibri"/>
                <w:color w:val="000000"/>
              </w:rPr>
              <w:t xml:space="preserve"> </w:t>
            </w:r>
          </w:p>
          <w:p w14:paraId="31B2F224" w14:textId="77777777" w:rsidR="000A3F51" w:rsidRPr="000A3F51" w:rsidRDefault="000A3F51" w:rsidP="000A3F51">
            <w:pPr>
              <w:spacing w:line="256" w:lineRule="auto"/>
              <w:rPr>
                <w:rFonts w:eastAsia="Calibri" w:cs="Calibri"/>
                <w:color w:val="000000"/>
              </w:rPr>
            </w:pPr>
            <w:r w:rsidRPr="000A3F51">
              <w:rPr>
                <w:rFonts w:eastAsia="Calibri" w:cs="Calibri"/>
                <w:color w:val="000000"/>
              </w:rPr>
              <w:t>Voor de komende stage wil ik mij meer richting op de ontwikkelingen die binnen de school spelen. Dit ga ik doen door vaker aan te sluiten bij vergaderingen en andere agendapunten van het team. Op deze manier maak ik mijzelf zichtbaar en weet ik waar ik een helpende hand kan bieden.</w:t>
            </w:r>
          </w:p>
          <w:p w14:paraId="39000FF7" w14:textId="77777777" w:rsidR="000A3F51" w:rsidRPr="000A3F51" w:rsidRDefault="000A3F51" w:rsidP="000A3F51">
            <w:pPr>
              <w:spacing w:line="256" w:lineRule="auto"/>
              <w:rPr>
                <w:rFonts w:eastAsia="Calibri" w:cs="Calibri"/>
                <w:color w:val="000000"/>
              </w:rPr>
            </w:pPr>
          </w:p>
          <w:p w14:paraId="52715C1C" w14:textId="77777777" w:rsidR="000A3F51" w:rsidRPr="000A3F51" w:rsidRDefault="000A3F51" w:rsidP="000A3F51">
            <w:pPr>
              <w:numPr>
                <w:ilvl w:val="0"/>
                <w:numId w:val="1"/>
              </w:numPr>
              <w:spacing w:after="5" w:line="256" w:lineRule="auto"/>
              <w:ind w:right="541"/>
              <w:rPr>
                <w:rFonts w:eastAsia="Calibri" w:cs="Calibri"/>
                <w:color w:val="000000"/>
              </w:rPr>
            </w:pPr>
            <w:r w:rsidRPr="000A3F51">
              <w:rPr>
                <w:rFonts w:eastAsia="Calibri" w:cs="Calibri"/>
                <w:color w:val="000000"/>
              </w:rPr>
              <w:t>Onderzoeker</w:t>
            </w:r>
          </w:p>
          <w:p w14:paraId="61E76ECB" w14:textId="77777777" w:rsidR="000A3F51" w:rsidRPr="000A3F51" w:rsidRDefault="000A3F51" w:rsidP="000A3F51">
            <w:pPr>
              <w:numPr>
                <w:ilvl w:val="0"/>
                <w:numId w:val="1"/>
              </w:numPr>
              <w:spacing w:after="5" w:line="256" w:lineRule="auto"/>
              <w:ind w:right="541"/>
              <w:rPr>
                <w:rFonts w:eastAsia="Calibri" w:cs="Calibri"/>
                <w:color w:val="000000"/>
              </w:rPr>
            </w:pPr>
            <w:r w:rsidRPr="000A3F51">
              <w:rPr>
                <w:rFonts w:eastAsia="Calibri" w:cs="Calibri"/>
                <w:color w:val="000000"/>
              </w:rPr>
              <w:t xml:space="preserve">Verbinder </w:t>
            </w:r>
          </w:p>
          <w:p w14:paraId="06924CAC" w14:textId="77777777" w:rsidR="000A3F51" w:rsidRPr="000A3F51" w:rsidRDefault="000A3F51" w:rsidP="000A3F51">
            <w:pPr>
              <w:spacing w:line="256" w:lineRule="auto"/>
              <w:rPr>
                <w:rFonts w:eastAsia="Calibri" w:cs="Calibri"/>
                <w:color w:val="000000"/>
              </w:rPr>
            </w:pPr>
            <w:r w:rsidRPr="000A3F51">
              <w:rPr>
                <w:rFonts w:eastAsia="Calibri" w:cs="Calibri"/>
                <w:color w:val="000000"/>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14:paraId="35941DAE" w14:textId="77777777" w:rsidR="000A3F51" w:rsidRPr="000A3F51" w:rsidRDefault="000A3F51" w:rsidP="000A3F51">
            <w:pPr>
              <w:spacing w:line="237" w:lineRule="auto"/>
              <w:rPr>
                <w:rFonts w:eastAsia="Calibri" w:cs="Calibri"/>
                <w:color w:val="000000"/>
              </w:rPr>
            </w:pPr>
            <w:r w:rsidRPr="000A3F51">
              <w:rPr>
                <w:rFonts w:eastAsia="Calibri" w:cs="Calibri"/>
                <w:i/>
                <w:color w:val="000000"/>
              </w:rPr>
              <w:t xml:space="preserve">Welke leeruitkomsten/indicatoren ondersteunen dit leerdoel? </w:t>
            </w:r>
          </w:p>
          <w:p w14:paraId="0E4362B9" w14:textId="77777777" w:rsidR="000A3F51" w:rsidRPr="000A3F51" w:rsidRDefault="000A3F51" w:rsidP="000A3F51">
            <w:pPr>
              <w:spacing w:line="256" w:lineRule="auto"/>
              <w:rPr>
                <w:rFonts w:eastAsia="Calibri" w:cs="Calibri"/>
                <w:i/>
                <w:color w:val="000000"/>
              </w:rPr>
            </w:pPr>
            <w:r w:rsidRPr="000A3F51">
              <w:rPr>
                <w:rFonts w:eastAsia="Calibri" w:cs="Calibri"/>
                <w:i/>
                <w:color w:val="000000"/>
              </w:rPr>
              <w:t xml:space="preserve"> </w:t>
            </w:r>
          </w:p>
          <w:p w14:paraId="4A2F03C3"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Leeruitkomst 10, 11 en 13</w:t>
            </w:r>
          </w:p>
          <w:p w14:paraId="08B01E4B"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6786DD8A"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 xml:space="preserve"> </w:t>
            </w:r>
          </w:p>
          <w:p w14:paraId="3BEDDD1C" w14:textId="77777777" w:rsidR="000A3F51" w:rsidRPr="000A3F51" w:rsidRDefault="000A3F51" w:rsidP="000A3F51">
            <w:pPr>
              <w:spacing w:line="256" w:lineRule="auto"/>
              <w:rPr>
                <w:rFonts w:eastAsia="Calibri" w:cs="Calibri"/>
                <w:color w:val="000000"/>
              </w:rPr>
            </w:pPr>
            <w:r w:rsidRPr="000A3F51">
              <w:rPr>
                <w:rFonts w:eastAsia="Calibri" w:cs="Calibri"/>
                <w:i/>
                <w:color w:val="000000"/>
              </w:rPr>
              <w:t>Motivatie voor gekozen leeruitkomsten/indicatoren</w:t>
            </w:r>
            <w:r w:rsidRPr="000A3F51">
              <w:rPr>
                <w:rFonts w:eastAsia="Calibri" w:cs="Calibri"/>
                <w:color w:val="000000"/>
              </w:rPr>
              <w:t xml:space="preserve"> </w:t>
            </w:r>
          </w:p>
          <w:p w14:paraId="2F485D2E" w14:textId="77777777" w:rsidR="000A3F51" w:rsidRPr="000A3F51" w:rsidRDefault="000A3F51" w:rsidP="000A3F51">
            <w:pPr>
              <w:spacing w:line="256" w:lineRule="auto"/>
              <w:rPr>
                <w:rFonts w:eastAsia="Calibri" w:cs="Calibri"/>
                <w:color w:val="000000"/>
              </w:rPr>
            </w:pPr>
          </w:p>
          <w:p w14:paraId="062B77AB" w14:textId="77777777" w:rsidR="000A3F51" w:rsidRPr="000A3F51" w:rsidRDefault="000A3F51" w:rsidP="000A3F51">
            <w:pPr>
              <w:spacing w:line="256" w:lineRule="auto"/>
              <w:rPr>
                <w:rFonts w:eastAsia="Calibri" w:cs="Calibri"/>
                <w:color w:val="000000"/>
              </w:rPr>
            </w:pPr>
            <w:r w:rsidRPr="000A3F51">
              <w:rPr>
                <w:rFonts w:eastAsia="Calibri" w:cs="Calibri"/>
                <w:color w:val="000000"/>
              </w:rPr>
              <w:t xml:space="preserve">Vanuit mijn vorige stage kreeg ik hier feedback over en wil hier graag wat mee doen. Wat komt er naast het lesgeven nog meer bij kijken. </w:t>
            </w:r>
          </w:p>
        </w:tc>
        <w:tc>
          <w:tcPr>
            <w:tcW w:w="6102" w:type="dxa"/>
            <w:tcBorders>
              <w:top w:val="single" w:sz="4" w:space="0" w:color="000000"/>
              <w:left w:val="single" w:sz="4" w:space="0" w:color="000000"/>
              <w:bottom w:val="single" w:sz="4" w:space="0" w:color="000000"/>
              <w:right w:val="single" w:sz="4" w:space="0" w:color="000000"/>
            </w:tcBorders>
            <w:hideMark/>
          </w:tcPr>
          <w:p w14:paraId="4C9A9950"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Waarom wil ik dit bereiken?  </w:t>
            </w:r>
          </w:p>
          <w:p w14:paraId="61F862C2" w14:textId="77777777" w:rsidR="000A3F51" w:rsidRPr="000A3F51" w:rsidRDefault="000A3F51" w:rsidP="000A3F51">
            <w:pPr>
              <w:pStyle w:val="Geenafstand"/>
              <w:rPr>
                <w:rFonts w:eastAsia="Calibri"/>
              </w:rPr>
            </w:pPr>
            <w:r w:rsidRPr="000A3F51">
              <w:rPr>
                <w:rFonts w:eastAsia="Calibri"/>
              </w:rPr>
              <w:t xml:space="preserve">Als leerkracht wil ik niet alleen iets voor de leerlingen betekenen maar ook iets kunnen betekenen binnen de school. Op welke manier kan ik bijdragen om het onderwijs te verbeteren binnen de school? Om te zien welke kansen/mogelijkheden hier liggen binnen het onderwijs wil ik hier mij de komende periode in ontwikkelen. </w:t>
            </w:r>
          </w:p>
          <w:p w14:paraId="10F19E5F"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 </w:t>
            </w:r>
          </w:p>
          <w:p w14:paraId="20555996" w14:textId="77777777" w:rsidR="000A3F51" w:rsidRPr="000A3F51" w:rsidRDefault="000A3F51" w:rsidP="000A3F51">
            <w:pPr>
              <w:spacing w:line="256" w:lineRule="auto"/>
              <w:ind w:left="2"/>
              <w:rPr>
                <w:rFonts w:eastAsia="Calibri" w:cs="Calibri"/>
                <w:color w:val="000000"/>
              </w:rPr>
            </w:pPr>
            <w:r w:rsidRPr="000A3F51">
              <w:rPr>
                <w:rFonts w:eastAsia="Calibri" w:cs="Calibri"/>
                <w:i/>
                <w:color w:val="000000"/>
              </w:rPr>
              <w:t xml:space="preserve">Theorie met bronvermelding </w:t>
            </w:r>
          </w:p>
          <w:p w14:paraId="055A9661" w14:textId="77777777" w:rsidR="000A3F51" w:rsidRPr="000A3F51" w:rsidRDefault="000A3F51" w:rsidP="000A3F51">
            <w:pPr>
              <w:ind w:left="21" w:right="541" w:hanging="9"/>
              <w:rPr>
                <w:rFonts w:ascii="Arial" w:eastAsia="Calibri" w:hAnsi="Arial" w:cs="Arial"/>
                <w:color w:val="2A2A2A"/>
                <w:sz w:val="20"/>
                <w:szCs w:val="20"/>
                <w:shd w:val="clear" w:color="auto" w:fill="FFFFFF"/>
              </w:rPr>
            </w:pPr>
            <w:r w:rsidRPr="000A3F51">
              <w:rPr>
                <w:rFonts w:eastAsia="Calibri" w:cs="Calibri"/>
                <w:color w:val="000000"/>
              </w:rPr>
              <w:t xml:space="preserve"> </w:t>
            </w:r>
            <w:hyperlink r:id="rId34" w:history="1">
              <w:r w:rsidRPr="000A3F51">
                <w:rPr>
                  <w:rFonts w:eastAsia="Calibri" w:cs="Calibri"/>
                  <w:color w:val="0563C1" w:themeColor="hyperlink"/>
                  <w:u w:val="single"/>
                </w:rPr>
                <w:t>Onderwijs- en schoolontwikkeling: veranderingen doorvoeren (wij-leren.nl)</w:t>
              </w:r>
            </w:hyperlink>
            <w:r w:rsidRPr="000A3F51">
              <w:rPr>
                <w:rFonts w:eastAsia="Calibri" w:cs="Calibri"/>
                <w:color w:val="000000"/>
              </w:rPr>
              <w:t xml:space="preserve"> &gt; </w:t>
            </w:r>
            <w:r w:rsidRPr="000A3F51">
              <w:rPr>
                <w:rFonts w:ascii="Arial" w:eastAsia="Calibri" w:hAnsi="Arial" w:cs="Arial"/>
                <w:color w:val="2A2A2A"/>
                <w:sz w:val="20"/>
                <w:szCs w:val="20"/>
                <w:shd w:val="clear" w:color="auto" w:fill="FFFFFF"/>
              </w:rPr>
              <w:t>Alkema, E. e.a. (2011) </w:t>
            </w:r>
            <w:r w:rsidRPr="000A3F51">
              <w:rPr>
                <w:rFonts w:ascii="Arial" w:eastAsia="Calibri" w:hAnsi="Arial" w:cs="Arial"/>
                <w:i/>
                <w:iCs/>
                <w:color w:val="2A2A2A"/>
                <w:sz w:val="20"/>
                <w:szCs w:val="20"/>
                <w:shd w:val="clear" w:color="auto" w:fill="FFFFFF"/>
              </w:rPr>
              <w:t>Meer dan onderwijs,</w:t>
            </w:r>
            <w:r w:rsidRPr="000A3F51">
              <w:rPr>
                <w:rFonts w:ascii="Arial" w:eastAsia="Calibri" w:hAnsi="Arial" w:cs="Arial"/>
                <w:color w:val="2A2A2A"/>
                <w:sz w:val="20"/>
                <w:szCs w:val="20"/>
                <w:shd w:val="clear" w:color="auto" w:fill="FFFFFF"/>
              </w:rPr>
              <w:t> Assen: Uitgeverij Van Gorcum</w:t>
            </w:r>
          </w:p>
          <w:p w14:paraId="7F47B444" w14:textId="77777777" w:rsidR="000A3F51" w:rsidRPr="000A3F51" w:rsidRDefault="000A3F51" w:rsidP="000A3F51">
            <w:pPr>
              <w:ind w:left="21" w:right="541" w:hanging="9"/>
              <w:rPr>
                <w:rFonts w:eastAsia="Calibri" w:cs="Calibri"/>
                <w:color w:val="000000"/>
              </w:rPr>
            </w:pPr>
            <w:r w:rsidRPr="000A3F51">
              <w:rPr>
                <w:rFonts w:eastAsia="Calibri" w:cs="Calibri"/>
                <w:noProof/>
                <w:color w:val="000000"/>
              </w:rPr>
              <w:drawing>
                <wp:inline distT="0" distB="0" distL="0" distR="0" wp14:anchorId="60EFB709" wp14:editId="674DB766">
                  <wp:extent cx="1695450" cy="1198373"/>
                  <wp:effectExtent l="0" t="0" r="0" b="1905"/>
                  <wp:docPr id="1" name="Afbeelding 1" descr="Retro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rospectiv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02912" cy="1203648"/>
                          </a:xfrm>
                          <a:prstGeom prst="rect">
                            <a:avLst/>
                          </a:prstGeom>
                          <a:noFill/>
                          <a:ln>
                            <a:noFill/>
                          </a:ln>
                        </pic:spPr>
                      </pic:pic>
                    </a:graphicData>
                  </a:graphic>
                </wp:inline>
              </w:drawing>
            </w:r>
          </w:p>
          <w:p w14:paraId="7CDB9B45" w14:textId="77777777" w:rsidR="000A3F51" w:rsidRPr="000A3F51" w:rsidRDefault="000A3F51" w:rsidP="000A3F51">
            <w:pPr>
              <w:ind w:left="21" w:right="541" w:hanging="9"/>
              <w:rPr>
                <w:rFonts w:eastAsia="Calibri" w:cs="Calibri"/>
                <w:color w:val="000000"/>
              </w:rPr>
            </w:pPr>
            <w:r w:rsidRPr="000A3F51">
              <w:rPr>
                <w:rFonts w:eastAsia="Calibri" w:cs="Calibri"/>
                <w:color w:val="000000"/>
              </w:rPr>
              <w:t>De professionele cultuur op een school is een bepalende factor voor de leerresultaten, zowel in het PO als het VO (</w:t>
            </w:r>
            <w:hyperlink r:id="rId36" w:anchor="i" w:history="1">
              <w:r w:rsidRPr="000A3F51">
                <w:rPr>
                  <w:rFonts w:eastAsia="Calibri" w:cs="Calibri"/>
                  <w:color w:val="0563C1" w:themeColor="hyperlink"/>
                  <w:u w:val="single"/>
                </w:rPr>
                <w:t>Inspectie van het Onderwijs, 2020</w:t>
              </w:r>
            </w:hyperlink>
            <w:r w:rsidRPr="000A3F51">
              <w:rPr>
                <w:rFonts w:eastAsia="Calibri" w:cs="Calibri"/>
                <w:color w:val="000000"/>
              </w:rPr>
              <w:t>).</w:t>
            </w:r>
          </w:p>
          <w:p w14:paraId="0FE0AEF7" w14:textId="77777777" w:rsidR="000A3F51" w:rsidRPr="000A3F51" w:rsidRDefault="000A3F51" w:rsidP="000A3F51">
            <w:pPr>
              <w:ind w:left="21" w:right="541" w:hanging="9"/>
              <w:rPr>
                <w:rFonts w:eastAsia="Calibri" w:cs="Calibri"/>
                <w:color w:val="000000"/>
              </w:rPr>
            </w:pPr>
          </w:p>
          <w:p w14:paraId="39A4E7D0" w14:textId="77777777" w:rsidR="000A3F51" w:rsidRPr="000A3F51" w:rsidRDefault="000A3F51" w:rsidP="000A3F51">
            <w:pPr>
              <w:spacing w:line="256" w:lineRule="auto"/>
              <w:ind w:left="2"/>
              <w:rPr>
                <w:rFonts w:eastAsia="Calibri" w:cs="Calibri"/>
                <w:color w:val="000000"/>
              </w:rPr>
            </w:pPr>
            <w:r w:rsidRPr="000A3F51">
              <w:rPr>
                <w:rFonts w:eastAsia="Calibri" w:cs="Calibri"/>
                <w:color w:val="000000"/>
              </w:rPr>
              <w:t xml:space="preserve"> </w:t>
            </w:r>
            <w:hyperlink r:id="rId37" w:history="1">
              <w:r w:rsidRPr="000A3F51">
                <w:rPr>
                  <w:rFonts w:eastAsia="Calibri" w:cs="Calibri"/>
                  <w:color w:val="0563C1" w:themeColor="hyperlink"/>
                  <w:u w:val="single"/>
                </w:rPr>
                <w:t>Teamleren in een lerende school: samen werken aan beter onderwijs (wij-leren.nl)</w:t>
              </w:r>
            </w:hyperlink>
          </w:p>
          <w:p w14:paraId="065DE53E" w14:textId="77777777" w:rsidR="000A3F51" w:rsidRPr="000A3F51" w:rsidRDefault="00000000" w:rsidP="000A3F51">
            <w:pPr>
              <w:pStyle w:val="Geenafstand"/>
              <w:rPr>
                <w:rFonts w:eastAsia="Calibri"/>
              </w:rPr>
            </w:pPr>
            <w:hyperlink r:id="rId38" w:history="1">
              <w:r w:rsidR="000A3F51" w:rsidRPr="000A3F51">
                <w:rPr>
                  <w:rFonts w:eastAsia="Calibri"/>
                  <w:color w:val="0563C1" w:themeColor="hyperlink"/>
                  <w:u w:val="single"/>
                </w:rPr>
                <w:t>De kracht van het team (gelijkekansenindeklas.nl)</w:t>
              </w:r>
            </w:hyperlink>
            <w:r w:rsidR="000A3F51" w:rsidRPr="000A3F51">
              <w:rPr>
                <w:rFonts w:eastAsia="Calibri"/>
              </w:rPr>
              <w:br/>
              <w:t>In hoeverre draagt leren van elkaar bij aan successen van leerkrachten, aan het verbeteren van het primair proces en dus aan het verbeteren van de resultaten van ons onderwijs? Bij teamleren in een lerende school gaat het om het leerkrachten die regelmatig met elkaar overleggen over onderdelen van hun werk, waarbij de resultaten van de kinderen als uitgangspunt kunnen worden gebruikt om de lessen te verbeteren</w:t>
            </w:r>
          </w:p>
        </w:tc>
      </w:tr>
    </w:tbl>
    <w:p w14:paraId="0FABA665" w14:textId="77777777" w:rsidR="000A3F51" w:rsidRDefault="000A3F51" w:rsidP="00786297">
      <w:pPr>
        <w:pStyle w:val="Geenafstand"/>
        <w:sectPr w:rsidR="000A3F51" w:rsidSect="000A3F51">
          <w:pgSz w:w="16838" w:h="11906" w:orient="landscape"/>
          <w:pgMar w:top="1418" w:right="1418" w:bottom="1418" w:left="1418" w:header="709" w:footer="709" w:gutter="0"/>
          <w:cols w:space="708"/>
          <w:docGrid w:linePitch="360"/>
        </w:sectPr>
      </w:pPr>
    </w:p>
    <w:p w14:paraId="3841101B" w14:textId="6B280B68" w:rsidR="00786297" w:rsidRPr="00026826" w:rsidRDefault="00786297" w:rsidP="000A3F51">
      <w:pPr>
        <w:pStyle w:val="Kop1"/>
        <w:rPr>
          <w:b/>
          <w:bCs/>
          <w:color w:val="auto"/>
        </w:rPr>
      </w:pPr>
      <w:bookmarkStart w:id="2" w:name="_Toc137725265"/>
      <w:r w:rsidRPr="00026826">
        <w:rPr>
          <w:b/>
          <w:bCs/>
          <w:color w:val="auto"/>
        </w:rPr>
        <w:lastRenderedPageBreak/>
        <w:t>Hoofdstuk 3</w:t>
      </w:r>
      <w:r w:rsidR="000A3F51" w:rsidRPr="00026826">
        <w:rPr>
          <w:b/>
          <w:bCs/>
          <w:color w:val="auto"/>
        </w:rPr>
        <w:t>: Casussen</w:t>
      </w:r>
      <w:bookmarkEnd w:id="2"/>
    </w:p>
    <w:p w14:paraId="4EF01FB6" w14:textId="77777777" w:rsidR="00026826" w:rsidRPr="0020087C" w:rsidRDefault="00026826" w:rsidP="00026826">
      <w:pPr>
        <w:pStyle w:val="Kop2"/>
        <w:rPr>
          <w:color w:val="auto"/>
        </w:rPr>
      </w:pPr>
      <w:bookmarkStart w:id="3" w:name="_Toc137725266"/>
      <w:r w:rsidRPr="0020087C">
        <w:rPr>
          <w:color w:val="auto"/>
        </w:rPr>
        <w:t>Casus 1: Bevorderen zelfstandigheid van leerlingen</w:t>
      </w:r>
      <w:bookmarkEnd w:id="3"/>
      <w:r w:rsidRPr="0020087C">
        <w:rPr>
          <w:color w:val="auto"/>
        </w:rPr>
        <w:t xml:space="preserve"> </w:t>
      </w:r>
    </w:p>
    <w:p w14:paraId="6CFD6833" w14:textId="77777777" w:rsidR="00026826" w:rsidRPr="00026826" w:rsidRDefault="00026826" w:rsidP="00026826">
      <w:pPr>
        <w:spacing w:after="0" w:line="240" w:lineRule="auto"/>
        <w:jc w:val="center"/>
        <w:rPr>
          <w:i/>
          <w:iCs/>
        </w:rPr>
      </w:pPr>
      <w:r w:rsidRPr="00026826">
        <w:rPr>
          <w:i/>
          <w:iCs/>
        </w:rPr>
        <w:t>Als leerkracht in het basisonderwijs heb ik mij gericht op het verbeteren van de zelfstandigheid van mijn leerlingen. Ik merkte op dat veel leerlingen afhankelijk waren van constante begeleiding en moeite hadden om taken zelfstandig uit te voeren. Dit belemmerde niet alleen hun persoonlijke groei, maar ook de efficiëntie van het lesgeven.</w:t>
      </w:r>
    </w:p>
    <w:p w14:paraId="5093599F" w14:textId="77777777" w:rsidR="00026826" w:rsidRPr="00026826" w:rsidRDefault="00026826" w:rsidP="00026826">
      <w:pPr>
        <w:spacing w:after="0" w:line="240" w:lineRule="auto"/>
        <w:jc w:val="center"/>
        <w:rPr>
          <w:i/>
          <w:iCs/>
        </w:rPr>
      </w:pPr>
      <w:r w:rsidRPr="00026826">
        <w:rPr>
          <w:i/>
          <w:iCs/>
        </w:rPr>
        <w:t xml:space="preserve">Dit gaf mij een gevoel van verantwoordelijkheid en betrokkenheid. Ik realiseerde mij dat veel leerlingen afhankelijk zijn van constante begeleiding wat veel energie en tijd van mij vroeg. Dit motiveerde mij om actie te ondernemen en hun zelfstandigheid te verbeteren. </w:t>
      </w:r>
    </w:p>
    <w:p w14:paraId="3FE21495" w14:textId="77777777" w:rsidR="00026826" w:rsidRPr="00026826" w:rsidRDefault="00026826" w:rsidP="00026826">
      <w:pPr>
        <w:spacing w:after="0" w:line="240" w:lineRule="auto"/>
      </w:pPr>
    </w:p>
    <w:p w14:paraId="5F3C8094" w14:textId="77777777" w:rsidR="00026826" w:rsidRPr="00FB669D" w:rsidRDefault="00026826" w:rsidP="00026826">
      <w:pPr>
        <w:pStyle w:val="Geenafstand"/>
        <w:rPr>
          <w:b/>
          <w:bCs/>
          <w:i/>
          <w:iCs/>
        </w:rPr>
      </w:pPr>
      <w:r w:rsidRPr="00FB669D">
        <w:rPr>
          <w:b/>
          <w:bCs/>
          <w:i/>
          <w:iCs/>
        </w:rPr>
        <w:t>Beginsituatie</w:t>
      </w:r>
    </w:p>
    <w:p w14:paraId="2F1D8F8C" w14:textId="77777777" w:rsidR="00026826" w:rsidRPr="00026826" w:rsidRDefault="00026826" w:rsidP="00026826">
      <w:pPr>
        <w:spacing w:after="0" w:line="240" w:lineRule="auto"/>
      </w:pPr>
      <w:r w:rsidRPr="00026826">
        <w:t xml:space="preserve">Terugkijkend komt uit gesprekken met mijn coaches naar voren dat de zelfstandigheid van leerlingen binnen mijn stagegroep onvoldoende was en dat dit problemen gaf bij het zelfstandig werken. Dit was ook iets wat mijn direct opviel toen ik voor de groep kwam te staan. Ik heb deze casus gekozen, omdat ik het belangrijk vind dat leerlingen deze vaardigheid goed moeten ontwikkelen. Deze vaardigheid is essentieel om succesvol te zijn in hun schoolloopbaan en in het latere leven. Het vermogen om zelfstandig te werken stelt leerlingen in staat om hun eigen leerproces te sturen en verantwoordelijkheid te nemen voor hun eigen leerresultaten (Zimmerman, 2002; Ryan &amp; </w:t>
      </w:r>
      <w:proofErr w:type="spellStart"/>
      <w:r w:rsidRPr="00026826">
        <w:t>Deci</w:t>
      </w:r>
      <w:proofErr w:type="spellEnd"/>
      <w:r w:rsidRPr="00026826">
        <w:t xml:space="preserve">, 2000). </w:t>
      </w:r>
    </w:p>
    <w:p w14:paraId="1C18C946" w14:textId="77777777" w:rsidR="00026826" w:rsidRPr="00026826" w:rsidRDefault="00026826" w:rsidP="00026826">
      <w:pPr>
        <w:spacing w:after="0" w:line="240" w:lineRule="auto"/>
      </w:pPr>
      <w:r w:rsidRPr="00026826">
        <w:t>Naast studiesucces kan het verbeteren van de zelfstandigheid ook een positief effect hebben op het welzijn van leerlingen. Leerlingen die in staat zijn om zelfstandig te werken en de controle over hun eigen leerproces te nemen, voelen zich eerder empowered en hebben meer vertrouwen in hun eigen kunnen (</w:t>
      </w:r>
      <w:proofErr w:type="spellStart"/>
      <w:r w:rsidRPr="00026826">
        <w:t>Pajares</w:t>
      </w:r>
      <w:proofErr w:type="spellEnd"/>
      <w:r w:rsidRPr="00026826">
        <w:t>, 2003). Dit kan leiden tot meer motivatie, betrokkenheid en leerplezier, wat op zijn beurt kan bijdragen aan een betere geestelijke gezondheid en algeheel welzijn. Bovendien stelt zelfstandigheid leerlingen in staat om succesvol te zijn in hun verdere onderwijsloopbaan en in hun latere leven (</w:t>
      </w:r>
      <w:proofErr w:type="spellStart"/>
      <w:r w:rsidRPr="00026826">
        <w:t>Manninen</w:t>
      </w:r>
      <w:proofErr w:type="spellEnd"/>
      <w:r w:rsidRPr="00026826">
        <w:t xml:space="preserve">, </w:t>
      </w:r>
      <w:proofErr w:type="spellStart"/>
      <w:r w:rsidRPr="00026826">
        <w:t>Karsikas</w:t>
      </w:r>
      <w:proofErr w:type="spellEnd"/>
      <w:r w:rsidRPr="00026826">
        <w:t xml:space="preserve"> &amp; </w:t>
      </w:r>
      <w:proofErr w:type="spellStart"/>
      <w:r w:rsidRPr="00026826">
        <w:t>Soini</w:t>
      </w:r>
      <w:proofErr w:type="spellEnd"/>
      <w:r w:rsidRPr="00026826">
        <w:t>, 2020).</w:t>
      </w:r>
    </w:p>
    <w:p w14:paraId="7DEE4CFB" w14:textId="7C2903E0" w:rsidR="00026826" w:rsidRPr="00026826" w:rsidRDefault="00026826" w:rsidP="00026826">
      <w:pPr>
        <w:spacing w:after="0" w:line="240" w:lineRule="auto"/>
      </w:pPr>
      <w:r w:rsidRPr="00026826">
        <w:t>Ik als leerkracht speel hier een cruciale rol in wat zeker een uitdaging is in mijn rol als pedagoog en didacticus. Ik hecht veel waarde aan het bevorderen van zelfstandigheid en taakgerichtheid bij leerlingen. Mijn visie is dat leerlingen moeten leren om zelfstandig te werken, doelen te stellen en verantwoordelijkheid te nemen voor hun eigen leerproces.</w:t>
      </w:r>
      <w:r w:rsidR="009C00E3" w:rsidRPr="009C00E3">
        <w:rPr>
          <w:rFonts w:ascii="Segoe UI" w:hAnsi="Segoe UI" w:cs="Segoe UI"/>
          <w:color w:val="374151"/>
          <w:shd w:val="clear" w:color="auto" w:fill="F7F7F8"/>
        </w:rPr>
        <w:t xml:space="preserve"> </w:t>
      </w:r>
      <w:r w:rsidR="009C00E3" w:rsidRPr="009C00E3">
        <w:t>Een positieve leeromgeving, waarin leerlingen worden aangemoedigd om zich te concentreren op hun taken en actief deel te nemen aan hun eigen leerproces, helpt hen om hun beste prestaties te leveren en zich te ontwikkelen tot zelfstandige en gemotiveerde individuen.</w:t>
      </w:r>
      <w:r w:rsidRPr="00026826">
        <w:t xml:space="preserve"> Tijdens de LiO stage heb ik verschillende middelen ingezet om de zelfstandigheid bij de leerlingen te bevorderen en heb ik een onderzoek uitgevoerd. Ik heb tijdens de eerste fase van mijn onderzoek gesprekken gehad met mijn coaches over het opvallende gedrag van de leerlingen tijdens het zelfstandig werken. Wij als leerkrachten hebben nog geen aanknopingspunten kunnen vinden hoe en op welke manier de zelfstandigheid binnen de groep verbeterd kan worden. </w:t>
      </w:r>
    </w:p>
    <w:p w14:paraId="3A0C2F1F" w14:textId="77777777" w:rsidR="00026826" w:rsidRPr="00026826" w:rsidRDefault="00026826" w:rsidP="00026826">
      <w:pPr>
        <w:spacing w:after="0" w:line="240" w:lineRule="auto"/>
      </w:pPr>
      <w:r w:rsidRPr="00026826">
        <w:t xml:space="preserve">De leerlingen zijn geconcentreerd wanneer er instructie gegeven wordt. Zodra de leerlingen de ruimte krijgen tijdens het zelfstandig werken doen zij dit niet tot nauwelijks. Hierdoor is het werk, het maken van 30 opgaven, vaak niet af. Wij als leerkrachten moeten geregeld ‘’corrigeren’’ dat de leerlingen aan het werk moeten gaan. </w:t>
      </w:r>
    </w:p>
    <w:p w14:paraId="00788E82" w14:textId="77777777" w:rsidR="00026826" w:rsidRPr="00026826" w:rsidRDefault="00026826" w:rsidP="00026826">
      <w:pPr>
        <w:spacing w:after="0" w:line="240" w:lineRule="auto"/>
      </w:pPr>
    </w:p>
    <w:p w14:paraId="2BFFC754" w14:textId="77777777" w:rsidR="00026826" w:rsidRPr="00FB669D" w:rsidRDefault="00026826" w:rsidP="00026826">
      <w:pPr>
        <w:pStyle w:val="Geenafstand"/>
        <w:rPr>
          <w:b/>
          <w:bCs/>
          <w:i/>
          <w:iCs/>
        </w:rPr>
      </w:pPr>
      <w:r w:rsidRPr="00FB669D">
        <w:rPr>
          <w:b/>
          <w:bCs/>
          <w:i/>
          <w:iCs/>
        </w:rPr>
        <w:t>Aanpak en handelen in de praktijk</w:t>
      </w:r>
    </w:p>
    <w:p w14:paraId="0E8E9A8A" w14:textId="4C5F567C" w:rsidR="00026826" w:rsidRPr="00026826" w:rsidRDefault="00026826" w:rsidP="00026826">
      <w:pPr>
        <w:spacing w:after="0" w:line="240" w:lineRule="auto"/>
      </w:pPr>
      <w:r w:rsidRPr="00026826">
        <w:t xml:space="preserve">In deze casus ga ik mijn handelen tijdens het onderzoek kritisch analyseren, evenals de instrumenten en methoden die ik heb toegepast in de praktijk. Het volledige onderzoek staat in </w:t>
      </w:r>
      <w:hyperlink w:anchor="_Bijlage_5:_Praktijkonderzoek" w:history="1">
        <w:r w:rsidR="009A1FF5" w:rsidRPr="00720AAF">
          <w:rPr>
            <w:rStyle w:val="Hyperlink"/>
          </w:rPr>
          <w:t>bijlage 5</w:t>
        </w:r>
      </w:hyperlink>
      <w:r w:rsidR="007B7D8B">
        <w:t>.</w:t>
      </w:r>
    </w:p>
    <w:p w14:paraId="0FCB67E1" w14:textId="77777777" w:rsidR="00026826" w:rsidRPr="00026826" w:rsidRDefault="00026826" w:rsidP="00026826">
      <w:pPr>
        <w:spacing w:after="0" w:line="240" w:lineRule="auto"/>
      </w:pPr>
    </w:p>
    <w:p w14:paraId="4BFE41C8" w14:textId="258656EE" w:rsidR="00026826" w:rsidRPr="00026826" w:rsidRDefault="00026826" w:rsidP="00026826">
      <w:pPr>
        <w:spacing w:after="0" w:line="240" w:lineRule="auto"/>
        <w:rPr>
          <w:rFonts w:cstheme="minorHAnsi"/>
          <w:color w:val="000000" w:themeColor="text1"/>
        </w:rPr>
      </w:pPr>
      <w:r w:rsidRPr="00026826">
        <w:rPr>
          <w:rFonts w:cstheme="minorHAnsi"/>
          <w:color w:val="000000" w:themeColor="text1"/>
        </w:rPr>
        <w:t>Het onderzoek ben ik gestart met het opstellen van een brede onderzoeksvraag</w:t>
      </w:r>
      <w:r>
        <w:rPr>
          <w:rFonts w:cstheme="minorHAnsi"/>
          <w:color w:val="000000" w:themeColor="text1"/>
        </w:rPr>
        <w:t xml:space="preserve"> en bijpassende deelvragen</w:t>
      </w:r>
      <w:r w:rsidRPr="00026826">
        <w:rPr>
          <w:rFonts w:cstheme="minorHAnsi"/>
          <w:color w:val="000000" w:themeColor="text1"/>
        </w:rPr>
        <w:t xml:space="preserve">. Bij het aanpakken van complexe problemen is het vaak nodig om de situatie vanuit verschillende invalshoeken te bekijken. Een brede onderzoeksvraag helpt mij om de verschillende </w:t>
      </w:r>
      <w:r w:rsidRPr="00026826">
        <w:rPr>
          <w:rFonts w:cstheme="minorHAnsi"/>
          <w:color w:val="000000" w:themeColor="text1"/>
        </w:rPr>
        <w:lastRenderedPageBreak/>
        <w:t>aspecten en onderliggende factoren van het probleem te begrijpen. De onderzoeksvraag is hieronder beschreven:</w:t>
      </w:r>
    </w:p>
    <w:p w14:paraId="742E7C7E" w14:textId="77777777" w:rsidR="00026826" w:rsidRPr="00026826" w:rsidRDefault="00026826" w:rsidP="00026826">
      <w:pPr>
        <w:spacing w:after="0" w:line="240" w:lineRule="auto"/>
        <w:rPr>
          <w:rFonts w:cstheme="minorHAnsi"/>
          <w:color w:val="000000" w:themeColor="text1"/>
        </w:rPr>
      </w:pPr>
    </w:p>
    <w:p w14:paraId="366AE669" w14:textId="77777777" w:rsidR="00026826" w:rsidRPr="00E8468E" w:rsidRDefault="00026826" w:rsidP="00026826">
      <w:pPr>
        <w:spacing w:after="0" w:line="240" w:lineRule="auto"/>
        <w:jc w:val="center"/>
        <w:rPr>
          <w:rFonts w:cstheme="minorHAnsi"/>
          <w:i/>
          <w:iCs/>
        </w:rPr>
      </w:pPr>
      <w:r w:rsidRPr="00E8468E">
        <w:rPr>
          <w:rFonts w:cstheme="minorHAnsi"/>
          <w:i/>
          <w:iCs/>
        </w:rPr>
        <w:t>Hoe kan de zelfstandigheid van de leerlingen uit groep 5 van basisschool de Kronkelaar worden verhoogd tijdens het zelfstandig werken?</w:t>
      </w:r>
    </w:p>
    <w:p w14:paraId="5CAE60C9" w14:textId="77777777" w:rsidR="00026826" w:rsidRPr="00026826" w:rsidRDefault="00026826" w:rsidP="00026826">
      <w:pPr>
        <w:spacing w:after="0" w:line="240" w:lineRule="auto"/>
      </w:pPr>
    </w:p>
    <w:p w14:paraId="28C3D603" w14:textId="77777777" w:rsidR="00026826" w:rsidRPr="00026826" w:rsidRDefault="00026826" w:rsidP="00026826">
      <w:pPr>
        <w:spacing w:after="0" w:line="240" w:lineRule="auto"/>
        <w:rPr>
          <w:b/>
          <w:bCs/>
        </w:rPr>
      </w:pPr>
      <w:r w:rsidRPr="00026826">
        <w:rPr>
          <w:b/>
          <w:bCs/>
        </w:rPr>
        <w:t>Kennis over zelfstandigheid onder leerlingen opdoen en in praktijk brengen</w:t>
      </w:r>
      <w:r w:rsidRPr="00026826">
        <w:br/>
        <w:t>Tijdens mijn stage was het vergroten van mijn kennis en inzichten over zelfstandigheid bij leerlingen een belangrijk doel. Om dit te bereiken, heb ik uitgebreid literatuuronderzoek gedaan. De kennis die ik hieruit heb opgedaan, heb ik vervolgens actief toegepast in de praktijk, met de focus op het bevorderen van motivatie, zelfvertrouwen, klascultuur en zelfregulatie.</w:t>
      </w:r>
    </w:p>
    <w:p w14:paraId="7BF60681" w14:textId="77777777" w:rsidR="00026826" w:rsidRPr="00026826" w:rsidRDefault="00026826" w:rsidP="00026826">
      <w:pPr>
        <w:spacing w:after="0" w:line="240" w:lineRule="auto"/>
      </w:pPr>
      <w:r w:rsidRPr="00026826">
        <w:t xml:space="preserve">Een van de onderwerpen waar we in de klas uitgebreid over hebben gesproken, was het maken van fouten. Ik heb deze boodschap gedurende de rest van mijn stage benadrukt: fouten maken mag! Als leerkracht heb ik laten zien dat het maken van fouten een natuurlijk onderdeel is van het leerproces. Ik heb zelf ook openlijk mijn fouten erkend en besproken. Op deze manier wilde ik leerlingen laten zien dat je juist van fouten kunt leren. Ze kunnen niet leren zonder fouten te maken. Deze benadering heeft bijgedragen aan een gevoel van acceptatie bij de leerlingen, zelfs als ze fouten maakten of het antwoord op een vraag niet wisten. Dit droeg op zijn beurt weer bij aan een positief klassenklimaat, zoals beschreven door </w:t>
      </w:r>
      <w:proofErr w:type="spellStart"/>
      <w:r w:rsidRPr="00026826">
        <w:t>Marzano</w:t>
      </w:r>
      <w:proofErr w:type="spellEnd"/>
      <w:r w:rsidRPr="00026826">
        <w:t xml:space="preserve"> (2014). Het creëren van zo'n klimaat is essentieel voor het bevorderen van autonome motivatie, omdat het bijdraagt aan de basisbehoefte aan verbondenheid.</w:t>
      </w:r>
    </w:p>
    <w:p w14:paraId="286485C4" w14:textId="77777777" w:rsidR="00026826" w:rsidRPr="00026826" w:rsidRDefault="00026826" w:rsidP="00026826">
      <w:pPr>
        <w:spacing w:after="0" w:line="240" w:lineRule="auto"/>
      </w:pPr>
      <w:r w:rsidRPr="00026826">
        <w:t>Naast het thema 'fouten maken' hebben we ook gesproken over het belang van proberen. Ik heb dit concept gedurende de rest van de stage laten terugkomen. "Van proberen kun je leren!" Deze boodschap benadrukte ik regelmatig, om de leerlingen aan te moedigen om nieuwe dingen te proberen en uit hun comfortzone te stappen. Hierbij speelde ik een begeleidende rol, waarbij de leerlingen voornamelijk zelf aan het woord waren. We hebben samen op een andere manier gekeken naar het maken van fouten, waarbij ik hen stimuleerde om te experimenteren en te leren van de uitkomsten.</w:t>
      </w:r>
    </w:p>
    <w:p w14:paraId="336C7045" w14:textId="77777777" w:rsidR="00026826" w:rsidRPr="00026826" w:rsidRDefault="00026826" w:rsidP="00026826">
      <w:pPr>
        <w:spacing w:after="0" w:line="240" w:lineRule="auto"/>
      </w:pPr>
      <w:r w:rsidRPr="00026826">
        <w:t>Een specifiek moment waarop ik dit in de praktijk heb gebracht, was tijdens een les van het vak '</w:t>
      </w:r>
      <w:proofErr w:type="spellStart"/>
      <w:r w:rsidRPr="00026826">
        <w:t>filosovaardig</w:t>
      </w:r>
      <w:proofErr w:type="spellEnd"/>
      <w:r w:rsidRPr="00026826">
        <w:t>'. Hier heb ik met de leerlingen een open gesprek gevoerd over het maken van fouten. Ik gaf hen de ruimte om hun gedachten en ideeën te delen, terwijl ik een begeleidende rol had. Samen hebben we op een nieuwe manier gekeken naar het maken van fouten en de waarde ervan in het leerproces.</w:t>
      </w:r>
    </w:p>
    <w:p w14:paraId="621BC627" w14:textId="77777777" w:rsidR="00026826" w:rsidRPr="00026826" w:rsidRDefault="00026826" w:rsidP="00026826">
      <w:pPr>
        <w:spacing w:after="0" w:line="240" w:lineRule="auto"/>
      </w:pPr>
      <w:r w:rsidRPr="00026826">
        <w:t>Door deze aanpak heb ik gemerkt dat leerlingen zich meer betrokken voelden en een groter gevoel van autonomie ontwikkelden. Het stimuleren van een positieve klasomgeving waarin leerlingen zich geaccepteerd voelen, zelfs wanneer ze fouten maken, heeft bijgedragen aan hun groei en motivatie. Het is een belangrijke stap geweest in het creëren van een zelfstandige leeromgeving waarin leerlingen durven te proberen, fouten te maken en te leren van hun ervaringen.</w:t>
      </w:r>
    </w:p>
    <w:p w14:paraId="5E8DC41F" w14:textId="77777777" w:rsidR="00026826" w:rsidRPr="00026826" w:rsidRDefault="00026826" w:rsidP="00026826">
      <w:pPr>
        <w:spacing w:after="0" w:line="240" w:lineRule="auto"/>
      </w:pPr>
    </w:p>
    <w:p w14:paraId="7FA9C00F" w14:textId="0956F363" w:rsidR="00026826" w:rsidRPr="00026826" w:rsidRDefault="00026826" w:rsidP="00026826">
      <w:pPr>
        <w:spacing w:after="0" w:line="240" w:lineRule="auto"/>
        <w:rPr>
          <w:b/>
          <w:bCs/>
        </w:rPr>
      </w:pPr>
      <w:r w:rsidRPr="00026826">
        <w:rPr>
          <w:b/>
          <w:bCs/>
        </w:rPr>
        <w:t>Gesprekken, vragenlijsten en observaties</w:t>
      </w:r>
    </w:p>
    <w:p w14:paraId="2E3A07BF" w14:textId="064C739E" w:rsidR="00026826" w:rsidRPr="00026826" w:rsidRDefault="00026826" w:rsidP="00026826">
      <w:pPr>
        <w:spacing w:after="0" w:line="240" w:lineRule="auto"/>
      </w:pPr>
      <w:r w:rsidRPr="00026826">
        <w:t>Tijdens mijn onderzoek heb ik verschillende methoden gebruikt om informatie te verzamelen en een diepgaand inzicht te krijgen in de behoeften en de huidige situatie van de leerlingen. Hierbij heb ik gebruik gemaakt van gesprekken, vragenlijsten en observaties.</w:t>
      </w:r>
    </w:p>
    <w:p w14:paraId="0347ED74" w14:textId="09A1D804" w:rsidR="00026826" w:rsidRPr="00026826" w:rsidRDefault="00026826" w:rsidP="00026826">
      <w:pPr>
        <w:spacing w:after="0" w:line="240" w:lineRule="auto"/>
      </w:pPr>
      <w:r w:rsidRPr="00026826">
        <w:t xml:space="preserve">Om te beginnen ben ik regelmatig in gesprek gegaan met zowel mijn coaches als de (focus)groep binnen mijn onderzoek. Het doel van deze gesprekken was om te ontdekken waar de behoeften van de leerlingen lagen en om een duidelijk beeld te krijgen van de huidige situatie. Het was belangrijk dat deze gesprekken interactief waren, zodat er ruimte was voor leerkrachten en leerlingen om ideeën en gedachten uit te wisselen </w:t>
      </w:r>
      <w:r w:rsidR="00C23EE9">
        <w:t xml:space="preserve">(Baarda &amp; Hulst, 2021). </w:t>
      </w:r>
      <w:r w:rsidRPr="00026826">
        <w:t>Door middel van deze gesprekken kon ik bijdragen aan de motivatie van de leerlingen, omdat ze zich gehoord en gezien voelden. Ze merkten dat er iemand aandacht aan hen besteedde, wat een positieve invloed had op hun betrokkenheid.</w:t>
      </w:r>
    </w:p>
    <w:p w14:paraId="796D1E0E" w14:textId="239D0ECF" w:rsidR="00026826" w:rsidRPr="00026826" w:rsidRDefault="00026826" w:rsidP="00026826">
      <w:pPr>
        <w:spacing w:after="0" w:line="240" w:lineRule="auto"/>
      </w:pPr>
      <w:r w:rsidRPr="00026826">
        <w:t xml:space="preserve">Daarnaast heb ik ook een </w:t>
      </w:r>
      <w:hyperlink w:anchor="_Bijlage_1:_enquête" w:history="1">
        <w:r w:rsidRPr="005D02B5">
          <w:rPr>
            <w:rStyle w:val="Hyperlink"/>
          </w:rPr>
          <w:t>vragenlijst</w:t>
        </w:r>
      </w:hyperlink>
      <w:r w:rsidRPr="00026826">
        <w:t xml:space="preserve"> laten invullen door de gehele groep. Deze vragenlijst bestond uit gesloten vragen met betrekking tot het zelfstandig werken. Hierbij konden leerlingen aangeven of ze het eens of oneens waren met bepaalde stellingen. Door deze vragenlijst te gebruiken, kreeg ik een </w:t>
      </w:r>
      <w:r w:rsidRPr="00026826">
        <w:lastRenderedPageBreak/>
        <w:t xml:space="preserve">breder beeld van de meningen en percepties van de leerlingen over </w:t>
      </w:r>
      <w:r w:rsidR="009E72D4">
        <w:t>(ged</w:t>
      </w:r>
      <w:r w:rsidR="005D02B5">
        <w:t xml:space="preserve">rag tijdens) </w:t>
      </w:r>
      <w:r w:rsidRPr="00026826">
        <w:t>zelfstandig werken.</w:t>
      </w:r>
    </w:p>
    <w:p w14:paraId="6A26F1A7" w14:textId="77777777" w:rsidR="00026826" w:rsidRPr="00026826" w:rsidRDefault="00026826" w:rsidP="00026826">
      <w:pPr>
        <w:spacing w:after="0" w:line="240" w:lineRule="auto"/>
      </w:pPr>
      <w:r w:rsidRPr="00026826">
        <w:t xml:space="preserve">Om de observaties uit te voeren, heb ik gebruik gemaakt van de </w:t>
      </w:r>
      <w:hyperlink r:id="rId39" w:history="1">
        <w:r w:rsidRPr="00026826">
          <w:rPr>
            <w:color w:val="0563C1" w:themeColor="hyperlink"/>
            <w:u w:val="single"/>
          </w:rPr>
          <w:t>observatielijst ZO!.</w:t>
        </w:r>
      </w:hyperlink>
      <w:r w:rsidRPr="00026826">
        <w:t xml:space="preserve"> Deze observaties waren gericht op de focusgroep en dienden als antwoord op de deelvragen: hoe is de huidige situatie van de leerlingen en wat zijn de factoren die hierop van invloed zijn? Door middel van de observatielijst kon ik gedetailleerde informatie verzamelen over het gedrag, de betrokkenheid en andere relevante aspecten van de leerlingen tijdens het zelfstandig werken.</w:t>
      </w:r>
    </w:p>
    <w:p w14:paraId="73117A18" w14:textId="77777777" w:rsidR="00026826" w:rsidRPr="00026826" w:rsidRDefault="00026826" w:rsidP="00026826">
      <w:pPr>
        <w:spacing w:after="0" w:line="240" w:lineRule="auto"/>
      </w:pPr>
      <w:r w:rsidRPr="00026826">
        <w:t xml:space="preserve">Ten slotte heeft de leerkracht ook een </w:t>
      </w:r>
      <w:hyperlink r:id="rId40" w:history="1">
        <w:r w:rsidRPr="00026826">
          <w:rPr>
            <w:color w:val="0563C1" w:themeColor="hyperlink"/>
            <w:u w:val="single"/>
          </w:rPr>
          <w:t>vragenlijst</w:t>
        </w:r>
      </w:hyperlink>
      <w:r w:rsidRPr="00026826">
        <w:t xml:space="preserve"> ingevuld met betrekking tot het zelfstandig werken en haar eigen handelen. Hiermee kon ik inzicht krijgen in de perspectieven en ervaringen van de leerkracht, evenals haar waarnemingen over het zelfstandig werken van de leerlingen.</w:t>
      </w:r>
    </w:p>
    <w:p w14:paraId="0085D02D" w14:textId="77777777" w:rsidR="00026826" w:rsidRPr="00026826" w:rsidRDefault="00026826" w:rsidP="00026826">
      <w:pPr>
        <w:spacing w:after="0" w:line="240" w:lineRule="auto"/>
      </w:pPr>
      <w:r w:rsidRPr="00026826">
        <w:t>Door gebruik te maken van deze verschillende onderzoeksmethoden kon ik een compleet beeld krijgen van de behoeften en de huidige situatie van de leerlingen. Dit gaf mij waardevolle informatie om mijn onderzoek verder te ontwikkelen en aanbevelingen te formuleren voor het verbeteren van het zelfstandig werken in de klas.</w:t>
      </w:r>
    </w:p>
    <w:p w14:paraId="288FFFBA" w14:textId="77777777" w:rsidR="00026826" w:rsidRPr="00026826" w:rsidRDefault="00026826" w:rsidP="00026826">
      <w:pPr>
        <w:spacing w:after="0" w:line="240" w:lineRule="auto"/>
      </w:pPr>
    </w:p>
    <w:p w14:paraId="375250F3" w14:textId="77777777" w:rsidR="00026826" w:rsidRPr="00026826" w:rsidRDefault="00026826" w:rsidP="00026826">
      <w:pPr>
        <w:spacing w:after="0" w:line="240" w:lineRule="auto"/>
        <w:rPr>
          <w:b/>
          <w:bCs/>
        </w:rPr>
      </w:pPr>
      <w:r w:rsidRPr="00026826">
        <w:rPr>
          <w:b/>
          <w:bCs/>
        </w:rPr>
        <w:t>Analyseren van data uit het Leerlingvolgsysteem</w:t>
      </w:r>
    </w:p>
    <w:p w14:paraId="6BF8391A" w14:textId="77777777" w:rsidR="00026826" w:rsidRPr="00026826" w:rsidRDefault="00026826" w:rsidP="00026826">
      <w:pPr>
        <w:spacing w:after="0" w:line="240" w:lineRule="auto"/>
      </w:pPr>
      <w:r w:rsidRPr="00026826">
        <w:t>Om meer te weten te komen over de leerlingen uit de groep heb ik ervoor gekozen om in het Leerlingvolgsysteem (LVS) Parnassys te kijken. Door in het LVS de leerlingen en groep te analyseren, kan ik eventuele belemmerende factoren met betrekking tot het zelfstandig werken achterhalen. Met behulp van zo’n systeem heb je een evenwichtig beeld over meerdere jaren op basis waarvan je als leerkracht beslissingen over leerlingen en de groep kunt nemen (Alkema et al., 2015).</w:t>
      </w:r>
    </w:p>
    <w:p w14:paraId="2CB3933B" w14:textId="77777777" w:rsidR="00026826" w:rsidRPr="00026826" w:rsidRDefault="00026826" w:rsidP="00026826">
      <w:pPr>
        <w:spacing w:after="0" w:line="240" w:lineRule="auto"/>
      </w:pPr>
      <w:r w:rsidRPr="00026826">
        <w:t xml:space="preserve">Terugkijkend naar voorgaande leerjaren en aantekeningen van de toen desbetreffende leerkrachten is de zelfstandigheid van de groep sinds de coronapandemie verslechterd. </w:t>
      </w:r>
    </w:p>
    <w:p w14:paraId="002410C9" w14:textId="77777777" w:rsidR="00026826" w:rsidRPr="00026826" w:rsidRDefault="00026826" w:rsidP="00026826">
      <w:pPr>
        <w:spacing w:after="0" w:line="240" w:lineRule="auto"/>
      </w:pPr>
    </w:p>
    <w:p w14:paraId="02A4940A" w14:textId="77777777" w:rsidR="00026826" w:rsidRPr="00026826" w:rsidRDefault="00026826" w:rsidP="00026826">
      <w:pPr>
        <w:spacing w:after="0" w:line="240" w:lineRule="auto"/>
        <w:rPr>
          <w:b/>
          <w:bCs/>
        </w:rPr>
      </w:pPr>
      <w:r w:rsidRPr="00026826">
        <w:rPr>
          <w:b/>
          <w:bCs/>
        </w:rPr>
        <w:t>Conclusies en plan</w:t>
      </w:r>
    </w:p>
    <w:p w14:paraId="7ECFECC4" w14:textId="61732277" w:rsidR="00026826" w:rsidRPr="00026826" w:rsidRDefault="00026826" w:rsidP="00026826">
      <w:pPr>
        <w:spacing w:after="0" w:line="240" w:lineRule="auto"/>
      </w:pPr>
      <w:r w:rsidRPr="00026826">
        <w:t xml:space="preserve">Op basis van de kennis van mijn twee coaches, de verzamelde vragen- en observatielijsten, </w:t>
      </w:r>
      <w:r w:rsidR="00C853D3">
        <w:t>gesprekken met leerlingen</w:t>
      </w:r>
      <w:r w:rsidR="00DE78FC">
        <w:t xml:space="preserve"> en</w:t>
      </w:r>
      <w:r w:rsidRPr="00026826">
        <w:t xml:space="preserve"> de bestudeerde literatuur over zelfstandigheid en werkhouding, heb ik conclusies getrokken. Met als doel een solide basis te creëren, heb ik uit dit onderzoek een uitgebreid overzicht van mogelijke interventies gehaald, waarop ik vervolgens ontwerpcriteria heb geformuleerd.</w:t>
      </w:r>
    </w:p>
    <w:p w14:paraId="09BB1F12" w14:textId="77777777" w:rsidR="00026826" w:rsidRPr="00026826" w:rsidRDefault="00026826" w:rsidP="00026826">
      <w:pPr>
        <w:spacing w:after="0" w:line="240" w:lineRule="auto"/>
      </w:pPr>
      <w:r w:rsidRPr="00026826">
        <w:t>Ouderbetrokkenheid is niet meegenomen in dit onderzoek. Als team kun je hier ook nog voor kiezen. Creëer een sterke samenwerking tussen school en ouders om de bevordering van zelfstandigheid bij leerlingen te ondersteunen. Ouders kunnen worden geïnformeerd over de vaardigheden en strategieën die worden aangeleerd op school, zodat ze deze ook thuis kunnen stimuleren (</w:t>
      </w:r>
      <w:proofErr w:type="spellStart"/>
      <w:r w:rsidRPr="00026826">
        <w:t>Epstein</w:t>
      </w:r>
      <w:proofErr w:type="spellEnd"/>
      <w:r w:rsidRPr="00026826">
        <w:t>, 2011).</w:t>
      </w:r>
    </w:p>
    <w:p w14:paraId="6AA39D2D" w14:textId="77777777" w:rsidR="00026826" w:rsidRPr="00FB669D" w:rsidRDefault="00026826" w:rsidP="00026826">
      <w:pPr>
        <w:spacing w:after="0" w:line="240" w:lineRule="auto"/>
        <w:rPr>
          <w:i/>
          <w:iCs/>
        </w:rPr>
      </w:pPr>
    </w:p>
    <w:p w14:paraId="21D1A490" w14:textId="77777777" w:rsidR="00026826" w:rsidRPr="00FB669D" w:rsidRDefault="00026826" w:rsidP="00026826">
      <w:pPr>
        <w:pStyle w:val="Geenafstand"/>
        <w:rPr>
          <w:b/>
          <w:bCs/>
          <w:i/>
          <w:iCs/>
        </w:rPr>
      </w:pPr>
      <w:r w:rsidRPr="00FB669D">
        <w:rPr>
          <w:b/>
          <w:bCs/>
          <w:i/>
          <w:iCs/>
        </w:rPr>
        <w:t>Eigen ontwikkeling in breder perspectief</w:t>
      </w:r>
    </w:p>
    <w:p w14:paraId="02A2DA4B" w14:textId="77777777" w:rsidR="00026826" w:rsidRPr="00026826" w:rsidRDefault="00026826" w:rsidP="00026826">
      <w:pPr>
        <w:spacing w:after="0" w:line="240" w:lineRule="auto"/>
      </w:pPr>
      <w:r w:rsidRPr="00026826">
        <w:t>Op het gebied van zelfstandigheid van leerlingen heb ik mij ontwikkeld door opdoen van kennis over hoe je een groep leerlingen deze vaardigheid het beste kunt aanreiken. Het belangrijkste hierbij vind ik om te werken aan zelfvertrouwen en motivatie van de groep.</w:t>
      </w:r>
    </w:p>
    <w:p w14:paraId="3C9D28A4" w14:textId="19242996" w:rsidR="00026826" w:rsidRPr="00026826" w:rsidRDefault="00026826" w:rsidP="00026826">
      <w:pPr>
        <w:spacing w:after="0" w:line="240" w:lineRule="auto"/>
      </w:pPr>
      <w:r w:rsidRPr="00026826">
        <w:t>Om dit aan te pakken, heb ik verschillende strategieën en interventies geïmplementeerd om de zelfstandigheid van mijn leerlingen te vergroten. Allereerst he</w:t>
      </w:r>
      <w:r w:rsidR="001A3B9C">
        <w:t xml:space="preserve">bben we met elkaar </w:t>
      </w:r>
      <w:r w:rsidRPr="00026826">
        <w:t>duidelijke doelen en verwachtingen gesteld, waarbij ik de nadruk legde op het nemen van eigen verantwoordelijkheid en het zelfstandig oplossen van problemen.</w:t>
      </w:r>
    </w:p>
    <w:p w14:paraId="742CFAA9" w14:textId="77777777" w:rsidR="00026826" w:rsidRPr="00026826" w:rsidRDefault="00026826" w:rsidP="00026826">
      <w:pPr>
        <w:spacing w:after="0" w:line="240" w:lineRule="auto"/>
      </w:pPr>
      <w:r w:rsidRPr="00026826">
        <w:t>Ik heb de leerlingen geleidelijk aan meer verantwoordelijkheid gegeven door hen stapsgewijs te begeleiden naar zelfstandigheid. Dit omvatte het aanleren van organisatorische vaardigheden, zoals het plannen en organiseren van hun werk, en het stimuleren van zelfreflectie en zelfevaluatie.</w:t>
      </w:r>
    </w:p>
    <w:p w14:paraId="7C99297D" w14:textId="77777777" w:rsidR="00026826" w:rsidRPr="00026826" w:rsidRDefault="00026826" w:rsidP="00026826">
      <w:pPr>
        <w:spacing w:after="0" w:line="240" w:lineRule="auto"/>
      </w:pPr>
      <w:r w:rsidRPr="00026826">
        <w:t>Daarnaast heb ik differentiatie toegepast in mijn instructiemethoden en materiaalgebruik. Ik heb de leerlingen keuzes gegeven en hen aangemoedigd om zelfstandig te werken aan opdrachten die passen bij hun niveau en interesse. Dit vergrootte hun gevoel van autonomie en motiveerde hen om actief betrokken te zijn bij hun eigen leerproces.</w:t>
      </w:r>
    </w:p>
    <w:p w14:paraId="1AD9A99B" w14:textId="0434E1BF" w:rsidR="00026826" w:rsidRPr="00026826" w:rsidRDefault="00026826" w:rsidP="00026826">
      <w:pPr>
        <w:spacing w:after="0" w:line="240" w:lineRule="auto"/>
      </w:pPr>
      <w:r w:rsidRPr="00026826">
        <w:lastRenderedPageBreak/>
        <w:t>Ik heb ook gebruik gemaakt van coöperatieve leerstrategieën, waarbij leerlingen in groepen samenwerkten aan opdrachten (Leskracht</w:t>
      </w:r>
      <w:r w:rsidR="004466EF">
        <w:t>/automatiseren</w:t>
      </w:r>
      <w:r w:rsidRPr="00026826">
        <w:t>). Dit stimuleerde hun vermogen om samen te werken, te communiceren en elkaar te ondersteunen. Het gaf hen ook de kans om van elkaar te leren en ideeën uit te wisselen, waardoor ze hun zelfstandigheid verder ontwikkelden.</w:t>
      </w:r>
    </w:p>
    <w:p w14:paraId="2B4C6944" w14:textId="77777777" w:rsidR="00026826" w:rsidRPr="00026826" w:rsidRDefault="00026826" w:rsidP="00026826">
      <w:pPr>
        <w:spacing w:after="0" w:line="240" w:lineRule="auto"/>
      </w:pPr>
      <w:r w:rsidRPr="00026826">
        <w:t>Tijdens dit proces heb ik regelmatig feedback gegeven en individuele begeleiding geboden aan de leerlingen. Ik moedigde hen aan om vragen te stellen, problemen te bespreken en hulp te zoeken wanneer dat nodig was. Hierdoor voelden ze zich ondersteund en gestimuleerd om zelfstandig te blijven groeien.</w:t>
      </w:r>
    </w:p>
    <w:p w14:paraId="2D6F13E5" w14:textId="77777777" w:rsidR="00026826" w:rsidRPr="00026826" w:rsidRDefault="00026826" w:rsidP="00026826">
      <w:pPr>
        <w:spacing w:after="0" w:line="240" w:lineRule="auto"/>
      </w:pPr>
      <w:r w:rsidRPr="00026826">
        <w:t xml:space="preserve">Om mijn aanpak te evalueren en te verbeteren, heb ik samengewerkt met collega's en coaches. We hebben ervaringen gedeeld, best </w:t>
      </w:r>
      <w:proofErr w:type="spellStart"/>
      <w:r w:rsidRPr="00026826">
        <w:t>practices</w:t>
      </w:r>
      <w:proofErr w:type="spellEnd"/>
      <w:r w:rsidRPr="00026826">
        <w:t xml:space="preserve"> besproken en feedback uitgewisseld. Door deze samenwerking kon ik mijn interventies verder verfijnen en aanpassen aan de behoeften van mijn leerlingen.</w:t>
      </w:r>
    </w:p>
    <w:p w14:paraId="195B08E4" w14:textId="77777777" w:rsidR="00026826" w:rsidRPr="00026826" w:rsidRDefault="00026826" w:rsidP="00026826">
      <w:pPr>
        <w:spacing w:after="0" w:line="240" w:lineRule="auto"/>
      </w:pPr>
    </w:p>
    <w:p w14:paraId="5470DE5B" w14:textId="77777777" w:rsidR="00026826" w:rsidRPr="00026826" w:rsidRDefault="00026826" w:rsidP="00026826">
      <w:pPr>
        <w:spacing w:after="0" w:line="240" w:lineRule="auto"/>
        <w:rPr>
          <w:b/>
          <w:bCs/>
        </w:rPr>
      </w:pPr>
      <w:r w:rsidRPr="00026826">
        <w:rPr>
          <w:b/>
          <w:bCs/>
        </w:rPr>
        <w:t>Reflectie en ontwikkelpunten</w:t>
      </w:r>
    </w:p>
    <w:p w14:paraId="090F267F" w14:textId="455621F4" w:rsidR="00026826" w:rsidRPr="00026826" w:rsidRDefault="00026826" w:rsidP="00026826">
      <w:pPr>
        <w:spacing w:after="0" w:line="240" w:lineRule="auto"/>
      </w:pPr>
      <w:r w:rsidRPr="00026826">
        <w:t>Als ik mijn toekomst als leerkracht overzie, realiseer ik m</w:t>
      </w:r>
      <w:r w:rsidR="0069428F">
        <w:t>ij</w:t>
      </w:r>
      <w:r w:rsidRPr="00026826">
        <w:t xml:space="preserve"> dat perfectionisme en een druk lesprogramma mijn voornaamste struikelblok is. In dit onderzoek naar zelfstandigheid heb ik echter geleerd om efficiënt te werken en niet te lang te blijven hangen in de zoektocht naar perfectie. Ik heb leren loslaten dat elke les prefect moet zijn en dat je soms  het gesprek met leerlingen moet aangaan i.p.v. het drukke lesprogramma te volgen. Deze benadering heeft succesvol gewerkt en heeft geleid tot de ontwikkeling van een praktisch bruikbaar groepsplan.</w:t>
      </w:r>
    </w:p>
    <w:p w14:paraId="25449D05" w14:textId="77777777" w:rsidR="00026826" w:rsidRPr="00026826" w:rsidRDefault="00026826" w:rsidP="00026826">
      <w:pPr>
        <w:spacing w:after="0" w:line="240" w:lineRule="auto"/>
      </w:pPr>
      <w:r w:rsidRPr="00026826">
        <w:t>Deze casus illustreert mijn vermogen om de zelfstandigheid van leerlingen in het basisonderwijs te verbeteren. Het benadrukt mijn vaardigheden op het gebied van differentiatie, begeleiding en het creëren van een ondersteunende leeromgeving. Door mijn inzet voor professionele groei en samenwerking met collega's kon ik een positieve impact hebben op de zelfstandigheid en leerprestaties van mijn leerlingen.</w:t>
      </w:r>
    </w:p>
    <w:p w14:paraId="009DA3D4" w14:textId="77777777" w:rsidR="00026826" w:rsidRPr="00026826" w:rsidRDefault="00026826" w:rsidP="00026826">
      <w:pPr>
        <w:spacing w:after="0" w:line="240" w:lineRule="auto"/>
      </w:pPr>
    </w:p>
    <w:p w14:paraId="3AA2B82F" w14:textId="77777777" w:rsidR="00026826" w:rsidRPr="00026826" w:rsidRDefault="00026826" w:rsidP="00026826">
      <w:pPr>
        <w:pStyle w:val="Geenafstand"/>
        <w:rPr>
          <w:b/>
          <w:bCs/>
        </w:rPr>
      </w:pPr>
      <w:r w:rsidRPr="00026826">
        <w:rPr>
          <w:b/>
          <w:bCs/>
        </w:rPr>
        <w:t>Rollen en leeruitkomsten</w:t>
      </w:r>
    </w:p>
    <w:p w14:paraId="0F80B773" w14:textId="77777777" w:rsidR="00026826" w:rsidRPr="00026826" w:rsidRDefault="00026826" w:rsidP="00026826">
      <w:pPr>
        <w:spacing w:after="0" w:line="240" w:lineRule="auto"/>
        <w:rPr>
          <w:b/>
          <w:bCs/>
        </w:rPr>
      </w:pPr>
      <w:r w:rsidRPr="00026826">
        <w:rPr>
          <w:b/>
          <w:bCs/>
        </w:rPr>
        <w:t>Pedagoog</w:t>
      </w:r>
    </w:p>
    <w:p w14:paraId="60557BEF" w14:textId="2786B0F5" w:rsidR="00755A01" w:rsidRPr="0077005F" w:rsidRDefault="00755A01" w:rsidP="0077005F">
      <w:pPr>
        <w:spacing w:after="1"/>
        <w:ind w:left="10"/>
        <w:rPr>
          <w:rFonts w:ascii="Calibri" w:eastAsia="Calibri" w:hAnsi="Calibri" w:cs="Calibri"/>
          <w:color w:val="000000"/>
          <w:lang w:eastAsia="nl-NL"/>
        </w:rPr>
      </w:pPr>
      <w:r>
        <w:t>LU1:</w:t>
      </w:r>
      <w:r w:rsidR="0077005F" w:rsidRPr="0077005F">
        <w:rPr>
          <w:rFonts w:ascii="Calibri" w:eastAsia="Calibri" w:hAnsi="Calibri" w:cs="Calibri"/>
          <w:color w:val="000000"/>
          <w:lang w:eastAsia="nl-NL"/>
        </w:rPr>
        <w:t xml:space="preserve"> </w:t>
      </w:r>
      <w:r w:rsidR="0077005F" w:rsidRPr="00DC1B21">
        <w:rPr>
          <w:rFonts w:ascii="Calibri" w:eastAsia="Calibri" w:hAnsi="Calibri" w:cs="Calibri"/>
          <w:color w:val="000000"/>
          <w:lang w:eastAsia="nl-NL"/>
        </w:rPr>
        <w:t xml:space="preserve">Veilige, gezonde en ondersteunende leer-en leefomgeving. </w:t>
      </w:r>
      <w:r w:rsidR="0077005F" w:rsidRPr="00DC1B21">
        <w:rPr>
          <w:rFonts w:ascii="Segoe UI" w:eastAsia="Segoe UI" w:hAnsi="Segoe UI" w:cs="Segoe UI"/>
          <w:color w:val="000000"/>
          <w:sz w:val="18"/>
          <w:lang w:eastAsia="nl-NL"/>
        </w:rPr>
        <w:t xml:space="preserve"> </w:t>
      </w:r>
    </w:p>
    <w:p w14:paraId="580A6395" w14:textId="1B1DC684" w:rsidR="00026826" w:rsidRPr="00026826" w:rsidRDefault="00026826" w:rsidP="00026826">
      <w:pPr>
        <w:spacing w:after="0" w:line="240" w:lineRule="auto"/>
      </w:pPr>
      <w:r w:rsidRPr="00026826">
        <w:t>LU2: Kennis over en ervaring met ontwikkelings- en pedagogische theorieën en methodieken.</w:t>
      </w:r>
    </w:p>
    <w:p w14:paraId="219B3CCC" w14:textId="77777777" w:rsidR="00026826" w:rsidRPr="00026826" w:rsidRDefault="00026826" w:rsidP="00026826">
      <w:pPr>
        <w:spacing w:after="0" w:line="240" w:lineRule="auto"/>
      </w:pPr>
      <w:r w:rsidRPr="00026826">
        <w:t>LU3: Uitvoeren van onderbouwde interventies.</w:t>
      </w:r>
    </w:p>
    <w:p w14:paraId="5B7826A3" w14:textId="77777777" w:rsidR="00026826" w:rsidRPr="00026826" w:rsidRDefault="00026826" w:rsidP="00026826">
      <w:pPr>
        <w:spacing w:after="0" w:line="240" w:lineRule="auto"/>
      </w:pPr>
      <w:r w:rsidRPr="00026826">
        <w:t>LU4: Omgang met leerlingen.</w:t>
      </w:r>
    </w:p>
    <w:p w14:paraId="2B6F34D3" w14:textId="77777777" w:rsidR="00026826" w:rsidRPr="00026826" w:rsidRDefault="00026826" w:rsidP="00026826">
      <w:pPr>
        <w:spacing w:after="0" w:line="240" w:lineRule="auto"/>
      </w:pPr>
    </w:p>
    <w:p w14:paraId="644A54EC" w14:textId="77777777" w:rsidR="00026826" w:rsidRDefault="00026826" w:rsidP="00026826">
      <w:pPr>
        <w:spacing w:after="0" w:line="240" w:lineRule="auto"/>
        <w:rPr>
          <w:b/>
          <w:bCs/>
        </w:rPr>
      </w:pPr>
      <w:r w:rsidRPr="00026826">
        <w:rPr>
          <w:b/>
          <w:bCs/>
        </w:rPr>
        <w:t>Didacticus</w:t>
      </w:r>
    </w:p>
    <w:p w14:paraId="66FAED1A" w14:textId="77777777" w:rsidR="00C6065A" w:rsidRDefault="0077005F" w:rsidP="005540AB">
      <w:pPr>
        <w:spacing w:after="5" w:line="237" w:lineRule="auto"/>
        <w:rPr>
          <w:rFonts w:ascii="Calibri" w:eastAsia="Calibri" w:hAnsi="Calibri" w:cs="Calibri"/>
          <w:color w:val="000000"/>
          <w:lang w:eastAsia="nl-NL"/>
        </w:rPr>
      </w:pPr>
      <w:r>
        <w:t>LU</w:t>
      </w:r>
      <w:r w:rsidR="00C6065A">
        <w:t>6</w:t>
      </w:r>
      <w:r w:rsidR="005540AB">
        <w:t xml:space="preserve">: </w:t>
      </w:r>
      <w:r w:rsidR="005540AB" w:rsidRPr="00DC1B21">
        <w:rPr>
          <w:rFonts w:ascii="Calibri" w:eastAsia="Calibri" w:hAnsi="Calibri" w:cs="Calibri"/>
          <w:color w:val="000000"/>
          <w:lang w:eastAsia="nl-NL"/>
        </w:rPr>
        <w:t xml:space="preserve">Onderwijs afstemmen op de doelgroep.  </w:t>
      </w:r>
    </w:p>
    <w:p w14:paraId="59CC84AC" w14:textId="3EA1019D" w:rsidR="0077005F" w:rsidRPr="00026826" w:rsidRDefault="00C6065A" w:rsidP="005540AB">
      <w:pPr>
        <w:spacing w:after="5" w:line="237" w:lineRule="auto"/>
        <w:rPr>
          <w:rFonts w:ascii="Calibri" w:eastAsia="Calibri" w:hAnsi="Calibri" w:cs="Calibri"/>
          <w:color w:val="000000"/>
          <w:lang w:eastAsia="nl-NL"/>
        </w:rPr>
      </w:pPr>
      <w:r>
        <w:rPr>
          <w:rFonts w:ascii="Calibri" w:eastAsia="Calibri" w:hAnsi="Calibri" w:cs="Calibri"/>
          <w:color w:val="000000"/>
          <w:lang w:eastAsia="nl-NL"/>
        </w:rPr>
        <w:t xml:space="preserve">LU7: </w:t>
      </w:r>
      <w:r w:rsidRPr="00C6065A">
        <w:rPr>
          <w:rFonts w:eastAsia="Segoe UI" w:cstheme="minorHAnsi"/>
          <w:color w:val="000000"/>
          <w:szCs w:val="28"/>
          <w:lang w:eastAsia="nl-NL"/>
        </w:rPr>
        <w:t>I</w:t>
      </w:r>
      <w:r>
        <w:t>nzetten van werkvormen en materialen.</w:t>
      </w:r>
    </w:p>
    <w:p w14:paraId="12A8CC83" w14:textId="77777777" w:rsidR="00026826" w:rsidRPr="00026826" w:rsidRDefault="00026826" w:rsidP="00026826">
      <w:pPr>
        <w:spacing w:after="0" w:line="240" w:lineRule="auto"/>
      </w:pPr>
      <w:r w:rsidRPr="00026826">
        <w:t>LU8: Talentkrachtige didactiek.</w:t>
      </w:r>
    </w:p>
    <w:p w14:paraId="70BA6AD8" w14:textId="77777777" w:rsidR="00026826" w:rsidRPr="00026826" w:rsidRDefault="00026826" w:rsidP="00026826">
      <w:pPr>
        <w:spacing w:after="0" w:line="240" w:lineRule="auto"/>
      </w:pPr>
      <w:r w:rsidRPr="00026826">
        <w:t>LU9: Analyse van voortgang en ontwikkeling leerlingen.</w:t>
      </w:r>
    </w:p>
    <w:p w14:paraId="3AA1D595" w14:textId="77777777" w:rsidR="00026826" w:rsidRPr="00026826" w:rsidRDefault="00026826" w:rsidP="00026826">
      <w:pPr>
        <w:spacing w:after="0" w:line="240" w:lineRule="auto"/>
      </w:pPr>
    </w:p>
    <w:p w14:paraId="6D8B8B5E" w14:textId="77777777" w:rsidR="00026826" w:rsidRPr="00026826" w:rsidRDefault="00026826" w:rsidP="00026826">
      <w:pPr>
        <w:spacing w:after="0" w:line="240" w:lineRule="auto"/>
        <w:rPr>
          <w:b/>
          <w:bCs/>
        </w:rPr>
      </w:pPr>
      <w:r w:rsidRPr="00026826">
        <w:rPr>
          <w:b/>
          <w:bCs/>
        </w:rPr>
        <w:t>Onderzoeker</w:t>
      </w:r>
    </w:p>
    <w:p w14:paraId="1D6E97FA" w14:textId="77777777" w:rsidR="00026826" w:rsidRPr="00026826" w:rsidRDefault="00026826" w:rsidP="00026826">
      <w:pPr>
        <w:spacing w:after="0" w:line="240" w:lineRule="auto"/>
      </w:pPr>
      <w:r w:rsidRPr="00026826">
        <w:t xml:space="preserve">LU10: Nieuwsgierige en kritische houding. </w:t>
      </w:r>
    </w:p>
    <w:p w14:paraId="36C90AFE" w14:textId="77777777" w:rsidR="00026826" w:rsidRPr="00026826" w:rsidRDefault="00026826" w:rsidP="00026826">
      <w:pPr>
        <w:spacing w:after="0" w:line="240" w:lineRule="auto"/>
      </w:pPr>
      <w:r w:rsidRPr="00026826">
        <w:t>LU11: Onderzoekend vermogen.</w:t>
      </w:r>
    </w:p>
    <w:p w14:paraId="59B77C74" w14:textId="77777777" w:rsidR="00026826" w:rsidRPr="00026826" w:rsidRDefault="00026826" w:rsidP="00026826">
      <w:pPr>
        <w:spacing w:after="0" w:line="240" w:lineRule="auto"/>
      </w:pPr>
    </w:p>
    <w:p w14:paraId="6F2E413C" w14:textId="77777777" w:rsidR="00026826" w:rsidRPr="00026826" w:rsidRDefault="00026826" w:rsidP="00026826">
      <w:pPr>
        <w:spacing w:after="0" w:line="240" w:lineRule="auto"/>
        <w:rPr>
          <w:b/>
          <w:bCs/>
        </w:rPr>
      </w:pPr>
      <w:r w:rsidRPr="00026826">
        <w:rPr>
          <w:b/>
          <w:bCs/>
        </w:rPr>
        <w:t>Verbinder</w:t>
      </w:r>
    </w:p>
    <w:p w14:paraId="58C2F870" w14:textId="7091A7B3" w:rsidR="005540AB" w:rsidRPr="00A620DE" w:rsidRDefault="005540AB" w:rsidP="00A620DE">
      <w:pPr>
        <w:spacing w:after="2"/>
        <w:ind w:left="2"/>
        <w:rPr>
          <w:rFonts w:ascii="Calibri" w:eastAsia="Calibri" w:hAnsi="Calibri" w:cs="Calibri"/>
          <w:color w:val="000000"/>
          <w:lang w:eastAsia="nl-NL"/>
        </w:rPr>
      </w:pPr>
      <w:r>
        <w:t>LU12:</w:t>
      </w:r>
      <w:r w:rsidR="00A620DE" w:rsidRPr="00A620DE">
        <w:rPr>
          <w:rFonts w:ascii="Calibri" w:eastAsia="Calibri" w:hAnsi="Calibri" w:cs="Calibri"/>
          <w:color w:val="000000"/>
          <w:lang w:eastAsia="nl-NL"/>
        </w:rPr>
        <w:t xml:space="preserve"> </w:t>
      </w:r>
      <w:r w:rsidR="00A620DE" w:rsidRPr="00DC1B21">
        <w:rPr>
          <w:rFonts w:ascii="Calibri" w:eastAsia="Calibri" w:hAnsi="Calibri" w:cs="Calibri"/>
          <w:color w:val="000000"/>
          <w:lang w:eastAsia="nl-NL"/>
        </w:rPr>
        <w:t xml:space="preserve">Samenwerken met collega’s, opvoeders en leerlingen. </w:t>
      </w:r>
      <w:r w:rsidR="00A620DE" w:rsidRPr="00DC1B21">
        <w:rPr>
          <w:rFonts w:ascii="Segoe UI" w:eastAsia="Segoe UI" w:hAnsi="Segoe UI" w:cs="Segoe UI"/>
          <w:color w:val="000000"/>
          <w:sz w:val="18"/>
          <w:lang w:eastAsia="nl-NL"/>
        </w:rPr>
        <w:t xml:space="preserve"> </w:t>
      </w:r>
    </w:p>
    <w:p w14:paraId="5C89857E" w14:textId="689FE28C" w:rsidR="00026826" w:rsidRDefault="00026826" w:rsidP="00026826">
      <w:pPr>
        <w:spacing w:after="0" w:line="240" w:lineRule="auto"/>
      </w:pPr>
      <w:r w:rsidRPr="00026826">
        <w:t xml:space="preserve">LU13: Samenwerken met vakinhoudelijk en pedagogische deskundigen. </w:t>
      </w:r>
    </w:p>
    <w:p w14:paraId="69A586B5" w14:textId="77777777" w:rsidR="00830E36" w:rsidRDefault="00830E36" w:rsidP="00026826">
      <w:pPr>
        <w:spacing w:after="0" w:line="240" w:lineRule="auto"/>
      </w:pPr>
    </w:p>
    <w:p w14:paraId="0E2642F9" w14:textId="184908FD" w:rsidR="00830E36" w:rsidRPr="00830E36" w:rsidRDefault="00830E36" w:rsidP="00026826">
      <w:pPr>
        <w:spacing w:after="0" w:line="240" w:lineRule="auto"/>
        <w:rPr>
          <w:b/>
          <w:bCs/>
        </w:rPr>
      </w:pPr>
      <w:r w:rsidRPr="00830E36">
        <w:rPr>
          <w:b/>
          <w:bCs/>
        </w:rPr>
        <w:t>Beïnvloeder</w:t>
      </w:r>
    </w:p>
    <w:p w14:paraId="0D08EECD" w14:textId="53333381" w:rsidR="00B004D9" w:rsidRDefault="005540AB" w:rsidP="00786297">
      <w:pPr>
        <w:pStyle w:val="Geenafstand"/>
      </w:pPr>
      <w:r>
        <w:t>LU16:</w:t>
      </w:r>
      <w:r w:rsidR="00A620DE" w:rsidRPr="00A620DE">
        <w:rPr>
          <w:rFonts w:ascii="Calibri" w:eastAsia="Calibri" w:hAnsi="Calibri" w:cs="Calibri"/>
          <w:color w:val="000000"/>
          <w:lang w:eastAsia="nl-NL"/>
        </w:rPr>
        <w:t xml:space="preserve"> </w:t>
      </w:r>
      <w:r w:rsidR="00A620DE" w:rsidRPr="00DC1B21">
        <w:t xml:space="preserve">Visie op onderwijs en samenleving integreren in het handelen.  </w:t>
      </w:r>
    </w:p>
    <w:p w14:paraId="0AF4DABD" w14:textId="06711684" w:rsidR="00830E36" w:rsidRDefault="00830E36" w:rsidP="00786297">
      <w:pPr>
        <w:pStyle w:val="Geenafstand"/>
      </w:pPr>
    </w:p>
    <w:p w14:paraId="0DC9C9E7" w14:textId="77777777" w:rsidR="0065313B" w:rsidRDefault="0065313B" w:rsidP="00786297">
      <w:pPr>
        <w:pStyle w:val="Geenafstand"/>
      </w:pPr>
    </w:p>
    <w:p w14:paraId="30C438D4" w14:textId="77777777" w:rsidR="00AB75A8" w:rsidRPr="0020087C" w:rsidRDefault="00AB75A8" w:rsidP="00AB75A8">
      <w:pPr>
        <w:pStyle w:val="Kop2"/>
        <w:rPr>
          <w:color w:val="auto"/>
        </w:rPr>
      </w:pPr>
      <w:bookmarkStart w:id="4" w:name="_Toc137725267"/>
      <w:r w:rsidRPr="0020087C">
        <w:rPr>
          <w:color w:val="auto"/>
        </w:rPr>
        <w:lastRenderedPageBreak/>
        <w:t>Casus 2: behoeftes van leerlingen op lees- en leergebied</w:t>
      </w:r>
      <w:bookmarkEnd w:id="4"/>
    </w:p>
    <w:p w14:paraId="72C4DF06" w14:textId="77777777" w:rsidR="00AB75A8" w:rsidRDefault="00AB75A8" w:rsidP="00AB75A8">
      <w:pPr>
        <w:pStyle w:val="Geenafstand"/>
      </w:pPr>
    </w:p>
    <w:p w14:paraId="05ACEA5C" w14:textId="77777777" w:rsidR="00AB75A8" w:rsidRPr="00B65D70" w:rsidRDefault="00AB75A8" w:rsidP="00AB75A8">
      <w:pPr>
        <w:pStyle w:val="Geenafstand"/>
        <w:rPr>
          <w:b/>
          <w:bCs/>
          <w:i/>
          <w:iCs/>
        </w:rPr>
      </w:pPr>
      <w:r w:rsidRPr="00B65D70">
        <w:rPr>
          <w:b/>
          <w:bCs/>
          <w:i/>
          <w:iCs/>
        </w:rPr>
        <w:t xml:space="preserve">Beginsituatie </w:t>
      </w:r>
    </w:p>
    <w:p w14:paraId="55A78497" w14:textId="2B399C5B" w:rsidR="00AB75A8" w:rsidRDefault="00AB75A8" w:rsidP="00AB75A8">
      <w:pPr>
        <w:pStyle w:val="Geenafstand"/>
      </w:pPr>
      <w:r>
        <w:t>Binnen</w:t>
      </w:r>
      <w:r w:rsidRPr="00B65D70">
        <w:t xml:space="preserve"> mijn stagegroep, groep </w:t>
      </w:r>
      <w:r>
        <w:t>5</w:t>
      </w:r>
      <w:r w:rsidRPr="00B65D70">
        <w:t>, heb ik een diversiteit aan leerlingen met verschillende behoeften op lees- en leergebied geobserveerd</w:t>
      </w:r>
      <w:r>
        <w:t xml:space="preserve">. </w:t>
      </w:r>
      <w:r w:rsidR="008B3EAD" w:rsidRPr="008B3EAD">
        <w:t>Het is belangrijk voor mij als leerkracht om een goed begrip te hebben van deze behoeften om effectief te kunnen inspelen op hun uitdagingen.</w:t>
      </w:r>
    </w:p>
    <w:p w14:paraId="27886D27" w14:textId="0797974F" w:rsidR="00AB75A8" w:rsidRDefault="003D40B7" w:rsidP="00AB75A8">
      <w:pPr>
        <w:pStyle w:val="Geenafstand"/>
      </w:pPr>
      <w:r w:rsidRPr="003D40B7">
        <w:t xml:space="preserve">Uit de AVI-toets resultaten blijkt een diversiteit aan leesniveaus in de groep, variërend van verwacht niveau tot boven verwacht niveau. Sommige leerlingen hebben moeite met vlot en vloeiend lezen, terwijl anderen een beperkte woordenschat hebben </w:t>
      </w:r>
      <w:r w:rsidR="00AB75A8" w:rsidRPr="00B65D70">
        <w:t>wat hun begrip van teksten belemmert.</w:t>
      </w:r>
      <w:r w:rsidR="00AB75A8">
        <w:t xml:space="preserve"> Bij het stellen van vragen na het lezen van teksten konden zij dit niet beantwoorden.</w:t>
      </w:r>
    </w:p>
    <w:p w14:paraId="03F86A55" w14:textId="77777777" w:rsidR="00FB4EDD" w:rsidRDefault="00FB4EDD" w:rsidP="00AB75A8">
      <w:pPr>
        <w:pStyle w:val="Geenafstand"/>
      </w:pPr>
      <w:r w:rsidRPr="00FB4EDD">
        <w:t>Daarnaast is de leesmotivatie in de klas verschillend. Sommige leerlingen tonen enthousiasme voor lezen, terwijl anderen extra stimulans nodig hebben om betrokken te raken bij boeken. Het is soms frustrerend wanneer leerlingen zeggen dat ze lezen niet leuk vinden, omdat lezen een essentiële vaardigheid is voor hun ontwikkeling. Dit motiveert mij om creatieve manieren te vinden om de leesmotivatie te vergroten.</w:t>
      </w:r>
    </w:p>
    <w:p w14:paraId="49A16284" w14:textId="1D2953CA" w:rsidR="00AB75A8" w:rsidRDefault="00171369" w:rsidP="00AB75A8">
      <w:pPr>
        <w:pStyle w:val="Geenafstand"/>
      </w:pPr>
      <w:r w:rsidRPr="00171369">
        <w:t>Naast leesbehoeften heb ik ook leerbehoeften waargenomen.</w:t>
      </w:r>
      <w:r>
        <w:t xml:space="preserve"> </w:t>
      </w:r>
      <w:r w:rsidR="008F5891" w:rsidRPr="008F5891">
        <w:t xml:space="preserve">Sommige leerlingen vinden het moeilijk om zich langdurig te concentreren tijdens lessen, wat hun leerprestaties beïnvloedt. Ik </w:t>
      </w:r>
      <w:r w:rsidR="00E4006F">
        <w:t xml:space="preserve">uitte mijn zorgen naar mijn coach, </w:t>
      </w:r>
      <w:r w:rsidR="008F5891" w:rsidRPr="008F5891">
        <w:t>voel empathie en betrokkenheid, omdat het welzijn en de ontwikkeling van de leerlingen belangrijk voor m</w:t>
      </w:r>
      <w:r w:rsidR="00E4006F">
        <w:t>ij</w:t>
      </w:r>
      <w:r w:rsidR="008F5891" w:rsidRPr="008F5891">
        <w:t xml:space="preserve"> zijn.</w:t>
      </w:r>
    </w:p>
    <w:p w14:paraId="02D6C7B2" w14:textId="77777777" w:rsidR="0057380C" w:rsidRDefault="0057380C" w:rsidP="00AB75A8">
      <w:pPr>
        <w:pStyle w:val="Geenafstand"/>
      </w:pPr>
      <w:r w:rsidRPr="0057380C">
        <w:t>Ook speelt de sociaal-emotionele ontwikkeling een grote rol in deze groep. Sommige leerlingen hebben extra ondersteuning nodig bij het omgaan met emoties en het opbouwen van zelfvertrouwen.</w:t>
      </w:r>
    </w:p>
    <w:p w14:paraId="5FF05872" w14:textId="2B27DFA5" w:rsidR="00AB75A8" w:rsidRDefault="00AB75A8" w:rsidP="00AB75A8">
      <w:pPr>
        <w:pStyle w:val="Geenafstand"/>
      </w:pPr>
      <w:r w:rsidRPr="00067944">
        <w:t>Door het identificeren van de behoeften op lees- en leergebied binnen mijn groep, ben ik in staat om doelgerichte interventies en ondersteuning te bieden om de leesvaardigheid, woordenschat, taalvaardigheid en sociale-emotionele ontwikkeling van de leerlingen te bevordere</w:t>
      </w:r>
      <w:r w:rsidR="00C11B16">
        <w:t>n (</w:t>
      </w:r>
      <w:r w:rsidR="00C11B16" w:rsidRPr="00C11B16">
        <w:t>Johnson,</w:t>
      </w:r>
      <w:r w:rsidR="00C11B16">
        <w:t xml:space="preserve"> </w:t>
      </w:r>
      <w:r w:rsidR="00C11B16" w:rsidRPr="00C11B16">
        <w:t>2020)</w:t>
      </w:r>
      <w:r w:rsidRPr="00067944">
        <w:t>. Mijn specifieke focus ligt op het stimuleren van stil lezen en het inspelen op de individuele behoeften van de leerlingen, zowel tijdens het lezen als bij andere vakken</w:t>
      </w:r>
      <w:r w:rsidR="002136F0">
        <w:t xml:space="preserve"> (</w:t>
      </w:r>
      <w:proofErr w:type="spellStart"/>
      <w:r w:rsidR="002136F0" w:rsidRPr="002136F0">
        <w:t>Garcia</w:t>
      </w:r>
      <w:proofErr w:type="spellEnd"/>
      <w:r w:rsidR="002136F0" w:rsidRPr="002136F0">
        <w:t>, &amp; Lee, 2016)</w:t>
      </w:r>
      <w:r w:rsidRPr="00067944">
        <w:t>.</w:t>
      </w:r>
    </w:p>
    <w:p w14:paraId="227DE66E" w14:textId="77777777" w:rsidR="00AB75A8" w:rsidRDefault="00AB75A8" w:rsidP="00AB75A8">
      <w:pPr>
        <w:pStyle w:val="Geenafstand"/>
      </w:pPr>
    </w:p>
    <w:p w14:paraId="52FDDBB5" w14:textId="77777777" w:rsidR="00AB75A8" w:rsidRPr="00067944" w:rsidRDefault="00AB75A8" w:rsidP="00AB75A8">
      <w:pPr>
        <w:pStyle w:val="Geenafstand"/>
        <w:rPr>
          <w:b/>
          <w:bCs/>
          <w:i/>
          <w:iCs/>
        </w:rPr>
      </w:pPr>
      <w:r w:rsidRPr="00C61DED">
        <w:rPr>
          <w:b/>
          <w:bCs/>
          <w:i/>
          <w:iCs/>
        </w:rPr>
        <w:t>Aanpak en handelen in de praktijk</w:t>
      </w:r>
    </w:p>
    <w:p w14:paraId="7C0C6E23" w14:textId="5447D856" w:rsidR="008E633D" w:rsidRPr="008E633D" w:rsidRDefault="008E633D" w:rsidP="008E633D">
      <w:pPr>
        <w:pStyle w:val="Geenafstand"/>
      </w:pPr>
      <w:r w:rsidRPr="008E633D">
        <w:t>Om aan de behoeften op lees- en leergebied van de leerlingen te voldoen, heb ik wetenschappelijk onderbouwde methoden en inzichten gebruikt bij het ontwikkelen en implementeren van interventies en strategieën. Ik ben begonnen met het</w:t>
      </w:r>
      <w:r w:rsidR="00002B17">
        <w:t xml:space="preserve"> online</w:t>
      </w:r>
      <w:r w:rsidRPr="008E633D">
        <w:t xml:space="preserve"> zoeken naar wetenschappelijke literatuur</w:t>
      </w:r>
      <w:r w:rsidR="00002B17">
        <w:t xml:space="preserve"> </w:t>
      </w:r>
      <w:r w:rsidRPr="008E633D">
        <w:t>om mijn aanpak te verbeteren.</w:t>
      </w:r>
    </w:p>
    <w:p w14:paraId="03EA1DD8" w14:textId="233217B4" w:rsidR="008E633D" w:rsidRPr="008E633D" w:rsidRDefault="008E633D" w:rsidP="008E633D">
      <w:pPr>
        <w:pStyle w:val="Geenafstand"/>
      </w:pPr>
      <w:r w:rsidRPr="008E633D">
        <w:t>Bij het lesgeven heb ik gedifferentieerde instructie toegepast, omdat differentiatie essentieel is om aan de diverse behoeften en capaciteiten van leerlingen te voldoen (</w:t>
      </w:r>
      <w:proofErr w:type="spellStart"/>
      <w:r w:rsidRPr="008E633D">
        <w:t>Tomlinson</w:t>
      </w:r>
      <w:proofErr w:type="spellEnd"/>
      <w:r w:rsidRPr="008E633D">
        <w:t xml:space="preserve"> &amp; Allan, 2000). Ik heb de behoeften van de leerlingen geïdentificeerd op basis van observaties, </w:t>
      </w:r>
      <w:proofErr w:type="spellStart"/>
      <w:r w:rsidRPr="008E633D">
        <w:t>toetsresultaten</w:t>
      </w:r>
      <w:proofErr w:type="spellEnd"/>
      <w:r w:rsidRPr="008E633D">
        <w:t xml:space="preserve"> </w:t>
      </w:r>
      <w:r w:rsidR="00447053">
        <w:t>uit</w:t>
      </w:r>
      <w:r w:rsidRPr="008E633D">
        <w:t xml:space="preserve"> Snappet, en gesprekken met leerlingen en coaches. Op basis daarvan heb ik actief gedifferentieerde instructie toegepast, waarbij ik verschillende niveaus van uitdaging en ondersteuning heb aangeboden. Dit varieerde van differentiatiematerialen en -activiteiten tot het gebruik van coöperatieve leerstrategieën om samenwerking en interactie te bevorderen. Door dit bewust te doen, heb ik het vertrouwen van de leerlingen in hun eigen kunnen</w:t>
      </w:r>
      <w:r w:rsidR="00447053">
        <w:t>,</w:t>
      </w:r>
      <w:r w:rsidRPr="008E633D">
        <w:t xml:space="preserve"> kunnen vergroten. Natuurlijk benadruk ik ook de successen en prestaties van leerlingen en moedig ik hen aan om doelen te stellen en hun vooruitgang stapsgewijs te ervaren (</w:t>
      </w:r>
      <w:proofErr w:type="spellStart"/>
      <w:r w:rsidRPr="008E633D">
        <w:t>Bandura</w:t>
      </w:r>
      <w:proofErr w:type="spellEnd"/>
      <w:r w:rsidRPr="008E633D">
        <w:t>, 1997). Ik herhaal dagelijks de boodschap "van proberen kun je leren!".</w:t>
      </w:r>
    </w:p>
    <w:p w14:paraId="2968A69C" w14:textId="77777777" w:rsidR="00FC01FB" w:rsidRDefault="008E633D" w:rsidP="00AB75A8">
      <w:pPr>
        <w:pStyle w:val="Geenafstand"/>
      </w:pPr>
      <w:r w:rsidRPr="008E633D">
        <w:t xml:space="preserve">Tijdens mijn stage heb ik ook bewust gebruikgemaakt van formatieve evaluatie om mijn lessen, instructies en differentiatie aan te passen op basis van de voortgangsinformatie van de leerlingen. Formatieve evaluatie heeft positieve effecten op de leerprestaties en motivatie van leerlingen (Black &amp; </w:t>
      </w:r>
      <w:proofErr w:type="spellStart"/>
      <w:r w:rsidRPr="008E633D">
        <w:t>Wiliam</w:t>
      </w:r>
      <w:proofErr w:type="spellEnd"/>
      <w:r w:rsidRPr="008E633D">
        <w:t>, 2009).</w:t>
      </w:r>
    </w:p>
    <w:p w14:paraId="6B2A95C8" w14:textId="37786271" w:rsidR="00AB75A8" w:rsidRDefault="00AB75A8" w:rsidP="00AB75A8">
      <w:pPr>
        <w:pStyle w:val="Geenafstand"/>
      </w:pPr>
      <w:r>
        <w:t xml:space="preserve">Binnen de groep heb ik ook ingezet op bevordering van leesmotivatie en interesse. Lezen is ontzettend belangrijk omdat het positieve effecten heeft op </w:t>
      </w:r>
      <w:r w:rsidRPr="00997AB4">
        <w:t>de taalontwikkeling, woordenschatuitbreiding en tekstbegrip</w:t>
      </w:r>
      <w:r>
        <w:t xml:space="preserve"> (</w:t>
      </w:r>
      <w:r w:rsidRPr="00997AB4">
        <w:t>National Reading Panel</w:t>
      </w:r>
      <w:r>
        <w:t xml:space="preserve">, </w:t>
      </w:r>
      <w:r w:rsidRPr="00997AB4">
        <w:t>2000</w:t>
      </w:r>
      <w:r w:rsidR="001E53C9">
        <w:t xml:space="preserve"> &amp; </w:t>
      </w:r>
      <w:proofErr w:type="spellStart"/>
      <w:r w:rsidR="003B62B8" w:rsidRPr="003B62B8">
        <w:t>Moss</w:t>
      </w:r>
      <w:proofErr w:type="spellEnd"/>
      <w:r w:rsidR="003B62B8" w:rsidRPr="003B62B8">
        <w:t xml:space="preserve"> &amp; Newton, 200</w:t>
      </w:r>
      <w:r w:rsidR="001E33E0">
        <w:t>5</w:t>
      </w:r>
      <w:r w:rsidR="003B62B8" w:rsidRPr="003B62B8">
        <w:t>)</w:t>
      </w:r>
      <w:r>
        <w:t xml:space="preserve">. Ik </w:t>
      </w:r>
      <w:r>
        <w:lastRenderedPageBreak/>
        <w:t>heb</w:t>
      </w:r>
      <w:r w:rsidRPr="00C61DED">
        <w:t xml:space="preserve"> de leerlingen keuzevrijheid gegeven in boeken, waarbij </w:t>
      </w:r>
      <w:r>
        <w:t>ik</w:t>
      </w:r>
      <w:r w:rsidRPr="00C61DED">
        <w:t xml:space="preserve"> hen heb aangemoedigd om te kiezen wat hen interesseert en motiveert om te lezen. Dit kan variëren van fictie tot non-fictie, van strips tot poëzie, enzovoort</w:t>
      </w:r>
      <w:r>
        <w:t xml:space="preserve"> (</w:t>
      </w:r>
      <w:proofErr w:type="spellStart"/>
      <w:r w:rsidRPr="00997AB4">
        <w:t>Deci</w:t>
      </w:r>
      <w:proofErr w:type="spellEnd"/>
      <w:r>
        <w:t xml:space="preserve"> </w:t>
      </w:r>
      <w:r w:rsidRPr="00997AB4">
        <w:t>&amp; Ryan</w:t>
      </w:r>
      <w:r>
        <w:t xml:space="preserve"> </w:t>
      </w:r>
      <w:r w:rsidRPr="00997AB4">
        <w:t xml:space="preserve">2000). </w:t>
      </w:r>
      <w:r>
        <w:t xml:space="preserve">Daarbij heb ik de leerlingen ook de vrijheid gegeven </w:t>
      </w:r>
      <w:r w:rsidRPr="00587328">
        <w:rPr>
          <w:i/>
          <w:iCs/>
        </w:rPr>
        <w:t>hoe</w:t>
      </w:r>
      <w:r>
        <w:t xml:space="preserve"> ze willen lezen. Dit varieerde van gewoon aan de tafel, tot achterstevoren op de stoel, op de grond of aan de boog. </w:t>
      </w:r>
    </w:p>
    <w:p w14:paraId="1994040C" w14:textId="248423E4" w:rsidR="00AB75A8" w:rsidRDefault="001875BA" w:rsidP="00AB75A8">
      <w:pPr>
        <w:pStyle w:val="Geenafstand"/>
      </w:pPr>
      <w:r w:rsidRPr="001875BA">
        <w:t>Om de motivatie voor lezen te vergroten, heb ik betekenisvolle leesactiviteiten geïmplementeerd, geïnspireerd door Guthrie en Wigfield (2000). Een van deze activiteiten was het regelmatig voorlezen van boeiende teksten tijdens de tweede pauze. Ik koos teksten die aansloten bij de interesses van de leerlingen, zodat ze gemotiveerd en betrokken waren. Tijdens interactieve voorleessessies speelde ik in op vragen en nieuwsgierigheid van</w:t>
      </w:r>
      <w:r w:rsidR="00350E00">
        <w:t>uit</w:t>
      </w:r>
      <w:r w:rsidRPr="001875BA">
        <w:t xml:space="preserve"> de leerlingen en zocht ik relevante teksten of krantenartikelen om voor te lezen. Dit stimuleerde hun betrokkenheid en motivatie om te lezen. </w:t>
      </w:r>
      <w:r w:rsidR="00AB75A8" w:rsidRPr="004C5D7D">
        <w:t xml:space="preserve">Het belang van voorlezen binnen mijn groep werd voorheen niet benadrukt. Echter, onderzoek van Bus, van </w:t>
      </w:r>
      <w:proofErr w:type="spellStart"/>
      <w:r w:rsidR="00AB75A8" w:rsidRPr="004C5D7D">
        <w:t>Ijzendoorn</w:t>
      </w:r>
      <w:proofErr w:type="spellEnd"/>
      <w:r w:rsidR="00AB75A8" w:rsidRPr="004C5D7D">
        <w:t xml:space="preserve"> &amp; </w:t>
      </w:r>
      <w:proofErr w:type="spellStart"/>
      <w:r w:rsidR="00AB75A8" w:rsidRPr="004C5D7D">
        <w:t>Pellegrini</w:t>
      </w:r>
      <w:proofErr w:type="spellEnd"/>
      <w:r w:rsidR="00AB75A8" w:rsidRPr="004C5D7D">
        <w:t xml:space="preserve"> (1995) benadrukt dat voorleessessies niet alleen bijdragen aan leesplezier, maar ook de taalontwikkeling en het begrip van de leerlingen stimuleren.</w:t>
      </w:r>
      <w:r w:rsidR="00132380">
        <w:rPr>
          <w:rFonts w:ascii="Segoe UI" w:hAnsi="Segoe UI" w:cs="Segoe UI"/>
          <w:color w:val="374151"/>
          <w:shd w:val="clear" w:color="auto" w:fill="F7F7F8"/>
        </w:rPr>
        <w:t xml:space="preserve"> </w:t>
      </w:r>
      <w:r w:rsidR="00132380" w:rsidRPr="00132380">
        <w:t>Door regelmatig voor te lezen, creëerde ik een positieve leeservaring waarin leerlingen konden genieten van verhalen, nieuwe woorden en verschillende tekstgenres. Tijdens de voorleessessies maakte ik gebruik van interactieve leesstrategieën, zoals het stellen van vragen en het aanmoedigen van gedachten en voorspellingen, om begrip en kritisch denken te bevorderen.</w:t>
      </w:r>
    </w:p>
    <w:p w14:paraId="5E6C10D5" w14:textId="77777777" w:rsidR="00AB75A8" w:rsidRPr="004C5D7D" w:rsidRDefault="00AB75A8" w:rsidP="00AB75A8">
      <w:pPr>
        <w:pStyle w:val="Geenafstand"/>
      </w:pPr>
      <w:r w:rsidRPr="004C5D7D">
        <w:t>Het stil lezen was voorheen geen vast onderdeel van het lesprogramma voordat ik in de groep kwam. Het gebeurde af en toe, maar er was geen consistente routine rondom stil lezen. In overleg met mijn coach heb ik besloten om stil lezen als een dagelijkse activiteit te integreren in de klas.</w:t>
      </w:r>
    </w:p>
    <w:p w14:paraId="72CE985D" w14:textId="2819A250" w:rsidR="00AB75A8" w:rsidRPr="004C5D7D" w:rsidRDefault="00AB75A8" w:rsidP="00AB75A8">
      <w:pPr>
        <w:pStyle w:val="Geenafstand"/>
      </w:pPr>
      <w:r w:rsidRPr="004C5D7D">
        <w:t>Na het starten van de dagelijkse routine in de klas, moedigde ik de leerlingen aan om hun boeken, strips of andere leesmateriaal te pakken en zelfstandig te gaan lezen. Ik gaf de leerlingen voldoende tijd, minimaal 15 minuten, om zich te concentreren op hun leesactiviteit en te genieten van het lezen van hun gekozen boeke</w:t>
      </w:r>
      <w:r w:rsidR="00CC5BBA">
        <w:t>n</w:t>
      </w:r>
      <w:r w:rsidR="00DA7649">
        <w:t>.</w:t>
      </w:r>
    </w:p>
    <w:p w14:paraId="02876D41" w14:textId="0E423EAE" w:rsidR="00AB75A8" w:rsidRPr="004C5D7D" w:rsidRDefault="00EE4B8A" w:rsidP="00AB75A8">
      <w:pPr>
        <w:pStyle w:val="Geenafstand"/>
      </w:pPr>
      <w:r w:rsidRPr="00EE4B8A">
        <w:t xml:space="preserve">Tijdens het stil lezen stimuleerde ik leerlingen om te reflecteren op hun leeservaringen en stelde ik gerichte vragen om hun begrip en betrokkenheid bij het boek te bevorderen. Dit omvatte vragen over de titel, hoofdpersonen, samenvatting en persoonlijke voorkeuren van het boek. </w:t>
      </w:r>
      <w:r w:rsidR="006D0A02" w:rsidRPr="006D0A02">
        <w:t>De vraag- en reflectieperiode na het lezen bood leerlingen de gelegenheid om actief betrokken te zijn en hun gedachten en meningen te delen, wat zowel hun begrip als hun kritisch denken bevorderde.</w:t>
      </w:r>
    </w:p>
    <w:p w14:paraId="20770E4A" w14:textId="77777777" w:rsidR="00AB75A8" w:rsidRPr="004C5D7D" w:rsidRDefault="00AB75A8" w:rsidP="00AB75A8">
      <w:pPr>
        <w:pStyle w:val="Geenafstand"/>
        <w:rPr>
          <w:vanish/>
        </w:rPr>
      </w:pPr>
      <w:r w:rsidRPr="004C5D7D">
        <w:rPr>
          <w:vanish/>
        </w:rPr>
        <w:t>Bovenkant formulier</w:t>
      </w:r>
    </w:p>
    <w:p w14:paraId="4F4EB4D0" w14:textId="7DBBFB56" w:rsidR="00AB75A8" w:rsidRDefault="00AB75A8" w:rsidP="00042BC0">
      <w:pPr>
        <w:pStyle w:val="Geenafstand"/>
      </w:pPr>
      <w:r>
        <w:t xml:space="preserve">Tot slot heb ik de leerlingen </w:t>
      </w:r>
      <w:r w:rsidR="00245DB0" w:rsidRPr="00245DB0">
        <w:t>leesstrategieën en vaardigheden aangeleerd, zoals het stellen van vragen, maken van aantekeningen, samenvatten, voorspellen en verbinden van informatie. Deze strategieën vergroten de betrokkenheid, motivatie en begrip van de tekst, en bevorderen zelfstandigheid in het leesproces (Guthrie &amp; Wigfield, 2000).</w:t>
      </w:r>
    </w:p>
    <w:p w14:paraId="197B69B4" w14:textId="2B8CCD7D" w:rsidR="00AB75A8" w:rsidRDefault="00AB75A8" w:rsidP="00AB75A8">
      <w:pPr>
        <w:pStyle w:val="Geenafstand"/>
      </w:pPr>
      <w:r w:rsidRPr="00FD3850">
        <w:t>Naast het introduceren van de strategieën, heb ik de leerlingen begeleid in het oefenen en toepassen ervan tijdens het stil lezen. Dit gebeurde zowel individueel als in kleine groepen, waarbij ik de leerlingen ondersteunde en feedback gaf op hun gebruik van de strategieën. Hierbij heb ik aandacht besteed aan het versterken van metacognitieve vaardigheden, zoals het bewust worden van hun eigen denkproces tijdens het lezen en het nemen van verantwoordelijkheid voor hun eigen leesbegrip</w:t>
      </w:r>
      <w:r w:rsidR="0045099C">
        <w:t xml:space="preserve"> </w:t>
      </w:r>
      <w:r w:rsidR="00390F81">
        <w:t>(</w:t>
      </w:r>
      <w:r w:rsidR="00390F81" w:rsidRPr="00390F81">
        <w:t>National Reading Panel</w:t>
      </w:r>
      <w:r w:rsidR="00390F81">
        <w:t xml:space="preserve">, </w:t>
      </w:r>
      <w:r w:rsidR="00390F81" w:rsidRPr="00390F81">
        <w:t>2000</w:t>
      </w:r>
      <w:r w:rsidR="001E53C9">
        <w:t xml:space="preserve"> &amp; </w:t>
      </w:r>
      <w:proofErr w:type="spellStart"/>
      <w:r w:rsidR="00B92E98" w:rsidRPr="00B92E98">
        <w:t>Gersten</w:t>
      </w:r>
      <w:proofErr w:type="spellEnd"/>
      <w:r w:rsidR="00B92E98" w:rsidRPr="00B92E98">
        <w:t>,</w:t>
      </w:r>
      <w:r w:rsidR="00B92E98">
        <w:t xml:space="preserve"> et al.</w:t>
      </w:r>
      <w:r w:rsidR="00B92E98" w:rsidRPr="00B92E98">
        <w:t>, 2001)</w:t>
      </w:r>
      <w:r w:rsidRPr="00FD3850">
        <w:t>.</w:t>
      </w:r>
    </w:p>
    <w:p w14:paraId="29E2F78E" w14:textId="77777777" w:rsidR="004C580D" w:rsidRDefault="004C580D" w:rsidP="00AB75A8">
      <w:pPr>
        <w:pStyle w:val="Geenafstand"/>
      </w:pPr>
    </w:p>
    <w:p w14:paraId="3FC7E382" w14:textId="3362A540" w:rsidR="004C580D" w:rsidRPr="005C2525" w:rsidRDefault="004C580D" w:rsidP="00AB75A8">
      <w:pPr>
        <w:pStyle w:val="Geenafstand"/>
        <w:rPr>
          <w:b/>
          <w:bCs/>
          <w:i/>
          <w:iCs/>
        </w:rPr>
      </w:pPr>
      <w:r w:rsidRPr="005C2525">
        <w:rPr>
          <w:b/>
          <w:bCs/>
          <w:i/>
          <w:iCs/>
        </w:rPr>
        <w:t>Eigen ontwikkeling in breder perspectief</w:t>
      </w:r>
    </w:p>
    <w:p w14:paraId="2149CC0B" w14:textId="4BB1B2CF" w:rsidR="005C2525" w:rsidRPr="00FD3850" w:rsidRDefault="004C580D" w:rsidP="00AB75A8">
      <w:pPr>
        <w:pStyle w:val="Geenafstand"/>
      </w:pPr>
      <w:r>
        <w:t>Ik heb</w:t>
      </w:r>
      <w:r w:rsidRPr="004C580D">
        <w:t xml:space="preserve"> gedurende mijn stageperiode</w:t>
      </w:r>
      <w:r>
        <w:t xml:space="preserve"> een</w:t>
      </w:r>
      <w:r w:rsidRPr="004C580D">
        <w:t xml:space="preserve"> aanzienlijke groei doorgemaakt in het begrijpen en aanpakken van de behoeften van leerlingen op het gebied van lees- en leergebied. Door middel van observaties, gesprekken met leerlingen en coaches en het analyseren van </w:t>
      </w:r>
      <w:r w:rsidR="005C2525" w:rsidRPr="004C580D">
        <w:t>toets resultaten</w:t>
      </w:r>
      <w:r w:rsidRPr="004C580D">
        <w:t>, heb ik een goed begrip ontwikkeld van de diverse leesbehoeften en leeruitdagingen binnen mijn klas.</w:t>
      </w:r>
      <w:r w:rsidR="001E0F56" w:rsidRPr="001E0F56">
        <w:rPr>
          <w:rFonts w:ascii="Segoe UI" w:hAnsi="Segoe UI" w:cs="Segoe UI"/>
          <w:color w:val="374151"/>
          <w:shd w:val="clear" w:color="auto" w:fill="F7F7F8"/>
        </w:rPr>
        <w:t xml:space="preserve"> </w:t>
      </w:r>
      <w:r w:rsidR="001E0F56" w:rsidRPr="001E0F56">
        <w:t>Mijn ontwikkeling op het gebied van de behoeften van leerlingen op lees- en leergebied is van essentieel belang geweest voor het bevorderen van de leesvaardigheid, woordenschat, taalvaardigheid en sociale-emotionele ontwikkeling van de leerlingen. Ik ben trots op mijn groeiende vaardigheden en mijn vermogen om effectieve interventies en ondersteuning te bieden aan de leerlingen, rekening houdend met hun individuele behoeften en capaciteiten.</w:t>
      </w:r>
    </w:p>
    <w:p w14:paraId="2E92E593" w14:textId="77777777" w:rsidR="00AB75A8" w:rsidRDefault="00AB75A8" w:rsidP="00AB75A8">
      <w:pPr>
        <w:pStyle w:val="Geenafstand"/>
      </w:pPr>
    </w:p>
    <w:p w14:paraId="547E014F" w14:textId="4C6EDC4F" w:rsidR="00AB75A8" w:rsidRPr="001E206F" w:rsidRDefault="00AB75A8" w:rsidP="00AB75A8">
      <w:pPr>
        <w:pStyle w:val="Geenafstand"/>
        <w:rPr>
          <w:b/>
          <w:bCs/>
          <w:i/>
          <w:iCs/>
        </w:rPr>
      </w:pPr>
      <w:r w:rsidRPr="001E206F">
        <w:rPr>
          <w:b/>
          <w:bCs/>
          <w:i/>
          <w:iCs/>
        </w:rPr>
        <w:lastRenderedPageBreak/>
        <w:t xml:space="preserve">Reflectie </w:t>
      </w:r>
    </w:p>
    <w:p w14:paraId="0105036D" w14:textId="77777777" w:rsidR="00AB75A8" w:rsidRPr="00F60D41" w:rsidRDefault="00AB75A8" w:rsidP="00AB75A8">
      <w:pPr>
        <w:pStyle w:val="Geenafstand"/>
      </w:pPr>
      <w:r>
        <w:t>Ik ben</w:t>
      </w:r>
      <w:r w:rsidRPr="00F60D41">
        <w:t xml:space="preserve"> actief aan de slag gegaan met het toepassen van differentiatie in mijn instructie. Ik heb verschillende niveaus van uitdaging en ondersteuning aangeboden aan de leerlingen. Dit varieerde van het aanbieden van differentiatiematerialen en -activiteiten tot het inzetten van coöperatieve leerstrategieën om samenwerking en interactie te bevorderen.</w:t>
      </w:r>
      <w:r>
        <w:t xml:space="preserve"> </w:t>
      </w:r>
      <w:r w:rsidRPr="00F60D41">
        <w:t>De effecten van mijn leerkrachtgedrag op de leerlingen waren positief. Door bewust te differentiëren en aandacht te besteden aan hun individuele behoeften, merkte ik dat de leerlingen meer betrokken en gemotiveerd waren. Ze toonden groei in hun zelfvertrouwen en waren bereid om uitdagingen aan te gaan.</w:t>
      </w:r>
    </w:p>
    <w:p w14:paraId="38612A44" w14:textId="77777777" w:rsidR="00AB75A8" w:rsidRPr="00F60D41" w:rsidRDefault="00AB75A8" w:rsidP="00AB75A8">
      <w:pPr>
        <w:pStyle w:val="Geenafstand"/>
      </w:pPr>
      <w:r w:rsidRPr="00F60D41">
        <w:t>Daarnaast benadrukte ik regelmatig de successen en prestaties van de leerlingen. Ik motiveerde hen om doelen te stellen en stapsgewijs hun vooruitgang te ervaren, waardoor ze zich gestimuleerd voelden om te blijven leren en groeien (</w:t>
      </w:r>
      <w:proofErr w:type="spellStart"/>
      <w:r w:rsidRPr="00F60D41">
        <w:t>Bandura</w:t>
      </w:r>
      <w:proofErr w:type="spellEnd"/>
      <w:r w:rsidRPr="00F60D41">
        <w:t>, 1997). Als leerkracht benoemde ik dagelijks de kracht van "van proberen kun je leren!".</w:t>
      </w:r>
    </w:p>
    <w:p w14:paraId="029F38FE" w14:textId="77777777" w:rsidR="00AB75A8" w:rsidRPr="00F60D41" w:rsidRDefault="00AB75A8" w:rsidP="00AB75A8">
      <w:pPr>
        <w:pStyle w:val="Geenafstand"/>
      </w:pPr>
      <w:r w:rsidRPr="00F60D41">
        <w:t xml:space="preserve">Een ander aspect van mijn aanpak was het bewust inzetten van formatieve evaluatie. Ik gebruikte deze evaluatievorm om mijn lessen, instructies en differentiatie aan te passen op basis van de voortgang van de leerlingen. Ik merkte dat formatieve evaluatie positieve effecten had op zowel de leerprestaties als de motivatie van de leerlingen (Black &amp; </w:t>
      </w:r>
      <w:proofErr w:type="spellStart"/>
      <w:r w:rsidRPr="00F60D41">
        <w:t>Wiliam</w:t>
      </w:r>
      <w:proofErr w:type="spellEnd"/>
      <w:r w:rsidRPr="00F60D41">
        <w:t>, 2009).</w:t>
      </w:r>
    </w:p>
    <w:p w14:paraId="315A0F63" w14:textId="77777777" w:rsidR="00AB75A8" w:rsidRPr="00F60D41" w:rsidRDefault="00AB75A8" w:rsidP="00AB75A8">
      <w:pPr>
        <w:pStyle w:val="Geenafstand"/>
      </w:pPr>
      <w:r w:rsidRPr="00F60D41">
        <w:t>Terwijl ik mijn aanpak en handelen in de praktijk uitvoerde, besefte ik dat er altijd ruimte is voor verbetering. Hoewel ik differentiatie toepaste, had ik meer kunnen investeren in het betrekken van leerlingen bij het identificeren van hun eigen behoeften en het actief reflecteren op hun eigen leerproces. Door hen meer autonomie en eigenaarschap te geven, kan ik hun betrokkenheid vergroten en hen nog meer verantwoordelijkheid geven over hun eigen leren.</w:t>
      </w:r>
    </w:p>
    <w:p w14:paraId="670D1BC3" w14:textId="31EEB434" w:rsidR="00AB75A8" w:rsidRPr="00F60D41" w:rsidRDefault="00AB75A8" w:rsidP="00AB75A8">
      <w:pPr>
        <w:pStyle w:val="Geenafstand"/>
      </w:pPr>
      <w:r w:rsidRPr="00F60D41">
        <w:t xml:space="preserve">Al met al </w:t>
      </w:r>
      <w:r w:rsidR="005F7FB9">
        <w:t>heeft</w:t>
      </w:r>
      <w:r w:rsidRPr="00F60D41">
        <w:t xml:space="preserve"> mijn aanpak een positief effect gehad op de leerlingen. Door bewust te differentiëren, formatieve evaluatie toe te passen en het vertrouwen in hun eigen kunnen te stimuleren hebben de leerlingen meer betrokkenheid getoond</w:t>
      </w:r>
      <w:r w:rsidR="00B46867">
        <w:t xml:space="preserve">. </w:t>
      </w:r>
      <w:r w:rsidRPr="00F60D41">
        <w:t>Dit heeft geresulteerd in een grotere motivatie om te blijven groeien en leren</w:t>
      </w:r>
      <w:r w:rsidR="00897276">
        <w:t xml:space="preserve"> (Zimmerman, 2019)</w:t>
      </w:r>
      <w:r w:rsidRPr="00F60D41">
        <w:t>.</w:t>
      </w:r>
    </w:p>
    <w:p w14:paraId="7CEEEDAA" w14:textId="14DE58EE" w:rsidR="00AB75A8" w:rsidRPr="00F60D41" w:rsidRDefault="00AB75A8" w:rsidP="00AB75A8">
      <w:pPr>
        <w:pStyle w:val="Geenafstand"/>
      </w:pPr>
      <w:r w:rsidRPr="00F60D41">
        <w:t>In de toekomst wil ik blijven werken aan het verbeteren van mijn differentiatie</w:t>
      </w:r>
      <w:r w:rsidR="00313351">
        <w:t>aanpak</w:t>
      </w:r>
      <w:r w:rsidRPr="00F60D41">
        <w:t xml:space="preserve"> en het vergroten van de betrokkenheid van de leerlingen. Door nog meer af te stemmen op individuele behoeften, hen actief te betrekken bij het leerproces en meer autonomie te geven, verwacht ik een nog grotere impact te kunnen hebben op hun leerervaring en groei.</w:t>
      </w:r>
    </w:p>
    <w:p w14:paraId="75208D30" w14:textId="77777777" w:rsidR="00AB75A8" w:rsidRDefault="00AB75A8" w:rsidP="00AB75A8">
      <w:pPr>
        <w:pStyle w:val="Geenafstand"/>
      </w:pPr>
    </w:p>
    <w:p w14:paraId="21497442" w14:textId="6D8ADAFA" w:rsidR="00AB75A8" w:rsidRPr="00CC6FA6" w:rsidRDefault="006E4A7A" w:rsidP="00AB75A8">
      <w:pPr>
        <w:pStyle w:val="Geenafstand"/>
      </w:pPr>
      <w:r w:rsidRPr="006E4A7A">
        <w:t xml:space="preserve">Tijdens mijn stage ontdekte ik de effectiviteit van stil lezen als dagelijkse routine in de klas. Gerichte vragen na het lezen bevorderden dieper begrip en reflectie. Ik creëerde een betekenisvolle leesomgeving voor een positieve leeservaring. </w:t>
      </w:r>
      <w:r w:rsidR="009460FE" w:rsidRPr="009460FE">
        <w:t>Echter, ik merkte ook dat sommige leerlingen moeite hadden zich volledig te concentreren tijdens het stil lezen</w:t>
      </w:r>
      <w:r w:rsidR="009460FE">
        <w:t xml:space="preserve">. </w:t>
      </w:r>
      <w:r w:rsidR="00AB75A8" w:rsidRPr="00CC6FA6">
        <w:t>Dit kon te wijten zijn aan verschillende factoren, zoals externe afleidingen of een gebrek aan individuele motivatie. Hieruit concludeerde ik dat ik nog meer aandacht kon besteden aan het ondersteunen en motiveren van</w:t>
      </w:r>
      <w:r w:rsidR="00242CBB">
        <w:t xml:space="preserve"> individuele</w:t>
      </w:r>
      <w:r w:rsidR="00AB75A8" w:rsidRPr="00CC6FA6">
        <w:t xml:space="preserve"> leerlingen tijdens het stil lezen.</w:t>
      </w:r>
    </w:p>
    <w:p w14:paraId="19FDDE85" w14:textId="5E98E2C0" w:rsidR="00AB75A8" w:rsidRPr="00CC6FA6" w:rsidRDefault="00AB75A8" w:rsidP="00AB75A8">
      <w:pPr>
        <w:pStyle w:val="Geenafstand"/>
      </w:pPr>
      <w:r w:rsidRPr="00CC6FA6">
        <w:t>Door de dagelijkse integratie van stil lezen en het stellen van gerichte vragen na het lezen, merkte ik dat de leerlingen meer betrokken waren bij hun leesactiviteiten. Ze waren actief bezig met hun boeken, deelden hun gedachten en meningen, en toonden een dieper begrip van de gelezen tekst. Het stellen van vragen stimuleerde ook de interactie tussen leerlingen, waardoor er een positieve leesgemeenschap ontstond waarin ze ideeën en inzichten met elkaar deelden.</w:t>
      </w:r>
      <w:r w:rsidR="00242CBB">
        <w:t xml:space="preserve"> Dit was niet van de één op andere dag het geval. Het waren vaak eerst dezelfde leerlingen die wilden voorlezen en vertellen. Hoe vaker </w:t>
      </w:r>
      <w:r w:rsidR="00DB2822">
        <w:t xml:space="preserve">wij </w:t>
      </w:r>
      <w:r w:rsidR="000F7B68">
        <w:t>oefenden,</w:t>
      </w:r>
      <w:r w:rsidR="00DB2822">
        <w:t xml:space="preserve"> hoe meer de leerlingen op hun gemak waren en ook de beurt wilden.</w:t>
      </w:r>
    </w:p>
    <w:p w14:paraId="3B4E664A" w14:textId="6C9231A9" w:rsidR="00AB75A8" w:rsidRPr="00CC6FA6" w:rsidRDefault="005C1133" w:rsidP="00AB75A8">
      <w:pPr>
        <w:pStyle w:val="Geenafstand"/>
      </w:pPr>
      <w:r>
        <w:t>W</w:t>
      </w:r>
      <w:r w:rsidR="00AB75A8" w:rsidRPr="00CC6FA6">
        <w:t>aar ik aan kan werken, is het bieden van meer individuele ondersteuning tijdens het stil lezen. Sommige leerlingen hadden moeite om zich te concentreren of werden snel afgeleid. Door meer gepersonaliseerde aandacht en begeleiding te bieden, kan ik hen helpen om beter betrokken te zijn en hun leeservaring te verbeteren.</w:t>
      </w:r>
    </w:p>
    <w:p w14:paraId="6BF7F9C2" w14:textId="12EA6F55" w:rsidR="00BA3F84" w:rsidRDefault="00EB4827" w:rsidP="00AB75A8">
      <w:pPr>
        <w:pStyle w:val="Geenafstand"/>
      </w:pPr>
      <w:r w:rsidRPr="00EB4827">
        <w:t xml:space="preserve">Ik heb bewust gekozen voor betekenisvolle leesactiviteiten en gerichte vragen na het lezen, gebaseerd op onderzoek en praktijkervaring (Guthrie &amp; Wigfield, 2000). Hierdoor is er een positieve leesomgeving ontstaan waarin leerlingen </w:t>
      </w:r>
      <w:r w:rsidR="00244568">
        <w:t xml:space="preserve">gemotiveerder waren en </w:t>
      </w:r>
      <w:r w:rsidR="00BA3F84">
        <w:t xml:space="preserve">meer </w:t>
      </w:r>
      <w:r w:rsidRPr="00EB4827">
        <w:t>plezier bele</w:t>
      </w:r>
      <w:r w:rsidR="00244568">
        <w:t>efden</w:t>
      </w:r>
      <w:r w:rsidRPr="00EB4827">
        <w:t xml:space="preserve"> aan lezen</w:t>
      </w:r>
      <w:r w:rsidR="00BA3F84">
        <w:t xml:space="preserve">. </w:t>
      </w:r>
    </w:p>
    <w:p w14:paraId="488AB3C4" w14:textId="1CEA84DE" w:rsidR="00EB4827" w:rsidRDefault="00EB4827" w:rsidP="00AB75A8">
      <w:pPr>
        <w:pStyle w:val="Geenafstand"/>
      </w:pPr>
      <w:r w:rsidRPr="00EB4827">
        <w:lastRenderedPageBreak/>
        <w:t>De integratie van stil lezen als dagelijkse routine en het stellen van gerichte vragen hebben een positieve impact gehad op de leerlingen, wat heeft bijgedragen aan een verbetering van hun leesvaardigheden en leeservaring.</w:t>
      </w:r>
    </w:p>
    <w:p w14:paraId="156FBD18" w14:textId="3EC73F80" w:rsidR="00AB75A8" w:rsidRPr="00CC6FA6" w:rsidRDefault="00AB75A8" w:rsidP="00AB75A8">
      <w:pPr>
        <w:pStyle w:val="Geenafstand"/>
      </w:pPr>
      <w:r w:rsidRPr="00CC6FA6">
        <w:t xml:space="preserve">Naast het bieden van individuele ondersteuning tijdens het stil lezen, wil ik ook blijven werken aan het </w:t>
      </w:r>
      <w:r w:rsidR="00BA37D6">
        <w:t>variëren</w:t>
      </w:r>
      <w:r w:rsidRPr="00CC6FA6">
        <w:t xml:space="preserve"> van het leesmateriaal</w:t>
      </w:r>
      <w:r w:rsidR="00BA37D6">
        <w:t xml:space="preserve">. </w:t>
      </w:r>
      <w:r w:rsidRPr="00CC6FA6">
        <w:t>Door een breed scala aan boeken en teksten aan te bieden die aansluiten bij de verschillende interesses en leesniveaus van de leerlingen, kan ik hun leesmotivatie en betrokkenheid verder vergroten</w:t>
      </w:r>
      <w:r w:rsidR="001C41F6">
        <w:t xml:space="preserve"> (</w:t>
      </w:r>
      <w:proofErr w:type="spellStart"/>
      <w:r w:rsidR="001C41F6" w:rsidRPr="00997AB4">
        <w:t>Deci</w:t>
      </w:r>
      <w:proofErr w:type="spellEnd"/>
      <w:r w:rsidR="001C41F6">
        <w:t xml:space="preserve"> </w:t>
      </w:r>
      <w:r w:rsidR="001C41F6" w:rsidRPr="00997AB4">
        <w:t>&amp; Ryan</w:t>
      </w:r>
      <w:r w:rsidR="001C41F6">
        <w:t xml:space="preserve"> </w:t>
      </w:r>
      <w:r w:rsidR="001C41F6" w:rsidRPr="00997AB4">
        <w:t>2000</w:t>
      </w:r>
      <w:r w:rsidR="00CA3E92">
        <w:t xml:space="preserve"> &amp; </w:t>
      </w:r>
      <w:proofErr w:type="spellStart"/>
      <w:r w:rsidR="00CA3E92">
        <w:t>Retelsdorf</w:t>
      </w:r>
      <w:proofErr w:type="spellEnd"/>
      <w:r w:rsidR="00CA3E92">
        <w:t xml:space="preserve"> et al., 2011</w:t>
      </w:r>
      <w:r w:rsidR="001C41F6" w:rsidRPr="00997AB4">
        <w:t>)</w:t>
      </w:r>
      <w:r w:rsidRPr="00CC6FA6">
        <w:t>.</w:t>
      </w:r>
    </w:p>
    <w:p w14:paraId="0EDE2B4D" w14:textId="77777777" w:rsidR="00786297" w:rsidRDefault="00786297" w:rsidP="00786297">
      <w:pPr>
        <w:pStyle w:val="Geenafstand"/>
      </w:pPr>
    </w:p>
    <w:p w14:paraId="63611AAF" w14:textId="77777777" w:rsidR="00AD056C" w:rsidRPr="00026826" w:rsidRDefault="00AD056C" w:rsidP="00AD056C">
      <w:pPr>
        <w:pStyle w:val="Geenafstand"/>
        <w:rPr>
          <w:b/>
          <w:bCs/>
        </w:rPr>
      </w:pPr>
      <w:r w:rsidRPr="00026826">
        <w:rPr>
          <w:b/>
          <w:bCs/>
        </w:rPr>
        <w:t>Rollen en leeruitkomsten</w:t>
      </w:r>
    </w:p>
    <w:p w14:paraId="1F499680" w14:textId="77777777" w:rsidR="00AD056C" w:rsidRPr="00026826" w:rsidRDefault="00AD056C" w:rsidP="00AD056C">
      <w:pPr>
        <w:spacing w:after="0" w:line="240" w:lineRule="auto"/>
        <w:rPr>
          <w:b/>
          <w:bCs/>
        </w:rPr>
      </w:pPr>
      <w:r w:rsidRPr="00026826">
        <w:rPr>
          <w:b/>
          <w:bCs/>
        </w:rPr>
        <w:t>Pedagoog</w:t>
      </w:r>
    </w:p>
    <w:p w14:paraId="651F67B1" w14:textId="77777777" w:rsidR="00AD056C" w:rsidRPr="0077005F" w:rsidRDefault="00AD056C" w:rsidP="00AD056C">
      <w:pPr>
        <w:spacing w:after="1"/>
        <w:ind w:left="10"/>
        <w:rPr>
          <w:rFonts w:ascii="Calibri" w:eastAsia="Calibri" w:hAnsi="Calibri" w:cs="Calibri"/>
          <w:color w:val="000000"/>
          <w:lang w:eastAsia="nl-NL"/>
        </w:rPr>
      </w:pPr>
      <w:r>
        <w:t>LU1:</w:t>
      </w:r>
      <w:r w:rsidRPr="0077005F">
        <w:rPr>
          <w:rFonts w:ascii="Calibri" w:eastAsia="Calibri" w:hAnsi="Calibri" w:cs="Calibri"/>
          <w:color w:val="000000"/>
          <w:lang w:eastAsia="nl-NL"/>
        </w:rPr>
        <w:t xml:space="preserve"> </w:t>
      </w:r>
      <w:r w:rsidRPr="00DC1B21">
        <w:rPr>
          <w:rFonts w:ascii="Calibri" w:eastAsia="Calibri" w:hAnsi="Calibri" w:cs="Calibri"/>
          <w:color w:val="000000"/>
          <w:lang w:eastAsia="nl-NL"/>
        </w:rPr>
        <w:t xml:space="preserve">Veilige, gezonde en ondersteunende leer-en leefomgeving. </w:t>
      </w:r>
      <w:r w:rsidRPr="00DC1B21">
        <w:rPr>
          <w:rFonts w:ascii="Segoe UI" w:eastAsia="Segoe UI" w:hAnsi="Segoe UI" w:cs="Segoe UI"/>
          <w:color w:val="000000"/>
          <w:sz w:val="18"/>
          <w:lang w:eastAsia="nl-NL"/>
        </w:rPr>
        <w:t xml:space="preserve"> </w:t>
      </w:r>
    </w:p>
    <w:p w14:paraId="00D9DE2D" w14:textId="77777777" w:rsidR="00AD056C" w:rsidRPr="00026826" w:rsidRDefault="00AD056C" w:rsidP="00AD056C">
      <w:pPr>
        <w:spacing w:after="0" w:line="240" w:lineRule="auto"/>
      </w:pPr>
      <w:r w:rsidRPr="00026826">
        <w:t>LU2: Kennis over en ervaring met ontwikkelings- en pedagogische theorieën en methodieken.</w:t>
      </w:r>
    </w:p>
    <w:p w14:paraId="412D14E7" w14:textId="77777777" w:rsidR="00AD056C" w:rsidRPr="00026826" w:rsidRDefault="00AD056C" w:rsidP="00AD056C">
      <w:pPr>
        <w:spacing w:after="0" w:line="240" w:lineRule="auto"/>
      </w:pPr>
      <w:r w:rsidRPr="00026826">
        <w:t>LU3: Uitvoeren van onderbouwde interventies.</w:t>
      </w:r>
    </w:p>
    <w:p w14:paraId="7987B05E" w14:textId="77777777" w:rsidR="00AD056C" w:rsidRPr="00026826" w:rsidRDefault="00AD056C" w:rsidP="00AD056C">
      <w:pPr>
        <w:spacing w:after="0" w:line="240" w:lineRule="auto"/>
      </w:pPr>
      <w:r w:rsidRPr="00026826">
        <w:t>LU4: Omgang met leerlingen.</w:t>
      </w:r>
    </w:p>
    <w:p w14:paraId="6585F245" w14:textId="77777777" w:rsidR="00AD056C" w:rsidRPr="00026826" w:rsidRDefault="00AD056C" w:rsidP="00AD056C">
      <w:pPr>
        <w:spacing w:after="0" w:line="240" w:lineRule="auto"/>
      </w:pPr>
    </w:p>
    <w:p w14:paraId="5EAC1F1A" w14:textId="77777777" w:rsidR="00AD056C" w:rsidRDefault="00AD056C" w:rsidP="00AD056C">
      <w:pPr>
        <w:spacing w:after="0" w:line="240" w:lineRule="auto"/>
        <w:rPr>
          <w:b/>
          <w:bCs/>
        </w:rPr>
      </w:pPr>
      <w:r w:rsidRPr="00026826">
        <w:rPr>
          <w:b/>
          <w:bCs/>
        </w:rPr>
        <w:t>Didacticus</w:t>
      </w:r>
    </w:p>
    <w:p w14:paraId="23FC9792" w14:textId="768AA617" w:rsidR="005A3FEB" w:rsidRDefault="005A3FEB" w:rsidP="00AD056C">
      <w:pPr>
        <w:spacing w:after="5" w:line="237" w:lineRule="auto"/>
      </w:pPr>
      <w:r>
        <w:t>LU5: Beheersen van de leerstof</w:t>
      </w:r>
    </w:p>
    <w:p w14:paraId="0C3200B7" w14:textId="6B332418" w:rsidR="00AD056C" w:rsidRDefault="00AD056C" w:rsidP="00AD056C">
      <w:pPr>
        <w:spacing w:after="5" w:line="237" w:lineRule="auto"/>
        <w:rPr>
          <w:rFonts w:ascii="Calibri" w:eastAsia="Calibri" w:hAnsi="Calibri" w:cs="Calibri"/>
          <w:color w:val="000000"/>
          <w:lang w:eastAsia="nl-NL"/>
        </w:rPr>
      </w:pPr>
      <w:r>
        <w:t xml:space="preserve">LU6: </w:t>
      </w:r>
      <w:r w:rsidRPr="00DC1B21">
        <w:rPr>
          <w:rFonts w:ascii="Calibri" w:eastAsia="Calibri" w:hAnsi="Calibri" w:cs="Calibri"/>
          <w:color w:val="000000"/>
          <w:lang w:eastAsia="nl-NL"/>
        </w:rPr>
        <w:t xml:space="preserve">Onderwijs afstemmen op de doelgroep.  </w:t>
      </w:r>
    </w:p>
    <w:p w14:paraId="75521EE7" w14:textId="77777777" w:rsidR="00AD056C" w:rsidRPr="00026826" w:rsidRDefault="00AD056C" w:rsidP="00AD056C">
      <w:pPr>
        <w:spacing w:after="5" w:line="237" w:lineRule="auto"/>
        <w:rPr>
          <w:rFonts w:ascii="Calibri" w:eastAsia="Calibri" w:hAnsi="Calibri" w:cs="Calibri"/>
          <w:color w:val="000000"/>
          <w:lang w:eastAsia="nl-NL"/>
        </w:rPr>
      </w:pPr>
      <w:r>
        <w:rPr>
          <w:rFonts w:ascii="Calibri" w:eastAsia="Calibri" w:hAnsi="Calibri" w:cs="Calibri"/>
          <w:color w:val="000000"/>
          <w:lang w:eastAsia="nl-NL"/>
        </w:rPr>
        <w:t xml:space="preserve">LU7: </w:t>
      </w:r>
      <w:r w:rsidRPr="00C6065A">
        <w:rPr>
          <w:rFonts w:eastAsia="Segoe UI" w:cstheme="minorHAnsi"/>
          <w:color w:val="000000"/>
          <w:szCs w:val="28"/>
          <w:lang w:eastAsia="nl-NL"/>
        </w:rPr>
        <w:t>I</w:t>
      </w:r>
      <w:r>
        <w:t>nzetten van werkvormen en materialen.</w:t>
      </w:r>
    </w:p>
    <w:p w14:paraId="6A788D7C" w14:textId="77777777" w:rsidR="00AD056C" w:rsidRPr="00026826" w:rsidRDefault="00AD056C" w:rsidP="00AD056C">
      <w:pPr>
        <w:spacing w:after="0" w:line="240" w:lineRule="auto"/>
      </w:pPr>
      <w:r w:rsidRPr="00026826">
        <w:t>LU8: Talentkrachtige didactiek.</w:t>
      </w:r>
    </w:p>
    <w:p w14:paraId="2DD8BAC5" w14:textId="77777777" w:rsidR="00AD056C" w:rsidRPr="00026826" w:rsidRDefault="00AD056C" w:rsidP="00AD056C">
      <w:pPr>
        <w:spacing w:after="0" w:line="240" w:lineRule="auto"/>
      </w:pPr>
      <w:r w:rsidRPr="00026826">
        <w:t>LU9: Analyse van voortgang en ontwikkeling leerlingen.</w:t>
      </w:r>
    </w:p>
    <w:p w14:paraId="6E81E08B" w14:textId="77777777" w:rsidR="00AD056C" w:rsidRPr="00026826" w:rsidRDefault="00AD056C" w:rsidP="00AD056C">
      <w:pPr>
        <w:spacing w:after="0" w:line="240" w:lineRule="auto"/>
      </w:pPr>
    </w:p>
    <w:p w14:paraId="0790318E" w14:textId="77777777" w:rsidR="00AD056C" w:rsidRPr="00026826" w:rsidRDefault="00AD056C" w:rsidP="00AD056C">
      <w:pPr>
        <w:spacing w:after="0" w:line="240" w:lineRule="auto"/>
        <w:rPr>
          <w:b/>
          <w:bCs/>
        </w:rPr>
      </w:pPr>
      <w:r w:rsidRPr="00026826">
        <w:rPr>
          <w:b/>
          <w:bCs/>
        </w:rPr>
        <w:t>Onderzoeker</w:t>
      </w:r>
    </w:p>
    <w:p w14:paraId="41C9CE35" w14:textId="77777777" w:rsidR="00AD056C" w:rsidRPr="00026826" w:rsidRDefault="00AD056C" w:rsidP="00AD056C">
      <w:pPr>
        <w:spacing w:after="0" w:line="240" w:lineRule="auto"/>
      </w:pPr>
      <w:r w:rsidRPr="00026826">
        <w:t xml:space="preserve">LU10: Nieuwsgierige en kritische houding. </w:t>
      </w:r>
    </w:p>
    <w:p w14:paraId="5C745C78" w14:textId="77777777" w:rsidR="00AD056C" w:rsidRPr="00026826" w:rsidRDefault="00AD056C" w:rsidP="00AD056C">
      <w:pPr>
        <w:spacing w:after="0" w:line="240" w:lineRule="auto"/>
      </w:pPr>
    </w:p>
    <w:p w14:paraId="770C549D" w14:textId="77777777" w:rsidR="00AD056C" w:rsidRPr="00026826" w:rsidRDefault="00AD056C" w:rsidP="00AD056C">
      <w:pPr>
        <w:spacing w:after="0" w:line="240" w:lineRule="auto"/>
        <w:rPr>
          <w:b/>
          <w:bCs/>
        </w:rPr>
      </w:pPr>
      <w:r w:rsidRPr="00026826">
        <w:rPr>
          <w:b/>
          <w:bCs/>
        </w:rPr>
        <w:t>Verbinder</w:t>
      </w:r>
    </w:p>
    <w:p w14:paraId="2F16EFE4" w14:textId="77777777" w:rsidR="00AD056C" w:rsidRPr="00A620DE" w:rsidRDefault="00AD056C" w:rsidP="00AD056C">
      <w:pPr>
        <w:spacing w:after="2"/>
        <w:ind w:left="2"/>
        <w:rPr>
          <w:rFonts w:ascii="Calibri" w:eastAsia="Calibri" w:hAnsi="Calibri" w:cs="Calibri"/>
          <w:color w:val="000000"/>
          <w:lang w:eastAsia="nl-NL"/>
        </w:rPr>
      </w:pPr>
      <w:r>
        <w:t>LU12:</w:t>
      </w:r>
      <w:r w:rsidRPr="00A620DE">
        <w:rPr>
          <w:rFonts w:ascii="Calibri" w:eastAsia="Calibri" w:hAnsi="Calibri" w:cs="Calibri"/>
          <w:color w:val="000000"/>
          <w:lang w:eastAsia="nl-NL"/>
        </w:rPr>
        <w:t xml:space="preserve"> </w:t>
      </w:r>
      <w:r w:rsidRPr="00DC1B21">
        <w:rPr>
          <w:rFonts w:ascii="Calibri" w:eastAsia="Calibri" w:hAnsi="Calibri" w:cs="Calibri"/>
          <w:color w:val="000000"/>
          <w:lang w:eastAsia="nl-NL"/>
        </w:rPr>
        <w:t xml:space="preserve">Samenwerken met collega’s, opvoeders en leerlingen. </w:t>
      </w:r>
      <w:r w:rsidRPr="00DC1B21">
        <w:rPr>
          <w:rFonts w:ascii="Segoe UI" w:eastAsia="Segoe UI" w:hAnsi="Segoe UI" w:cs="Segoe UI"/>
          <w:color w:val="000000"/>
          <w:sz w:val="18"/>
          <w:lang w:eastAsia="nl-NL"/>
        </w:rPr>
        <w:t xml:space="preserve"> </w:t>
      </w:r>
    </w:p>
    <w:p w14:paraId="2B5C2E6B" w14:textId="77777777" w:rsidR="00AD056C" w:rsidRDefault="00AD056C" w:rsidP="00AD056C">
      <w:pPr>
        <w:spacing w:after="0" w:line="240" w:lineRule="auto"/>
      </w:pPr>
    </w:p>
    <w:p w14:paraId="0A6D9591" w14:textId="77777777" w:rsidR="00AD056C" w:rsidRPr="00830E36" w:rsidRDefault="00AD056C" w:rsidP="00AD056C">
      <w:pPr>
        <w:spacing w:after="0" w:line="240" w:lineRule="auto"/>
        <w:rPr>
          <w:b/>
          <w:bCs/>
        </w:rPr>
      </w:pPr>
      <w:r w:rsidRPr="00830E36">
        <w:rPr>
          <w:b/>
          <w:bCs/>
        </w:rPr>
        <w:t>Beïnvloeder</w:t>
      </w:r>
    </w:p>
    <w:p w14:paraId="54839FD6" w14:textId="72CCF875" w:rsidR="00C1253F" w:rsidRDefault="00AD056C" w:rsidP="00D937B5">
      <w:pPr>
        <w:pStyle w:val="Geenafstand"/>
      </w:pPr>
      <w:r>
        <w:t>LU16:</w:t>
      </w:r>
      <w:r w:rsidRPr="00A620DE">
        <w:rPr>
          <w:rFonts w:ascii="Calibri" w:eastAsia="Calibri" w:hAnsi="Calibri" w:cs="Calibri"/>
          <w:color w:val="000000"/>
          <w:lang w:eastAsia="nl-NL"/>
        </w:rPr>
        <w:t xml:space="preserve"> </w:t>
      </w:r>
      <w:r w:rsidRPr="00DC1B21">
        <w:t xml:space="preserve">Visie op onderwijs en samenleving integreren in het handelen. </w:t>
      </w:r>
    </w:p>
    <w:p w14:paraId="45F05B78" w14:textId="77777777" w:rsidR="00D937B5" w:rsidRDefault="00D937B5" w:rsidP="00D937B5">
      <w:pPr>
        <w:pStyle w:val="Geenafstand"/>
      </w:pPr>
    </w:p>
    <w:p w14:paraId="4FB508EB" w14:textId="77777777" w:rsidR="00C1253F" w:rsidRDefault="00C1253F" w:rsidP="008A3E57">
      <w:pPr>
        <w:pStyle w:val="Geenafstand"/>
        <w:tabs>
          <w:tab w:val="left" w:pos="2480"/>
        </w:tabs>
      </w:pPr>
    </w:p>
    <w:p w14:paraId="53DCCA1D" w14:textId="77777777" w:rsidR="00C1253F" w:rsidRDefault="00C1253F" w:rsidP="008A3E57">
      <w:pPr>
        <w:pStyle w:val="Geenafstand"/>
        <w:tabs>
          <w:tab w:val="left" w:pos="2480"/>
        </w:tabs>
      </w:pPr>
    </w:p>
    <w:p w14:paraId="0E9BE908" w14:textId="77777777" w:rsidR="00C1253F" w:rsidRDefault="00C1253F" w:rsidP="008A3E57">
      <w:pPr>
        <w:pStyle w:val="Geenafstand"/>
        <w:tabs>
          <w:tab w:val="left" w:pos="2480"/>
        </w:tabs>
      </w:pPr>
    </w:p>
    <w:p w14:paraId="6A4AB9CE" w14:textId="77777777" w:rsidR="00C1253F" w:rsidRDefault="00C1253F" w:rsidP="008A3E57">
      <w:pPr>
        <w:pStyle w:val="Geenafstand"/>
        <w:tabs>
          <w:tab w:val="left" w:pos="2480"/>
        </w:tabs>
      </w:pPr>
    </w:p>
    <w:p w14:paraId="21252EA8" w14:textId="77777777" w:rsidR="00C1253F" w:rsidRDefault="00C1253F" w:rsidP="008A3E57">
      <w:pPr>
        <w:pStyle w:val="Geenafstand"/>
        <w:tabs>
          <w:tab w:val="left" w:pos="2480"/>
        </w:tabs>
      </w:pPr>
    </w:p>
    <w:p w14:paraId="6289080D" w14:textId="77777777" w:rsidR="00C1253F" w:rsidRDefault="00C1253F" w:rsidP="008A3E57">
      <w:pPr>
        <w:pStyle w:val="Geenafstand"/>
        <w:tabs>
          <w:tab w:val="left" w:pos="2480"/>
        </w:tabs>
      </w:pPr>
    </w:p>
    <w:p w14:paraId="25E1A09A" w14:textId="77777777" w:rsidR="00C1253F" w:rsidRDefault="00C1253F" w:rsidP="008A3E57">
      <w:pPr>
        <w:pStyle w:val="Geenafstand"/>
        <w:tabs>
          <w:tab w:val="left" w:pos="2480"/>
        </w:tabs>
      </w:pPr>
    </w:p>
    <w:p w14:paraId="7B73834B" w14:textId="77777777" w:rsidR="00C1253F" w:rsidRDefault="00C1253F" w:rsidP="008A3E57">
      <w:pPr>
        <w:pStyle w:val="Geenafstand"/>
        <w:tabs>
          <w:tab w:val="left" w:pos="2480"/>
        </w:tabs>
      </w:pPr>
    </w:p>
    <w:p w14:paraId="7FDE8073" w14:textId="77777777" w:rsidR="00C1253F" w:rsidRDefault="00C1253F" w:rsidP="008A3E57">
      <w:pPr>
        <w:pStyle w:val="Geenafstand"/>
        <w:tabs>
          <w:tab w:val="left" w:pos="2480"/>
        </w:tabs>
      </w:pPr>
    </w:p>
    <w:p w14:paraId="1C13FEA8" w14:textId="77777777" w:rsidR="00C1253F" w:rsidRDefault="00C1253F" w:rsidP="008A3E57">
      <w:pPr>
        <w:pStyle w:val="Geenafstand"/>
        <w:tabs>
          <w:tab w:val="left" w:pos="2480"/>
        </w:tabs>
      </w:pPr>
    </w:p>
    <w:p w14:paraId="66B74245" w14:textId="77777777" w:rsidR="00C1253F" w:rsidRDefault="00C1253F" w:rsidP="008A3E57">
      <w:pPr>
        <w:pStyle w:val="Geenafstand"/>
        <w:tabs>
          <w:tab w:val="left" w:pos="2480"/>
        </w:tabs>
      </w:pPr>
    </w:p>
    <w:p w14:paraId="385CCB34" w14:textId="77777777" w:rsidR="00C1253F" w:rsidRDefault="00C1253F" w:rsidP="008A3E57">
      <w:pPr>
        <w:pStyle w:val="Geenafstand"/>
        <w:tabs>
          <w:tab w:val="left" w:pos="2480"/>
        </w:tabs>
      </w:pPr>
    </w:p>
    <w:p w14:paraId="17893BEA" w14:textId="77777777" w:rsidR="00C1253F" w:rsidRDefault="00C1253F" w:rsidP="008A3E57">
      <w:pPr>
        <w:pStyle w:val="Geenafstand"/>
        <w:tabs>
          <w:tab w:val="left" w:pos="2480"/>
        </w:tabs>
      </w:pPr>
    </w:p>
    <w:p w14:paraId="54329AB0" w14:textId="77777777" w:rsidR="00B004D9" w:rsidRDefault="00B004D9" w:rsidP="008A3E57">
      <w:pPr>
        <w:pStyle w:val="Geenafstand"/>
        <w:tabs>
          <w:tab w:val="left" w:pos="2480"/>
        </w:tabs>
      </w:pPr>
    </w:p>
    <w:p w14:paraId="4DBC2D27" w14:textId="77777777" w:rsidR="00540576" w:rsidRDefault="00540576" w:rsidP="008A3E57">
      <w:pPr>
        <w:pStyle w:val="Geenafstand"/>
        <w:tabs>
          <w:tab w:val="left" w:pos="2480"/>
        </w:tabs>
      </w:pPr>
    </w:p>
    <w:p w14:paraId="2772CCCC" w14:textId="77777777" w:rsidR="00B004D9" w:rsidRDefault="00B004D9" w:rsidP="008A3E57">
      <w:pPr>
        <w:pStyle w:val="Geenafstand"/>
        <w:tabs>
          <w:tab w:val="left" w:pos="2480"/>
        </w:tabs>
      </w:pPr>
    </w:p>
    <w:p w14:paraId="003581D0" w14:textId="77777777" w:rsidR="004C7748" w:rsidRDefault="004C7748" w:rsidP="008A3E57">
      <w:pPr>
        <w:pStyle w:val="Geenafstand"/>
        <w:tabs>
          <w:tab w:val="left" w:pos="2480"/>
        </w:tabs>
      </w:pPr>
    </w:p>
    <w:p w14:paraId="66AAF98E" w14:textId="77777777" w:rsidR="004C7748" w:rsidRDefault="004C7748" w:rsidP="008A3E57">
      <w:pPr>
        <w:pStyle w:val="Geenafstand"/>
        <w:tabs>
          <w:tab w:val="left" w:pos="2480"/>
        </w:tabs>
      </w:pPr>
    </w:p>
    <w:p w14:paraId="54B7BF13" w14:textId="77777777" w:rsidR="00B004D9" w:rsidRDefault="00B004D9" w:rsidP="008A3E57">
      <w:pPr>
        <w:pStyle w:val="Geenafstand"/>
        <w:tabs>
          <w:tab w:val="left" w:pos="2480"/>
        </w:tabs>
      </w:pPr>
    </w:p>
    <w:p w14:paraId="7511C358" w14:textId="0D24D1A2" w:rsidR="00B004D9" w:rsidRPr="0020087C" w:rsidRDefault="00B004D9" w:rsidP="003A237E">
      <w:pPr>
        <w:pStyle w:val="Kop2"/>
        <w:rPr>
          <w:color w:val="auto"/>
        </w:rPr>
      </w:pPr>
      <w:bookmarkStart w:id="5" w:name="_Toc137725268"/>
      <w:r w:rsidRPr="0020087C">
        <w:rPr>
          <w:color w:val="auto"/>
        </w:rPr>
        <w:lastRenderedPageBreak/>
        <w:t>Casus 3: Klassenmanagement</w:t>
      </w:r>
      <w:bookmarkEnd w:id="5"/>
    </w:p>
    <w:p w14:paraId="7D269582" w14:textId="77777777" w:rsidR="000613CA" w:rsidRDefault="000613CA" w:rsidP="000613CA">
      <w:pPr>
        <w:pStyle w:val="Geenafstand"/>
      </w:pPr>
    </w:p>
    <w:p w14:paraId="6D92EDFB" w14:textId="25BAC2F5" w:rsidR="000613CA" w:rsidRPr="000613CA" w:rsidRDefault="000613CA" w:rsidP="000613CA">
      <w:pPr>
        <w:pStyle w:val="Geenafstand"/>
        <w:rPr>
          <w:b/>
          <w:bCs/>
          <w:i/>
          <w:iCs/>
        </w:rPr>
      </w:pPr>
      <w:r w:rsidRPr="000613CA">
        <w:rPr>
          <w:b/>
          <w:bCs/>
          <w:i/>
          <w:iCs/>
        </w:rPr>
        <w:t xml:space="preserve">Beginsituatie </w:t>
      </w:r>
    </w:p>
    <w:p w14:paraId="1805D412" w14:textId="77777777" w:rsidR="007062AC" w:rsidRPr="007062AC" w:rsidRDefault="007062AC" w:rsidP="007062AC">
      <w:pPr>
        <w:pStyle w:val="Geenafstand"/>
      </w:pPr>
      <w:r w:rsidRPr="007062AC">
        <w:t xml:space="preserve">In groep 5 van mijn stageklas sta ik voor grote uitdagingen op het gebied van klassenmanagement en ordehandhaving. Het is voor mij duidelijk geworden dat effectief klassenmanagement van essentieel belang is voor een positief leerklimaat en het bevorderen van de schoolprestaties in het basisonderwijs, zoals ook benadrukt door </w:t>
      </w:r>
      <w:proofErr w:type="spellStart"/>
      <w:r w:rsidRPr="007062AC">
        <w:t>Marzano</w:t>
      </w:r>
      <w:proofErr w:type="spellEnd"/>
      <w:r w:rsidRPr="007062AC">
        <w:t xml:space="preserve">, </w:t>
      </w:r>
      <w:proofErr w:type="spellStart"/>
      <w:r w:rsidRPr="007062AC">
        <w:t>Marzano</w:t>
      </w:r>
      <w:proofErr w:type="spellEnd"/>
      <w:r w:rsidRPr="007062AC">
        <w:t xml:space="preserve"> en </w:t>
      </w:r>
      <w:proofErr w:type="spellStart"/>
      <w:r w:rsidRPr="007062AC">
        <w:t>Pickering</w:t>
      </w:r>
      <w:proofErr w:type="spellEnd"/>
      <w:r w:rsidRPr="007062AC">
        <w:t xml:space="preserve"> (2003). Echter, tijdens mijn observaties heb ik gemerkt dat de huidige klassenmanagementstrategieën niet effectief zijn in het handhaven van orde en het creëren van een positieve leeromgeving.</w:t>
      </w:r>
    </w:p>
    <w:p w14:paraId="32A570E9" w14:textId="41D2AC01" w:rsidR="007062AC" w:rsidRPr="007062AC" w:rsidRDefault="007062AC" w:rsidP="007062AC">
      <w:pPr>
        <w:pStyle w:val="Geenafstand"/>
      </w:pPr>
      <w:r w:rsidRPr="007062AC">
        <w:t>In mijn klas is er een gebrek aan duidelijke routines en procedures, waardoor het voor de leerlingen moeilijk is om zich te concentreren en gefocust te blijven tijdens de instructiemomente</w:t>
      </w:r>
      <w:r w:rsidR="00925031">
        <w:t>n (</w:t>
      </w:r>
      <w:proofErr w:type="spellStart"/>
      <w:r w:rsidR="00925031">
        <w:t>S</w:t>
      </w:r>
      <w:r w:rsidR="00925031" w:rsidRPr="00925031">
        <w:t>imonsen</w:t>
      </w:r>
      <w:proofErr w:type="spellEnd"/>
      <w:r w:rsidR="00925031" w:rsidRPr="00925031">
        <w:t xml:space="preserve"> et al.</w:t>
      </w:r>
      <w:r w:rsidR="00925031">
        <w:t xml:space="preserve">, </w:t>
      </w:r>
      <w:r w:rsidR="00925031" w:rsidRPr="00925031">
        <w:t>2019)</w:t>
      </w:r>
      <w:r w:rsidRPr="007062AC">
        <w:t>. Dit heeft een negatieve invloed op het leerklimaat en maakt mijn taak als leerkracht om de leerdoelen effectief over te brengen veel lastiger. Daarnaast wordt er veel onderling gekletst en worden instructies regelmatig genegeerd, wat de leeromgeving verstoort en mijn vermogen om effectief les te geven belemmert.</w:t>
      </w:r>
    </w:p>
    <w:p w14:paraId="0FE9613B" w14:textId="7AA0A443" w:rsidR="007062AC" w:rsidRPr="007062AC" w:rsidRDefault="007062AC" w:rsidP="007062AC">
      <w:pPr>
        <w:pStyle w:val="Geenafstand"/>
      </w:pPr>
      <w:r w:rsidRPr="007062AC">
        <w:t>Een andere uitdaging in het klassenmanagement is het gebrek aan heldere en consistente communicatie. Het is van groot belang dat de leerlingen duidelijk begrijpen wat er van hen verwacht wordt en welke regels en procedures er gelden in de klas. Wanneer er sprake is van onduidelijkheid of tegenstrijdige boodschappen, kan dit leiden tot verwarring en onzekerheid bij de leerlingen</w:t>
      </w:r>
      <w:r w:rsidR="00C72A1B">
        <w:t xml:space="preserve"> (</w:t>
      </w:r>
      <w:proofErr w:type="spellStart"/>
      <w:r w:rsidR="00C72A1B">
        <w:t>Marzano</w:t>
      </w:r>
      <w:proofErr w:type="spellEnd"/>
      <w:r w:rsidR="005E09F7">
        <w:t xml:space="preserve"> et al.</w:t>
      </w:r>
      <w:r w:rsidR="00C72A1B">
        <w:t>, 2003)</w:t>
      </w:r>
      <w:r w:rsidRPr="007062AC">
        <w:t>. Hierdoor wordt het moeilijker om de orde te handhaven en gewenst gedrag te stimuleren. Het feit dat de klas drie verschillende leerkrachten heeft gedurende de week vormt ook een extra uitdaging, zowel voor ons als leerkrachten om op één lijn te zitten in ons handelen, maar ook voor de leerlingen.</w:t>
      </w:r>
    </w:p>
    <w:p w14:paraId="0743CBF6" w14:textId="2B181CFA" w:rsidR="007062AC" w:rsidRPr="007062AC" w:rsidRDefault="007062AC" w:rsidP="007062AC">
      <w:pPr>
        <w:pStyle w:val="Geenafstand"/>
      </w:pPr>
      <w:r w:rsidRPr="007062AC">
        <w:t>Daarnaast realiseer ik m</w:t>
      </w:r>
      <w:r w:rsidR="00BB187C">
        <w:t>ij</w:t>
      </w:r>
      <w:r w:rsidRPr="007062AC">
        <w:t xml:space="preserve"> dat het ontbreken van effectieve klassenmanagementstrategieën en -vaardigheden een belemmering vormt. Als leerkracht is het van groot belang om te beschikken over de nodige tools en technieken om het gedrag in de klas te kunnen sturen en het leerklimaat positief te beïnvloeden. </w:t>
      </w:r>
      <w:r w:rsidR="007F6A09">
        <w:t>Anders</w:t>
      </w:r>
      <w:r w:rsidRPr="007062AC">
        <w:t xml:space="preserve"> wordt het moeilijk om adequaat te reageren op ongewenst gedrag en de juiste interventies toe te passen om de orde te herstellen.</w:t>
      </w:r>
    </w:p>
    <w:p w14:paraId="4EF44055" w14:textId="5C5467BF" w:rsidR="007062AC" w:rsidRPr="007062AC" w:rsidRDefault="007062AC" w:rsidP="007062AC">
      <w:pPr>
        <w:pStyle w:val="Geenafstand"/>
      </w:pPr>
      <w:r w:rsidRPr="007062AC">
        <w:t>Echter, ik ben m</w:t>
      </w:r>
      <w:r w:rsidR="009F53C5">
        <w:t>ij</w:t>
      </w:r>
      <w:r w:rsidRPr="007062AC">
        <w:t xml:space="preserve"> er van bewust dat mijn groei als leerkracht op het gebied van klassenmanagement en ordehandhaving cruciaal is om deze uitdagingen het hoofd te bieden. Door m</w:t>
      </w:r>
      <w:r w:rsidR="009F53C5">
        <w:t>ij</w:t>
      </w:r>
      <w:r w:rsidRPr="007062AC">
        <w:t xml:space="preserve"> te verdiepen in onderzoek en literatuur, en met behulp van begeleiding en reflectie, </w:t>
      </w:r>
      <w:r w:rsidR="007F6A09">
        <w:t>heb</w:t>
      </w:r>
      <w:r w:rsidRPr="007062AC">
        <w:t xml:space="preserve"> ik </w:t>
      </w:r>
      <w:r w:rsidR="007F6A09">
        <w:t>geleerd</w:t>
      </w:r>
      <w:r w:rsidRPr="007062AC">
        <w:t xml:space="preserve"> hoe ik effectieve strategieën kan toepassen</w:t>
      </w:r>
      <w:r w:rsidR="007F6A09">
        <w:t xml:space="preserve">. </w:t>
      </w:r>
    </w:p>
    <w:p w14:paraId="0540D890" w14:textId="77777777" w:rsidR="00EC3750" w:rsidRDefault="00EC3750" w:rsidP="00EC3750">
      <w:pPr>
        <w:pStyle w:val="Geenafstand"/>
      </w:pPr>
    </w:p>
    <w:p w14:paraId="4F7C1968" w14:textId="03EA3E5F" w:rsidR="00B87737" w:rsidRPr="00B87737" w:rsidRDefault="00B87737" w:rsidP="00EC3750">
      <w:pPr>
        <w:pStyle w:val="Geenafstand"/>
        <w:rPr>
          <w:b/>
          <w:bCs/>
          <w:i/>
          <w:iCs/>
        </w:rPr>
      </w:pPr>
      <w:r w:rsidRPr="00B87737">
        <w:rPr>
          <w:b/>
          <w:bCs/>
          <w:i/>
          <w:iCs/>
        </w:rPr>
        <w:t>Aanpak en handelen in de praktijk</w:t>
      </w:r>
    </w:p>
    <w:p w14:paraId="1B198381" w14:textId="3B534A38" w:rsidR="00D4050D" w:rsidRDefault="004404CF" w:rsidP="00207F68">
      <w:pPr>
        <w:pStyle w:val="Geenafstand"/>
      </w:pPr>
      <w:r w:rsidRPr="004404CF">
        <w:t xml:space="preserve">Tijdens mijn stage in groep 5 heb ik mijn aanpak voor klassenmanagement en ordehandhaving in de praktijk gebracht met specifieke strategieën die ik heb ontwikkeld op basis van de behoeften van mijn klas. Een belangrijk aspect van mijn aanpak was het implementeren van duidelijke routines en procedures die waren afgestemd op de specifieke situatie van mijn klas. </w:t>
      </w:r>
      <w:r w:rsidR="00141B18" w:rsidRPr="00207F68">
        <w:t>In plaats van dat de leerlingen chaotisch rondliepen en moeite hadden om zich te concentreren bij het wisselen van onderwerp</w:t>
      </w:r>
      <w:r w:rsidR="00E04626">
        <w:t>,</w:t>
      </w:r>
      <w:r w:rsidR="00141B18">
        <w:t xml:space="preserve"> heb ik</w:t>
      </w:r>
      <w:r w:rsidR="00D4050D" w:rsidRPr="00D4050D">
        <w:t xml:space="preserve"> een gestructureerde overgang van de ene lesactiviteit naar de andere geïntroduceerd. Bijvoorbeeld, tijdens de overgang van rekenen naar taal instrueerde ik de leerlingen om hun werk op te ruimen en materialen klaar te leggen voor taal. Ze kregen een paar minuten de tijd om deze overgangsactiviteiten individueel uit te voeren (timer op bord). Dit gaf structuur</w:t>
      </w:r>
      <w:r w:rsidR="004571CD">
        <w:t xml:space="preserve">, </w:t>
      </w:r>
      <w:r w:rsidR="00D4050D" w:rsidRPr="00D4050D">
        <w:t>voorspelbaarheid</w:t>
      </w:r>
      <w:r w:rsidR="0085336D">
        <w:t xml:space="preserve">, </w:t>
      </w:r>
      <w:r w:rsidR="00D4050D" w:rsidRPr="00D4050D">
        <w:t>hielp hen snel te schakelen en zich mentaal voor te bereiden op het volgende vakgebied</w:t>
      </w:r>
      <w:r w:rsidR="00AE05E7">
        <w:t xml:space="preserve"> (</w:t>
      </w:r>
      <w:proofErr w:type="spellStart"/>
      <w:r w:rsidR="00AE05E7">
        <w:t>McIntyre</w:t>
      </w:r>
      <w:proofErr w:type="spellEnd"/>
      <w:r w:rsidR="00AE05E7">
        <w:t xml:space="preserve"> &amp; </w:t>
      </w:r>
      <w:proofErr w:type="spellStart"/>
      <w:r w:rsidR="00AE05E7">
        <w:t>Srinivasan</w:t>
      </w:r>
      <w:proofErr w:type="spellEnd"/>
      <w:r w:rsidR="00AE05E7">
        <w:t>, 2017)</w:t>
      </w:r>
      <w:r w:rsidR="00D4050D" w:rsidRPr="00D4050D">
        <w:t>.</w:t>
      </w:r>
    </w:p>
    <w:p w14:paraId="33A572DB" w14:textId="2E59DED6" w:rsidR="004404CF" w:rsidRPr="004404CF" w:rsidRDefault="004404CF" w:rsidP="004404CF">
      <w:pPr>
        <w:pStyle w:val="Geenafstand"/>
      </w:pPr>
      <w:r w:rsidRPr="004404CF">
        <w:t>Om ervoor te zorgen dat de verwachtingen en regels van de klas duidelijk waren voor de leerlingen, heb ik ze helder gecommuniceerd en visueel zichtbaar gemaakt. Ik heb bijvoorbeeld</w:t>
      </w:r>
      <w:r w:rsidR="00F355C1" w:rsidRPr="00F355C1">
        <w:t xml:space="preserve"> </w:t>
      </w:r>
      <w:proofErr w:type="spellStart"/>
      <w:r w:rsidR="00F355C1" w:rsidRPr="00F355C1">
        <w:t>ClassDojo</w:t>
      </w:r>
      <w:proofErr w:type="spellEnd"/>
      <w:r w:rsidR="00F355C1" w:rsidRPr="00F355C1">
        <w:t xml:space="preserve"> gebruikt om positief gedrag van leerlingen te benadrukken en te belonen. Ik heb gedragstags toegewezen aan leerlingen op basis van gewenst gedrag, zoals samenwerking, behulpzaamheid en respect. Door deze positieve tags te geven, hebben leerlingen erkenning ontvangen voor hun inspanningen en zijn ze gemotiveerd om dit gedrag voort te zetten</w:t>
      </w:r>
      <w:r w:rsidR="00AC2788">
        <w:t xml:space="preserve"> (</w:t>
      </w:r>
      <w:proofErr w:type="spellStart"/>
      <w:r w:rsidR="00AC2788">
        <w:t>S</w:t>
      </w:r>
      <w:r w:rsidR="00AC2788" w:rsidRPr="00925031">
        <w:t>imonsen</w:t>
      </w:r>
      <w:proofErr w:type="spellEnd"/>
      <w:r w:rsidR="00AC2788" w:rsidRPr="00925031">
        <w:t xml:space="preserve"> et al.</w:t>
      </w:r>
      <w:r w:rsidR="00AC2788">
        <w:t xml:space="preserve">, </w:t>
      </w:r>
      <w:r w:rsidR="00AC2788" w:rsidRPr="00925031">
        <w:t>20</w:t>
      </w:r>
      <w:r w:rsidR="00AC2788">
        <w:t>08</w:t>
      </w:r>
      <w:r w:rsidR="00AC2788" w:rsidRPr="00925031">
        <w:t>)</w:t>
      </w:r>
      <w:r w:rsidR="00F355C1" w:rsidRPr="00F355C1">
        <w:t>.</w:t>
      </w:r>
    </w:p>
    <w:p w14:paraId="6D33F926" w14:textId="77777777" w:rsidR="004404CF" w:rsidRPr="004404CF" w:rsidRDefault="004404CF" w:rsidP="004404CF">
      <w:pPr>
        <w:pStyle w:val="Geenafstand"/>
      </w:pPr>
      <w:r w:rsidRPr="004404CF">
        <w:lastRenderedPageBreak/>
        <w:t>Tijdens mijn stage had ik regelmatig overleg met mijn beide coaches om ervoor te zorgen dat we op één lijn zaten en consistent waren in ons handelen. We bespraken de effectiviteit van bepaalde strategieën en pasten ze indien nodig aan om beter aan te sluiten bij de behoeften van de leerlingen. Dit gaf mij de mogelijkheid om mijn aanpak te verbeteren en te verfijnen op basis van de feedback en expertise van mijn coaches.</w:t>
      </w:r>
    </w:p>
    <w:p w14:paraId="7DEA0C7B" w14:textId="6A1E43FB" w:rsidR="004404CF" w:rsidRPr="004404CF" w:rsidRDefault="004404CF" w:rsidP="004404CF">
      <w:pPr>
        <w:pStyle w:val="Geenafstand"/>
      </w:pPr>
      <w:r w:rsidRPr="004404CF">
        <w:t xml:space="preserve">Een ander belangrijk aspect van mijn aanpak was het opbouwen van een positieve relatie met mijn leerlingen. Ik nam de tijd om hen individueel te leren kennen door interesse te tonen in hun persoonlijke achtergronden, interesses en behoeften. </w:t>
      </w:r>
      <w:r w:rsidR="00B34CE5">
        <w:t>I</w:t>
      </w:r>
      <w:r w:rsidRPr="004404CF">
        <w:t>k voerde informele gesprekken met de leerlingen tijdens de pauzes, waarin ik naar hun weekendactiviteiten vroeg of naar hun favoriete onderwerpen buiten school. Dit creëerde een gevoel van vertrouwen en waardering</w:t>
      </w:r>
      <w:r w:rsidR="00D0432A">
        <w:t>. H</w:t>
      </w:r>
      <w:r w:rsidRPr="004404CF">
        <w:t>et zorgde ervoor dat de leerlingen zich veilig en geaccepteerd voelden in de klas.</w:t>
      </w:r>
    </w:p>
    <w:p w14:paraId="16EDB742" w14:textId="18A91BF3" w:rsidR="004404CF" w:rsidRPr="004404CF" w:rsidRDefault="004404CF" w:rsidP="004404CF">
      <w:pPr>
        <w:pStyle w:val="Geenafstand"/>
      </w:pPr>
      <w:r w:rsidRPr="004404CF">
        <w:t xml:space="preserve">Om de betrokkenheid van de leerlingen te vergroten, maakte ik actief gebruik van activerende werkvormen en differentiatie. Ik zorgde ervoor dat de lessen afwisselend en interessant waren, met verschillende activiteiten die aansloten bij de leerstijlen en niveaus van de leerlingen. Bijvoorbeeld, tijdens een les over </w:t>
      </w:r>
      <w:r w:rsidR="00BB782F">
        <w:t>keer- en deelsommen</w:t>
      </w:r>
      <w:r w:rsidRPr="004404CF">
        <w:t xml:space="preserve"> organiseerde ik een activiteit waarbij de leerlingen in </w:t>
      </w:r>
      <w:r w:rsidR="00A66377">
        <w:t xml:space="preserve">twee- of drietallen </w:t>
      </w:r>
      <w:r w:rsidR="00CD56B2">
        <w:t>‘’Rekenrace’’ speelden</w:t>
      </w:r>
      <w:r w:rsidRPr="004404CF">
        <w:t>.</w:t>
      </w:r>
      <w:r w:rsidR="00CD56B2" w:rsidRPr="00CD56B2">
        <w:rPr>
          <w:rFonts w:ascii="Segoe UI" w:hAnsi="Segoe UI" w:cs="Segoe UI"/>
          <w:color w:val="374151"/>
          <w:shd w:val="clear" w:color="auto" w:fill="F7F7F8"/>
        </w:rPr>
        <w:t xml:space="preserve"> </w:t>
      </w:r>
      <w:r w:rsidR="00CD56B2" w:rsidRPr="00CD56B2">
        <w:t xml:space="preserve">De activiteit bood de leerlingen een leuke en interactieve manier om te oefenen met keer- en deelsommen. Het spel element en de mogelijkheid om zelf het niveau te kiezen, maakten de les uitdagend en motiverend voor de leerlingen. </w:t>
      </w:r>
    </w:p>
    <w:p w14:paraId="389C1A19" w14:textId="46072926" w:rsidR="004404CF" w:rsidRPr="004404CF" w:rsidRDefault="004404CF" w:rsidP="004404CF">
      <w:pPr>
        <w:pStyle w:val="Geenafstand"/>
      </w:pPr>
      <w:r w:rsidRPr="004404CF">
        <w:t>Daarnaast besteedde ik veel tijd en aandacht aan het belonen en versterken van gewenst gedrag. Ik gaf oprechte complimenten en erkenning aan de leerlingen wanneer ze zich aan de regels hielden of zich positief gedroegen. Dit stimuleerde de leerlingen om zich verder te ontwikkelen en gewenst gedrag te vertonen.</w:t>
      </w:r>
    </w:p>
    <w:p w14:paraId="5EAD48B2" w14:textId="029E887F" w:rsidR="00EC3750" w:rsidRDefault="00EC3750" w:rsidP="00B004D9">
      <w:pPr>
        <w:pStyle w:val="Geenafstand"/>
      </w:pPr>
    </w:p>
    <w:p w14:paraId="6AAD3AC2" w14:textId="49E3CE52" w:rsidR="002D0CB7" w:rsidRPr="002D0CB7" w:rsidRDefault="002D0CB7" w:rsidP="00B004D9">
      <w:pPr>
        <w:pStyle w:val="Geenafstand"/>
        <w:rPr>
          <w:b/>
          <w:bCs/>
          <w:i/>
          <w:iCs/>
        </w:rPr>
      </w:pPr>
      <w:r w:rsidRPr="002D0CB7">
        <w:rPr>
          <w:b/>
          <w:bCs/>
          <w:i/>
          <w:iCs/>
        </w:rPr>
        <w:t>Eigen ontwikkeling in breder perspectief</w:t>
      </w:r>
    </w:p>
    <w:p w14:paraId="4C36479E" w14:textId="77777777" w:rsidR="00FA3C66" w:rsidRPr="00FA3C66" w:rsidRDefault="00FA3C66" w:rsidP="00FA3C66">
      <w:pPr>
        <w:pStyle w:val="Geenafstand"/>
      </w:pPr>
      <w:r w:rsidRPr="00FA3C66">
        <w:t>Gedurende mijn LIO-periode heb ik actief gewerkt aan mijn eigen ontwikkeling op het gebied van klassenmanagement en ordehandhaving, en dit heeft geresulteerd in aanzienlijke groei in mijn bekwaamheid en startbekwaamheid als leerkracht. Door gebruik te maken van reflectie en feedback, heb ik mijn sterke punten kunnen identificeren en mijn verbeterpunten aangepakt, waardoor ik effectiever ben geworden in het omgaan met gedrag en het bewaren van orde in de klas.</w:t>
      </w:r>
    </w:p>
    <w:p w14:paraId="59666186" w14:textId="77777777" w:rsidR="00FA3C66" w:rsidRPr="00FA3C66" w:rsidRDefault="00FA3C66" w:rsidP="00FA3C66">
      <w:pPr>
        <w:pStyle w:val="Geenafstand"/>
      </w:pPr>
      <w:r w:rsidRPr="00FA3C66">
        <w:t>Een belangrijk leerpunt voor mij is het implementeren van duidelijke routines en procedures om een positieve klasomgeving te creëren. Door de verwachtingen en regels helder te communiceren en visueel zichtbaar te maken, hebben mijn leerlingen geleidelijk aan geleerd wat er van hen wordt verwacht en zijn ze beter in staat om zelfstandig te werken. Hoewel ik aanvankelijk minder ervaring had met het opstellen en effectief hanteren van deze routines, begrijp ik nu het belang ervan en ben ik in staat om ze consistent toe te passen.</w:t>
      </w:r>
    </w:p>
    <w:p w14:paraId="47B82573" w14:textId="217AEBD2" w:rsidR="00FA3C66" w:rsidRPr="00FA3C66" w:rsidRDefault="00FA3C66" w:rsidP="00FA3C66">
      <w:pPr>
        <w:pStyle w:val="Geenafstand"/>
      </w:pPr>
      <w:r w:rsidRPr="00FA3C66">
        <w:t>Naast mijn groei in klassenmanagement heb ik ook mijn communicatieve vaardigheden verbeterd door heldere en doelgerichte communicatie</w:t>
      </w:r>
      <w:r w:rsidR="006363F0">
        <w:t xml:space="preserve"> naar</w:t>
      </w:r>
      <w:r w:rsidRPr="00FA3C66">
        <w:t xml:space="preserve"> leerlingen</w:t>
      </w:r>
      <w:r w:rsidR="006363F0">
        <w:t>.</w:t>
      </w:r>
      <w:r w:rsidRPr="00FA3C66">
        <w:t xml:space="preserve"> Hierdoor heb ik een positieve en ondersteunende leeromgeving weten te creëren waarin mijn leerlingen zich veilig en gewaardeerd voelen. Mijn vermogen tot zelfreflectie en zelfsturing heeft mij geholpen om mijn eigen leerproces actief te sturen en doelen te stellen voor mijn professionele groei.</w:t>
      </w:r>
    </w:p>
    <w:p w14:paraId="2753842C" w14:textId="0316588B" w:rsidR="00A2555E" w:rsidRDefault="00FA3C66" w:rsidP="00B004D9">
      <w:pPr>
        <w:pStyle w:val="Geenafstand"/>
      </w:pPr>
      <w:r w:rsidRPr="00FA3C66">
        <w:t>Als gevolg van mijn inspanningen ben ik gegroeid als leerkracht op het gebied van klassenmanagement en ordehandhaving. Ik blijf m</w:t>
      </w:r>
      <w:r w:rsidR="009F53C5">
        <w:t>ij</w:t>
      </w:r>
      <w:r w:rsidRPr="00FA3C66">
        <w:t>zelf uitdagen om voortdurend te blijven groeien en te streven naar een optimale leeromgeving voor mijn leerlingen. Door mijn toewijding aan zelfverbetering en mijn voortdurende streven naar professionaliteit, ben ik nu in staat om mijn rol als leerkracht met vertrouwen en effectiviteit te vervullen.</w:t>
      </w:r>
    </w:p>
    <w:p w14:paraId="63779684" w14:textId="77777777" w:rsidR="00141B18" w:rsidRDefault="00141B18" w:rsidP="00B004D9">
      <w:pPr>
        <w:pStyle w:val="Geenafstand"/>
      </w:pPr>
    </w:p>
    <w:p w14:paraId="3082651E" w14:textId="77777777" w:rsidR="006208F2" w:rsidRDefault="00A2555E" w:rsidP="006208F2">
      <w:pPr>
        <w:pStyle w:val="Geenafstand"/>
      </w:pPr>
      <w:r w:rsidRPr="00A2555E">
        <w:rPr>
          <w:b/>
          <w:bCs/>
          <w:i/>
          <w:iCs/>
        </w:rPr>
        <w:t xml:space="preserve">Reflectie </w:t>
      </w:r>
      <w:r w:rsidR="006208F2" w:rsidRPr="006208F2">
        <w:br/>
        <w:t>Tijdens mijn stage in groep 5 paste ik specifieke strategieën toe voor klassenmanagement en ordehandhaving, gebaseerd op de behoeften van mijn klas. Het implementeren van duidelijke routines en procedures, zoals gestructureerde overgangen tussen lesactiviteiten, bleek effectief. Onderzoek ondersteunt dat duidelijke routines en procedures bijdragen aan een positieve klassenomgeving en het welzijn van leerlingen (</w:t>
      </w:r>
      <w:proofErr w:type="spellStart"/>
      <w:r w:rsidR="006208F2" w:rsidRPr="006208F2">
        <w:t>Marzano</w:t>
      </w:r>
      <w:proofErr w:type="spellEnd"/>
      <w:r w:rsidR="006208F2" w:rsidRPr="006208F2">
        <w:t>, 2007).</w:t>
      </w:r>
    </w:p>
    <w:p w14:paraId="2954EB9C" w14:textId="098629C0" w:rsidR="0076191E" w:rsidRPr="0076191E" w:rsidRDefault="0076191E" w:rsidP="006208F2">
      <w:pPr>
        <w:pStyle w:val="Geenafstand"/>
        <w:rPr>
          <w:b/>
          <w:bCs/>
          <w:i/>
          <w:iCs/>
        </w:rPr>
      </w:pPr>
      <w:r w:rsidRPr="0076191E">
        <w:lastRenderedPageBreak/>
        <w:t xml:space="preserve">Het helder communiceren en visueel zichtbaar maken van de verwachtingen en regels van de klas met behulp van </w:t>
      </w:r>
      <w:proofErr w:type="spellStart"/>
      <w:r w:rsidRPr="0076191E">
        <w:t>ClassDojo</w:t>
      </w:r>
      <w:proofErr w:type="spellEnd"/>
      <w:r w:rsidRPr="0076191E">
        <w:t xml:space="preserve"> had ook positieve effecten. Door positief gedrag van leerlingen te benadrukken en te belonen, werden ze gemotiveerd om dit gedrag voort te zetten. Dit is in lijn met onderzoek dat aangeeft dat positieve bekrachtiging een effectieve strategie is voor gedragsbeïnvloeding bij kinderen (Sutherland, </w:t>
      </w:r>
      <w:proofErr w:type="spellStart"/>
      <w:r w:rsidRPr="0076191E">
        <w:t>Wehby</w:t>
      </w:r>
      <w:proofErr w:type="spellEnd"/>
      <w:r w:rsidRPr="0076191E">
        <w:t xml:space="preserve">, &amp; </w:t>
      </w:r>
      <w:proofErr w:type="spellStart"/>
      <w:r w:rsidRPr="0076191E">
        <w:t>Copeland</w:t>
      </w:r>
      <w:proofErr w:type="spellEnd"/>
      <w:r w:rsidRPr="0076191E">
        <w:t xml:space="preserve">, 2000). </w:t>
      </w:r>
    </w:p>
    <w:p w14:paraId="39DF99E3" w14:textId="0A2CDEB5" w:rsidR="0076191E" w:rsidRPr="0076191E" w:rsidRDefault="0076191E" w:rsidP="0076191E">
      <w:pPr>
        <w:pStyle w:val="Geenafstand"/>
        <w:tabs>
          <w:tab w:val="left" w:pos="2480"/>
        </w:tabs>
      </w:pPr>
      <w:r w:rsidRPr="0076191E">
        <w:t>Tijdens mijn stage had ik regelmatig overleg met mijn coaches, wat m</w:t>
      </w:r>
      <w:r w:rsidR="009F53C5">
        <w:t>ij</w:t>
      </w:r>
      <w:r w:rsidRPr="0076191E">
        <w:t xml:space="preserve"> de kans gaf om mijn aanpak te verbeteren en te verfijnen op basis van hun feedback en expertise. Het is essentieel om samen te werken met collega's en experts in het veld om een effectief klassenmanagement te ontwikkelen en te implementeren (</w:t>
      </w:r>
      <w:proofErr w:type="spellStart"/>
      <w:r w:rsidRPr="0076191E">
        <w:t>Simonsen</w:t>
      </w:r>
      <w:proofErr w:type="spellEnd"/>
      <w:r w:rsidRPr="0076191E">
        <w:t xml:space="preserve">, </w:t>
      </w:r>
      <w:proofErr w:type="spellStart"/>
      <w:r w:rsidRPr="0076191E">
        <w:t>Fairbanks</w:t>
      </w:r>
      <w:proofErr w:type="spellEnd"/>
      <w:r w:rsidRPr="0076191E">
        <w:t xml:space="preserve">, </w:t>
      </w:r>
      <w:proofErr w:type="spellStart"/>
      <w:r w:rsidRPr="0076191E">
        <w:t>Briesch</w:t>
      </w:r>
      <w:proofErr w:type="spellEnd"/>
      <w:r w:rsidRPr="0076191E">
        <w:t xml:space="preserve">, </w:t>
      </w:r>
      <w:proofErr w:type="spellStart"/>
      <w:r w:rsidRPr="0076191E">
        <w:t>Myers</w:t>
      </w:r>
      <w:proofErr w:type="spellEnd"/>
      <w:r w:rsidRPr="0076191E">
        <w:t xml:space="preserve">, &amp; </w:t>
      </w:r>
      <w:proofErr w:type="spellStart"/>
      <w:r w:rsidRPr="0076191E">
        <w:t>Sugai</w:t>
      </w:r>
      <w:proofErr w:type="spellEnd"/>
      <w:r w:rsidRPr="0076191E">
        <w:t>, 2008). Het overleg met mijn coaches stelde m</w:t>
      </w:r>
      <w:r w:rsidR="009F53C5">
        <w:t>ij</w:t>
      </w:r>
      <w:r w:rsidRPr="0076191E">
        <w:t xml:space="preserve"> in staat om mijn leerkrachtvaardigheden verder te ontwikkelen en mijn aanpak af te stemmen op de behoeften van de leerlingen.</w:t>
      </w:r>
    </w:p>
    <w:p w14:paraId="521F679D" w14:textId="77777777" w:rsidR="0076191E" w:rsidRPr="0076191E" w:rsidRDefault="0076191E" w:rsidP="0076191E">
      <w:pPr>
        <w:pStyle w:val="Geenafstand"/>
        <w:tabs>
          <w:tab w:val="left" w:pos="2480"/>
        </w:tabs>
      </w:pPr>
      <w:r w:rsidRPr="0076191E">
        <w:t>Het opbouwen van een positieve relatie met mijn leerlingen was een ander belangrijk aspect van mijn aanpak. Door interesse te tonen in hun persoonlijke achtergronden, interesses en behoeften, creëerde ik een gevoel van vertrouwen en waardering. Dit droeg bij aan een positieve klassenomgeving waarin leerlingen zich veilig en geaccepteerd voelden. Onderzoek bevestigt het belang van positieve relaties tussen leerkrachten en leerlingen voor het welzijn en de leerprestaties van de leerlingen (Roorda et al., 2011).</w:t>
      </w:r>
    </w:p>
    <w:p w14:paraId="19D6DD2F" w14:textId="77777777" w:rsidR="0076191E" w:rsidRDefault="0076191E" w:rsidP="0076191E">
      <w:pPr>
        <w:pStyle w:val="Geenafstand"/>
        <w:tabs>
          <w:tab w:val="left" w:pos="2480"/>
        </w:tabs>
      </w:pPr>
      <w:r w:rsidRPr="0076191E">
        <w:t>Hoewel mijn aanpak over het algemeen succesvol was, waren er ook enkele uitdagingen. Bijvoorbeeld, het belonen en versterken van gewenst gedrag vergde veel tijd en aandacht. Het was soms moeilijk om dit consequent vol te houden, vooral tijdens drukke lesdagen. Daarnaast was het belangrijk om ervoor te zorgen dat het beloningssysteem eerlijk en rechtvaardig was, zodat alle leerlingen gelijke kansen kregen om beloningen te verdienen.</w:t>
      </w:r>
    </w:p>
    <w:p w14:paraId="44962A73" w14:textId="56658F45" w:rsidR="00C67982" w:rsidRDefault="005C4C95" w:rsidP="0076191E">
      <w:pPr>
        <w:pStyle w:val="Geenafstand"/>
        <w:tabs>
          <w:tab w:val="left" w:pos="2480"/>
        </w:tabs>
      </w:pPr>
      <w:r w:rsidRPr="005C4C95">
        <w:t>Een ander aspect waar ik meer aandacht aan zou willen besteden om de effecten van mijn handelen te verbeteren, is het bevorderen van een inclusieve klassencultuur waarin alle leerlingen zich geaccepteerd en gewaardeerd voelen. Hoewel ik al stappen heb genomen om een positieve klassenomgeving te creëren, is er altijd ruimte voor verbetering en het vergroten van de betrokkenheid van alle leerlingen.</w:t>
      </w:r>
      <w:r w:rsidR="0085378C">
        <w:t xml:space="preserve"> </w:t>
      </w:r>
      <w:r w:rsidR="00C67982" w:rsidRPr="00C67982">
        <w:t>Een handelingsalternatief is het</w:t>
      </w:r>
      <w:r w:rsidR="00C869DB">
        <w:t xml:space="preserve"> vaker</w:t>
      </w:r>
      <w:r w:rsidR="00C67982" w:rsidRPr="00C67982">
        <w:t xml:space="preserve"> implementeren van coöperatieve leerstrategieën, zoals het werken in stations of leergroepen. Hierbij wordt de klas opgedeeld in verschillende groepen, elk verantwoordelijk voor een specifieke activiteit. Leerlingen kunnen op hun eigen niveau en tempo werken, waardoor ze kunnen focussen op hun individuele behoeften en interesses. </w:t>
      </w:r>
      <w:r w:rsidR="00C67982" w:rsidRPr="005C4C95">
        <w:t>Coöperatief leren moedigt samenwerking en sociale interactie tussen leerlingen aan, waarbij ze in kleine groepen samenwerken aan gemeenschappelijke doelen. Dit bevordert een gevoel van verbondenheid en betrokkenheid bij de leerlingen, ongeacht hun niveau of achtergrond.</w:t>
      </w:r>
    </w:p>
    <w:p w14:paraId="34FEA787" w14:textId="416EE239" w:rsidR="00DC1B21" w:rsidRDefault="0076191E" w:rsidP="008A3E57">
      <w:pPr>
        <w:pStyle w:val="Geenafstand"/>
        <w:tabs>
          <w:tab w:val="left" w:pos="2480"/>
        </w:tabs>
      </w:pPr>
      <w:r w:rsidRPr="0076191E">
        <w:t>Om mijn doelen te bereiken, zou ik m</w:t>
      </w:r>
      <w:r w:rsidR="009F53C5">
        <w:t>ij</w:t>
      </w:r>
      <w:r w:rsidRPr="0076191E">
        <w:t>zelf willen blijven ontwikkelen door middel van professionele ontwikkeling en het bijwonen van relevante workshops en cursussen. Ook zou ik graag samenwerken met collega's om kennis en ervaringen uit te wisselen en van elkaar te leren. Door voortdurend te reflecteren op mijn eigen handelen en te streven naar verbetering, wil ik m</w:t>
      </w:r>
      <w:r w:rsidR="00AD2B27">
        <w:t>ij</w:t>
      </w:r>
      <w:r w:rsidRPr="0076191E">
        <w:t xml:space="preserve">zelf verder ontwikkelen als </w:t>
      </w:r>
      <w:proofErr w:type="spellStart"/>
      <w:r w:rsidRPr="0076191E">
        <w:t>startbekwam</w:t>
      </w:r>
      <w:r>
        <w:t>e</w:t>
      </w:r>
      <w:proofErr w:type="spellEnd"/>
      <w:r w:rsidRPr="0076191E">
        <w:t xml:space="preserve"> leerkracht op het gebied van klassenmanagement en gedragsbevordering.</w:t>
      </w:r>
    </w:p>
    <w:p w14:paraId="715E4CAD" w14:textId="77777777" w:rsidR="007E118F" w:rsidRDefault="007E118F" w:rsidP="008A3E57">
      <w:pPr>
        <w:pStyle w:val="Geenafstand"/>
        <w:tabs>
          <w:tab w:val="left" w:pos="2480"/>
        </w:tabs>
      </w:pPr>
    </w:p>
    <w:p w14:paraId="49B08FDE" w14:textId="77777777" w:rsidR="007E118F" w:rsidRPr="00026826" w:rsidRDefault="007E118F" w:rsidP="007E118F">
      <w:pPr>
        <w:pStyle w:val="Geenafstand"/>
        <w:rPr>
          <w:b/>
          <w:bCs/>
        </w:rPr>
      </w:pPr>
      <w:r w:rsidRPr="00026826">
        <w:rPr>
          <w:b/>
          <w:bCs/>
        </w:rPr>
        <w:t>Rollen en leeruitkomsten</w:t>
      </w:r>
    </w:p>
    <w:p w14:paraId="158C1DC7" w14:textId="77777777" w:rsidR="007E118F" w:rsidRPr="00026826" w:rsidRDefault="007E118F" w:rsidP="007E118F">
      <w:pPr>
        <w:spacing w:after="0" w:line="240" w:lineRule="auto"/>
        <w:rPr>
          <w:b/>
          <w:bCs/>
        </w:rPr>
      </w:pPr>
      <w:r w:rsidRPr="00026826">
        <w:rPr>
          <w:b/>
          <w:bCs/>
        </w:rPr>
        <w:t>Pedagoog</w:t>
      </w:r>
    </w:p>
    <w:p w14:paraId="3B5F24E0" w14:textId="77777777" w:rsidR="007E118F" w:rsidRPr="0077005F" w:rsidRDefault="007E118F" w:rsidP="007E118F">
      <w:pPr>
        <w:spacing w:after="1"/>
        <w:ind w:left="10"/>
        <w:rPr>
          <w:rFonts w:ascii="Calibri" w:eastAsia="Calibri" w:hAnsi="Calibri" w:cs="Calibri"/>
          <w:color w:val="000000"/>
          <w:lang w:eastAsia="nl-NL"/>
        </w:rPr>
      </w:pPr>
      <w:r>
        <w:t>LU1:</w:t>
      </w:r>
      <w:r w:rsidRPr="0077005F">
        <w:rPr>
          <w:rFonts w:ascii="Calibri" w:eastAsia="Calibri" w:hAnsi="Calibri" w:cs="Calibri"/>
          <w:color w:val="000000"/>
          <w:lang w:eastAsia="nl-NL"/>
        </w:rPr>
        <w:t xml:space="preserve"> </w:t>
      </w:r>
      <w:r w:rsidRPr="00DC1B21">
        <w:rPr>
          <w:rFonts w:ascii="Calibri" w:eastAsia="Calibri" w:hAnsi="Calibri" w:cs="Calibri"/>
          <w:color w:val="000000"/>
          <w:lang w:eastAsia="nl-NL"/>
        </w:rPr>
        <w:t xml:space="preserve">Veilige, gezonde en ondersteunende leer-en leefomgeving. </w:t>
      </w:r>
      <w:r w:rsidRPr="00DC1B21">
        <w:rPr>
          <w:rFonts w:ascii="Segoe UI" w:eastAsia="Segoe UI" w:hAnsi="Segoe UI" w:cs="Segoe UI"/>
          <w:color w:val="000000"/>
          <w:sz w:val="18"/>
          <w:lang w:eastAsia="nl-NL"/>
        </w:rPr>
        <w:t xml:space="preserve"> </w:t>
      </w:r>
    </w:p>
    <w:p w14:paraId="4C166716" w14:textId="77777777" w:rsidR="007E118F" w:rsidRPr="00026826" w:rsidRDefault="007E118F" w:rsidP="007E118F">
      <w:pPr>
        <w:spacing w:after="0" w:line="240" w:lineRule="auto"/>
      </w:pPr>
      <w:r w:rsidRPr="00026826">
        <w:t>LU2: Kennis over en ervaring met ontwikkelings- en pedagogische theorieën en methodieken.</w:t>
      </w:r>
    </w:p>
    <w:p w14:paraId="127D9C4C" w14:textId="77777777" w:rsidR="007E118F" w:rsidRPr="00026826" w:rsidRDefault="007E118F" w:rsidP="007E118F">
      <w:pPr>
        <w:spacing w:after="0" w:line="240" w:lineRule="auto"/>
      </w:pPr>
      <w:r w:rsidRPr="00026826">
        <w:t>LU3: Uitvoeren van onderbouwde interventies.</w:t>
      </w:r>
    </w:p>
    <w:p w14:paraId="77E1D943" w14:textId="77777777" w:rsidR="007E118F" w:rsidRPr="00026826" w:rsidRDefault="007E118F" w:rsidP="007E118F">
      <w:pPr>
        <w:spacing w:after="0" w:line="240" w:lineRule="auto"/>
      </w:pPr>
      <w:r w:rsidRPr="00026826">
        <w:t>LU4: Omgang met leerlingen.</w:t>
      </w:r>
    </w:p>
    <w:p w14:paraId="2E58CE63" w14:textId="77777777" w:rsidR="007E118F" w:rsidRPr="00026826" w:rsidRDefault="007E118F" w:rsidP="007E118F">
      <w:pPr>
        <w:spacing w:after="0" w:line="240" w:lineRule="auto"/>
      </w:pPr>
    </w:p>
    <w:p w14:paraId="1FF266F0" w14:textId="77777777" w:rsidR="007E118F" w:rsidRDefault="007E118F" w:rsidP="007E118F">
      <w:pPr>
        <w:spacing w:after="0" w:line="240" w:lineRule="auto"/>
        <w:rPr>
          <w:b/>
          <w:bCs/>
        </w:rPr>
      </w:pPr>
      <w:r w:rsidRPr="00026826">
        <w:rPr>
          <w:b/>
          <w:bCs/>
        </w:rPr>
        <w:t>Didacticus</w:t>
      </w:r>
    </w:p>
    <w:p w14:paraId="596846A9" w14:textId="77777777" w:rsidR="007E118F" w:rsidRDefault="007E118F" w:rsidP="007E118F">
      <w:pPr>
        <w:spacing w:after="5" w:line="237" w:lineRule="auto"/>
        <w:rPr>
          <w:rFonts w:ascii="Calibri" w:eastAsia="Calibri" w:hAnsi="Calibri" w:cs="Calibri"/>
          <w:color w:val="000000"/>
          <w:lang w:eastAsia="nl-NL"/>
        </w:rPr>
      </w:pPr>
      <w:r>
        <w:t xml:space="preserve">LU6: </w:t>
      </w:r>
      <w:r w:rsidRPr="00DC1B21">
        <w:rPr>
          <w:rFonts w:ascii="Calibri" w:eastAsia="Calibri" w:hAnsi="Calibri" w:cs="Calibri"/>
          <w:color w:val="000000"/>
          <w:lang w:eastAsia="nl-NL"/>
        </w:rPr>
        <w:t xml:space="preserve">Onderwijs afstemmen op de doelgroep.  </w:t>
      </w:r>
    </w:p>
    <w:p w14:paraId="106BB516" w14:textId="77777777" w:rsidR="007E118F" w:rsidRPr="00026826" w:rsidRDefault="007E118F" w:rsidP="007E118F">
      <w:pPr>
        <w:spacing w:after="5" w:line="237" w:lineRule="auto"/>
        <w:rPr>
          <w:rFonts w:ascii="Calibri" w:eastAsia="Calibri" w:hAnsi="Calibri" w:cs="Calibri"/>
          <w:color w:val="000000"/>
          <w:lang w:eastAsia="nl-NL"/>
        </w:rPr>
      </w:pPr>
      <w:r>
        <w:rPr>
          <w:rFonts w:ascii="Calibri" w:eastAsia="Calibri" w:hAnsi="Calibri" w:cs="Calibri"/>
          <w:color w:val="000000"/>
          <w:lang w:eastAsia="nl-NL"/>
        </w:rPr>
        <w:t xml:space="preserve">LU7: </w:t>
      </w:r>
      <w:r w:rsidRPr="00C6065A">
        <w:rPr>
          <w:rFonts w:eastAsia="Segoe UI" w:cstheme="minorHAnsi"/>
          <w:color w:val="000000"/>
          <w:szCs w:val="28"/>
          <w:lang w:eastAsia="nl-NL"/>
        </w:rPr>
        <w:t>I</w:t>
      </w:r>
      <w:r>
        <w:t>nzetten van werkvormen en materialen.</w:t>
      </w:r>
    </w:p>
    <w:p w14:paraId="0F0ED1DB" w14:textId="77777777" w:rsidR="007E118F" w:rsidRPr="00026826" w:rsidRDefault="007E118F" w:rsidP="007E118F">
      <w:pPr>
        <w:spacing w:after="0" w:line="240" w:lineRule="auto"/>
      </w:pPr>
      <w:r w:rsidRPr="00026826">
        <w:t>LU8: Talentkrachtige didactiek.</w:t>
      </w:r>
    </w:p>
    <w:p w14:paraId="124A94E1" w14:textId="77777777" w:rsidR="000C2FEF" w:rsidRPr="00026826" w:rsidRDefault="000C2FEF" w:rsidP="007E118F">
      <w:pPr>
        <w:spacing w:after="0" w:line="240" w:lineRule="auto"/>
      </w:pPr>
    </w:p>
    <w:p w14:paraId="67E56CFC" w14:textId="77777777" w:rsidR="007E118F" w:rsidRPr="00026826" w:rsidRDefault="007E118F" w:rsidP="007E118F">
      <w:pPr>
        <w:spacing w:after="0" w:line="240" w:lineRule="auto"/>
        <w:rPr>
          <w:b/>
          <w:bCs/>
        </w:rPr>
      </w:pPr>
      <w:r w:rsidRPr="00026826">
        <w:rPr>
          <w:b/>
          <w:bCs/>
        </w:rPr>
        <w:lastRenderedPageBreak/>
        <w:t>Onderzoeker</w:t>
      </w:r>
    </w:p>
    <w:p w14:paraId="6792E645" w14:textId="77777777" w:rsidR="007E118F" w:rsidRPr="00026826" w:rsidRDefault="007E118F" w:rsidP="007E118F">
      <w:pPr>
        <w:spacing w:after="0" w:line="240" w:lineRule="auto"/>
      </w:pPr>
      <w:r w:rsidRPr="00026826">
        <w:t xml:space="preserve">LU10: Nieuwsgierige en kritische houding. </w:t>
      </w:r>
    </w:p>
    <w:p w14:paraId="0998E665" w14:textId="77777777" w:rsidR="007E118F" w:rsidRPr="00026826" w:rsidRDefault="007E118F" w:rsidP="007E118F">
      <w:pPr>
        <w:spacing w:after="0" w:line="240" w:lineRule="auto"/>
      </w:pPr>
    </w:p>
    <w:p w14:paraId="49CB77CC" w14:textId="77777777" w:rsidR="007E118F" w:rsidRPr="00026826" w:rsidRDefault="007E118F" w:rsidP="007E118F">
      <w:pPr>
        <w:spacing w:after="0" w:line="240" w:lineRule="auto"/>
        <w:rPr>
          <w:b/>
          <w:bCs/>
        </w:rPr>
      </w:pPr>
      <w:r w:rsidRPr="00026826">
        <w:rPr>
          <w:b/>
          <w:bCs/>
        </w:rPr>
        <w:t>Verbinder</w:t>
      </w:r>
    </w:p>
    <w:p w14:paraId="1DBFB569" w14:textId="77777777" w:rsidR="007E118F" w:rsidRPr="00A620DE" w:rsidRDefault="007E118F" w:rsidP="007E118F">
      <w:pPr>
        <w:spacing w:after="2"/>
        <w:ind w:left="2"/>
        <w:rPr>
          <w:rFonts w:ascii="Calibri" w:eastAsia="Calibri" w:hAnsi="Calibri" w:cs="Calibri"/>
          <w:color w:val="000000"/>
          <w:lang w:eastAsia="nl-NL"/>
        </w:rPr>
      </w:pPr>
      <w:r>
        <w:t>LU12:</w:t>
      </w:r>
      <w:r w:rsidRPr="00A620DE">
        <w:rPr>
          <w:rFonts w:ascii="Calibri" w:eastAsia="Calibri" w:hAnsi="Calibri" w:cs="Calibri"/>
          <w:color w:val="000000"/>
          <w:lang w:eastAsia="nl-NL"/>
        </w:rPr>
        <w:t xml:space="preserve"> </w:t>
      </w:r>
      <w:r w:rsidRPr="00DC1B21">
        <w:rPr>
          <w:rFonts w:ascii="Calibri" w:eastAsia="Calibri" w:hAnsi="Calibri" w:cs="Calibri"/>
          <w:color w:val="000000"/>
          <w:lang w:eastAsia="nl-NL"/>
        </w:rPr>
        <w:t xml:space="preserve">Samenwerken met collega’s, opvoeders en leerlingen. </w:t>
      </w:r>
      <w:r w:rsidRPr="00DC1B21">
        <w:rPr>
          <w:rFonts w:ascii="Segoe UI" w:eastAsia="Segoe UI" w:hAnsi="Segoe UI" w:cs="Segoe UI"/>
          <w:color w:val="000000"/>
          <w:sz w:val="18"/>
          <w:lang w:eastAsia="nl-NL"/>
        </w:rPr>
        <w:t xml:space="preserve"> </w:t>
      </w:r>
    </w:p>
    <w:p w14:paraId="24580411" w14:textId="77777777" w:rsidR="004D6B11" w:rsidRDefault="004D6B11" w:rsidP="007E118F">
      <w:pPr>
        <w:spacing w:after="0" w:line="240" w:lineRule="auto"/>
      </w:pPr>
    </w:p>
    <w:p w14:paraId="20F2DD91" w14:textId="77777777" w:rsidR="007E118F" w:rsidRPr="00830E36" w:rsidRDefault="007E118F" w:rsidP="007E118F">
      <w:pPr>
        <w:spacing w:after="0" w:line="240" w:lineRule="auto"/>
        <w:rPr>
          <w:b/>
          <w:bCs/>
        </w:rPr>
      </w:pPr>
      <w:r w:rsidRPr="00830E36">
        <w:rPr>
          <w:b/>
          <w:bCs/>
        </w:rPr>
        <w:t>Beïnvloeder</w:t>
      </w:r>
    </w:p>
    <w:p w14:paraId="202ACD7B" w14:textId="77777777" w:rsidR="007E118F" w:rsidRDefault="007E118F" w:rsidP="007E118F">
      <w:pPr>
        <w:pStyle w:val="Geenafstand"/>
      </w:pPr>
      <w:r>
        <w:t>LU16:</w:t>
      </w:r>
      <w:r w:rsidRPr="00A620DE">
        <w:rPr>
          <w:rFonts w:ascii="Calibri" w:eastAsia="Calibri" w:hAnsi="Calibri" w:cs="Calibri"/>
          <w:color w:val="000000"/>
          <w:lang w:eastAsia="nl-NL"/>
        </w:rPr>
        <w:t xml:space="preserve"> </w:t>
      </w:r>
      <w:r w:rsidRPr="00DC1B21">
        <w:t xml:space="preserve">Visie op onderwijs en samenleving integreren in het handelen.  </w:t>
      </w:r>
    </w:p>
    <w:p w14:paraId="3896801A" w14:textId="77777777" w:rsidR="004D6B11" w:rsidRDefault="004D6B11" w:rsidP="007E118F">
      <w:pPr>
        <w:pStyle w:val="Geenafstand"/>
      </w:pPr>
    </w:p>
    <w:p w14:paraId="74156903" w14:textId="77777777" w:rsidR="004D6B11" w:rsidRDefault="004D6B11" w:rsidP="007E118F">
      <w:pPr>
        <w:pStyle w:val="Geenafstand"/>
      </w:pPr>
    </w:p>
    <w:p w14:paraId="36E8C366" w14:textId="77777777" w:rsidR="004D6B11" w:rsidRDefault="004D6B11" w:rsidP="007E118F">
      <w:pPr>
        <w:pStyle w:val="Geenafstand"/>
      </w:pPr>
    </w:p>
    <w:p w14:paraId="135F558A" w14:textId="77777777" w:rsidR="004D6B11" w:rsidRDefault="004D6B11" w:rsidP="007E118F">
      <w:pPr>
        <w:pStyle w:val="Geenafstand"/>
      </w:pPr>
    </w:p>
    <w:p w14:paraId="6D95A8B8" w14:textId="77777777" w:rsidR="004D6B11" w:rsidRDefault="004D6B11" w:rsidP="007E118F">
      <w:pPr>
        <w:pStyle w:val="Geenafstand"/>
      </w:pPr>
    </w:p>
    <w:p w14:paraId="5E0A2E66" w14:textId="77777777" w:rsidR="004D6B11" w:rsidRDefault="004D6B11" w:rsidP="007E118F">
      <w:pPr>
        <w:pStyle w:val="Geenafstand"/>
      </w:pPr>
    </w:p>
    <w:p w14:paraId="4ECEEAB2" w14:textId="77777777" w:rsidR="004D6B11" w:rsidRDefault="004D6B11" w:rsidP="007E118F">
      <w:pPr>
        <w:pStyle w:val="Geenafstand"/>
      </w:pPr>
    </w:p>
    <w:p w14:paraId="12D0896C" w14:textId="77777777" w:rsidR="004D6B11" w:rsidRDefault="004D6B11" w:rsidP="007E118F">
      <w:pPr>
        <w:pStyle w:val="Geenafstand"/>
      </w:pPr>
    </w:p>
    <w:p w14:paraId="30FE7830" w14:textId="77777777" w:rsidR="004D6B11" w:rsidRDefault="004D6B11" w:rsidP="007E118F">
      <w:pPr>
        <w:pStyle w:val="Geenafstand"/>
      </w:pPr>
    </w:p>
    <w:p w14:paraId="44AE62C8" w14:textId="77777777" w:rsidR="004D6B11" w:rsidRDefault="004D6B11" w:rsidP="007E118F">
      <w:pPr>
        <w:pStyle w:val="Geenafstand"/>
      </w:pPr>
    </w:p>
    <w:p w14:paraId="1EBA4ED4" w14:textId="77777777" w:rsidR="004D6B11" w:rsidRDefault="004D6B11" w:rsidP="007E118F">
      <w:pPr>
        <w:pStyle w:val="Geenafstand"/>
      </w:pPr>
    </w:p>
    <w:p w14:paraId="73087D07" w14:textId="77777777" w:rsidR="004D6B11" w:rsidRDefault="004D6B11" w:rsidP="007E118F">
      <w:pPr>
        <w:pStyle w:val="Geenafstand"/>
      </w:pPr>
    </w:p>
    <w:p w14:paraId="5A996D89" w14:textId="77777777" w:rsidR="004D6B11" w:rsidRDefault="004D6B11" w:rsidP="008A3E57">
      <w:pPr>
        <w:pStyle w:val="Geenafstand"/>
        <w:tabs>
          <w:tab w:val="left" w:pos="2480"/>
        </w:tabs>
      </w:pPr>
    </w:p>
    <w:p w14:paraId="4B14251E" w14:textId="77777777" w:rsidR="00D937B5" w:rsidRDefault="00D937B5" w:rsidP="008A3E57">
      <w:pPr>
        <w:pStyle w:val="Geenafstand"/>
        <w:tabs>
          <w:tab w:val="left" w:pos="2480"/>
        </w:tabs>
      </w:pPr>
    </w:p>
    <w:p w14:paraId="71298382" w14:textId="77777777" w:rsidR="00D937B5" w:rsidRDefault="00D937B5" w:rsidP="008A3E57">
      <w:pPr>
        <w:pStyle w:val="Geenafstand"/>
        <w:tabs>
          <w:tab w:val="left" w:pos="2480"/>
        </w:tabs>
      </w:pPr>
    </w:p>
    <w:p w14:paraId="055DED92" w14:textId="77777777" w:rsidR="00D937B5" w:rsidRDefault="00D937B5" w:rsidP="008A3E57">
      <w:pPr>
        <w:pStyle w:val="Geenafstand"/>
        <w:tabs>
          <w:tab w:val="left" w:pos="2480"/>
        </w:tabs>
      </w:pPr>
    </w:p>
    <w:p w14:paraId="799A1B8C" w14:textId="77777777" w:rsidR="00D937B5" w:rsidRDefault="00D937B5" w:rsidP="008A3E57">
      <w:pPr>
        <w:pStyle w:val="Geenafstand"/>
        <w:tabs>
          <w:tab w:val="left" w:pos="2480"/>
        </w:tabs>
      </w:pPr>
    </w:p>
    <w:p w14:paraId="63280122" w14:textId="77777777" w:rsidR="00D937B5" w:rsidRDefault="00D937B5" w:rsidP="008A3E57">
      <w:pPr>
        <w:pStyle w:val="Geenafstand"/>
        <w:tabs>
          <w:tab w:val="left" w:pos="2480"/>
        </w:tabs>
      </w:pPr>
    </w:p>
    <w:p w14:paraId="3CE739C2" w14:textId="77777777" w:rsidR="00D937B5" w:rsidRDefault="00D937B5" w:rsidP="008A3E57">
      <w:pPr>
        <w:pStyle w:val="Geenafstand"/>
        <w:tabs>
          <w:tab w:val="left" w:pos="2480"/>
        </w:tabs>
      </w:pPr>
    </w:p>
    <w:p w14:paraId="3E72A3D1" w14:textId="77777777" w:rsidR="00D937B5" w:rsidRDefault="00D937B5" w:rsidP="008A3E57">
      <w:pPr>
        <w:pStyle w:val="Geenafstand"/>
        <w:tabs>
          <w:tab w:val="left" w:pos="2480"/>
        </w:tabs>
      </w:pPr>
    </w:p>
    <w:p w14:paraId="4E3EBE67" w14:textId="77777777" w:rsidR="00D937B5" w:rsidRDefault="00D937B5" w:rsidP="008A3E57">
      <w:pPr>
        <w:pStyle w:val="Geenafstand"/>
        <w:tabs>
          <w:tab w:val="left" w:pos="2480"/>
        </w:tabs>
      </w:pPr>
    </w:p>
    <w:p w14:paraId="2BEFFAD0" w14:textId="77777777" w:rsidR="00D937B5" w:rsidRDefault="00D937B5" w:rsidP="008A3E57">
      <w:pPr>
        <w:pStyle w:val="Geenafstand"/>
        <w:tabs>
          <w:tab w:val="left" w:pos="2480"/>
        </w:tabs>
      </w:pPr>
    </w:p>
    <w:p w14:paraId="30ECDD96" w14:textId="77777777" w:rsidR="00D937B5" w:rsidRDefault="00D937B5" w:rsidP="008A3E57">
      <w:pPr>
        <w:pStyle w:val="Geenafstand"/>
        <w:tabs>
          <w:tab w:val="left" w:pos="2480"/>
        </w:tabs>
      </w:pPr>
    </w:p>
    <w:p w14:paraId="6072C418" w14:textId="77777777" w:rsidR="00D937B5" w:rsidRDefault="00D937B5" w:rsidP="008A3E57">
      <w:pPr>
        <w:pStyle w:val="Geenafstand"/>
        <w:tabs>
          <w:tab w:val="left" w:pos="2480"/>
        </w:tabs>
      </w:pPr>
    </w:p>
    <w:p w14:paraId="14305298" w14:textId="77777777" w:rsidR="00D937B5" w:rsidRDefault="00D937B5" w:rsidP="008A3E57">
      <w:pPr>
        <w:pStyle w:val="Geenafstand"/>
        <w:tabs>
          <w:tab w:val="left" w:pos="2480"/>
        </w:tabs>
      </w:pPr>
    </w:p>
    <w:p w14:paraId="72B7AEC5" w14:textId="77777777" w:rsidR="00D937B5" w:rsidRDefault="00D937B5" w:rsidP="008A3E57">
      <w:pPr>
        <w:pStyle w:val="Geenafstand"/>
        <w:tabs>
          <w:tab w:val="left" w:pos="2480"/>
        </w:tabs>
      </w:pPr>
    </w:p>
    <w:p w14:paraId="45DACAD6" w14:textId="77777777" w:rsidR="00D937B5" w:rsidRDefault="00D937B5" w:rsidP="008A3E57">
      <w:pPr>
        <w:pStyle w:val="Geenafstand"/>
        <w:tabs>
          <w:tab w:val="left" w:pos="2480"/>
        </w:tabs>
      </w:pPr>
    </w:p>
    <w:p w14:paraId="3D7D2511" w14:textId="77777777" w:rsidR="00D937B5" w:rsidRDefault="00D937B5" w:rsidP="008A3E57">
      <w:pPr>
        <w:pStyle w:val="Geenafstand"/>
        <w:tabs>
          <w:tab w:val="left" w:pos="2480"/>
        </w:tabs>
      </w:pPr>
    </w:p>
    <w:p w14:paraId="7D235FBA" w14:textId="77777777" w:rsidR="00D937B5" w:rsidRDefault="00D937B5" w:rsidP="008A3E57">
      <w:pPr>
        <w:pStyle w:val="Geenafstand"/>
        <w:tabs>
          <w:tab w:val="left" w:pos="2480"/>
        </w:tabs>
      </w:pPr>
    </w:p>
    <w:p w14:paraId="4A81869B" w14:textId="77777777" w:rsidR="00D937B5" w:rsidRDefault="00D937B5" w:rsidP="008A3E57">
      <w:pPr>
        <w:pStyle w:val="Geenafstand"/>
        <w:tabs>
          <w:tab w:val="left" w:pos="2480"/>
        </w:tabs>
      </w:pPr>
    </w:p>
    <w:p w14:paraId="6BB79E1F" w14:textId="77777777" w:rsidR="00D937B5" w:rsidRDefault="00D937B5" w:rsidP="008A3E57">
      <w:pPr>
        <w:pStyle w:val="Geenafstand"/>
        <w:tabs>
          <w:tab w:val="left" w:pos="2480"/>
        </w:tabs>
      </w:pPr>
    </w:p>
    <w:p w14:paraId="111C2555" w14:textId="77777777" w:rsidR="00D937B5" w:rsidRDefault="00D937B5" w:rsidP="008A3E57">
      <w:pPr>
        <w:pStyle w:val="Geenafstand"/>
        <w:tabs>
          <w:tab w:val="left" w:pos="2480"/>
        </w:tabs>
      </w:pPr>
    </w:p>
    <w:p w14:paraId="0BEC2B87" w14:textId="77777777" w:rsidR="00D937B5" w:rsidRDefault="00D937B5" w:rsidP="008A3E57">
      <w:pPr>
        <w:pStyle w:val="Geenafstand"/>
        <w:tabs>
          <w:tab w:val="left" w:pos="2480"/>
        </w:tabs>
      </w:pPr>
    </w:p>
    <w:p w14:paraId="25A683DB" w14:textId="77777777" w:rsidR="00D937B5" w:rsidRDefault="00D937B5" w:rsidP="008A3E57">
      <w:pPr>
        <w:pStyle w:val="Geenafstand"/>
        <w:tabs>
          <w:tab w:val="left" w:pos="2480"/>
        </w:tabs>
      </w:pPr>
    </w:p>
    <w:p w14:paraId="3177DE06" w14:textId="77777777" w:rsidR="00D937B5" w:rsidRDefault="00D937B5" w:rsidP="008A3E57">
      <w:pPr>
        <w:pStyle w:val="Geenafstand"/>
        <w:tabs>
          <w:tab w:val="left" w:pos="2480"/>
        </w:tabs>
      </w:pPr>
    </w:p>
    <w:p w14:paraId="094466A3" w14:textId="77777777" w:rsidR="00E76404" w:rsidRDefault="00E76404" w:rsidP="008A3E57">
      <w:pPr>
        <w:pStyle w:val="Geenafstand"/>
        <w:tabs>
          <w:tab w:val="left" w:pos="2480"/>
        </w:tabs>
      </w:pPr>
    </w:p>
    <w:p w14:paraId="3A920E78" w14:textId="77777777" w:rsidR="00E76404" w:rsidRDefault="00E76404" w:rsidP="008A3E57">
      <w:pPr>
        <w:pStyle w:val="Geenafstand"/>
        <w:tabs>
          <w:tab w:val="left" w:pos="2480"/>
        </w:tabs>
      </w:pPr>
    </w:p>
    <w:p w14:paraId="44AC288E" w14:textId="77777777" w:rsidR="000C2FEF" w:rsidRDefault="000C2FEF" w:rsidP="008A3E57">
      <w:pPr>
        <w:pStyle w:val="Geenafstand"/>
        <w:tabs>
          <w:tab w:val="left" w:pos="2480"/>
        </w:tabs>
      </w:pPr>
    </w:p>
    <w:p w14:paraId="65C8D8FF" w14:textId="77777777" w:rsidR="000C2FEF" w:rsidRDefault="000C2FEF" w:rsidP="008A3E57">
      <w:pPr>
        <w:pStyle w:val="Geenafstand"/>
        <w:tabs>
          <w:tab w:val="left" w:pos="2480"/>
        </w:tabs>
      </w:pPr>
    </w:p>
    <w:p w14:paraId="081F9D85" w14:textId="77777777" w:rsidR="000C2FEF" w:rsidRDefault="000C2FEF" w:rsidP="008A3E57">
      <w:pPr>
        <w:pStyle w:val="Geenafstand"/>
        <w:tabs>
          <w:tab w:val="left" w:pos="2480"/>
        </w:tabs>
      </w:pPr>
    </w:p>
    <w:p w14:paraId="12302C1F" w14:textId="77777777" w:rsidR="00C869DB" w:rsidRDefault="00C869DB" w:rsidP="008A3E57">
      <w:pPr>
        <w:pStyle w:val="Geenafstand"/>
        <w:tabs>
          <w:tab w:val="left" w:pos="2480"/>
        </w:tabs>
      </w:pPr>
    </w:p>
    <w:p w14:paraId="2E285CDA" w14:textId="77777777" w:rsidR="00D937B5" w:rsidRDefault="00D937B5" w:rsidP="008A3E57">
      <w:pPr>
        <w:pStyle w:val="Geenafstand"/>
        <w:tabs>
          <w:tab w:val="left" w:pos="2480"/>
        </w:tabs>
      </w:pPr>
    </w:p>
    <w:p w14:paraId="41FD7E8A" w14:textId="77777777" w:rsidR="004D6B11" w:rsidRDefault="004D6B11" w:rsidP="008A3E57">
      <w:pPr>
        <w:pStyle w:val="Geenafstand"/>
        <w:tabs>
          <w:tab w:val="left" w:pos="2480"/>
        </w:tabs>
      </w:pPr>
    </w:p>
    <w:p w14:paraId="6786A5FD" w14:textId="77777777" w:rsidR="00FB669D" w:rsidRDefault="00FB669D" w:rsidP="008A3E57">
      <w:pPr>
        <w:pStyle w:val="Geenafstand"/>
        <w:tabs>
          <w:tab w:val="left" w:pos="2480"/>
        </w:tabs>
      </w:pPr>
    </w:p>
    <w:p w14:paraId="1EFDA405" w14:textId="2E9FB630" w:rsidR="00FB669D" w:rsidRDefault="00FB669D" w:rsidP="008A3E57">
      <w:pPr>
        <w:pStyle w:val="Geenafstand"/>
        <w:tabs>
          <w:tab w:val="left" w:pos="2480"/>
        </w:tabs>
        <w:sectPr w:rsidR="00FB669D">
          <w:pgSz w:w="11906" w:h="16838"/>
          <w:pgMar w:top="1417" w:right="1417" w:bottom="1417" w:left="1417" w:header="708" w:footer="708" w:gutter="0"/>
          <w:cols w:space="708"/>
          <w:docGrid w:linePitch="360"/>
        </w:sectPr>
      </w:pPr>
    </w:p>
    <w:p w14:paraId="2005806A" w14:textId="7A7F2E72" w:rsidR="00786297" w:rsidRPr="00C66CE2" w:rsidRDefault="00786297" w:rsidP="00786297">
      <w:pPr>
        <w:pStyle w:val="Kop1"/>
        <w:rPr>
          <w:b/>
          <w:bCs/>
          <w:color w:val="auto"/>
        </w:rPr>
      </w:pPr>
      <w:bookmarkStart w:id="6" w:name="_Toc137725269"/>
      <w:r w:rsidRPr="00C66CE2">
        <w:rPr>
          <w:b/>
          <w:bCs/>
          <w:color w:val="auto"/>
        </w:rPr>
        <w:lastRenderedPageBreak/>
        <w:t>Hoofdstuk 4</w:t>
      </w:r>
      <w:r w:rsidR="000A3F51" w:rsidRPr="00C66CE2">
        <w:rPr>
          <w:b/>
          <w:bCs/>
          <w:color w:val="auto"/>
        </w:rPr>
        <w:t>: Nabeschouwing</w:t>
      </w:r>
      <w:bookmarkEnd w:id="6"/>
    </w:p>
    <w:p w14:paraId="3CD3ADF4" w14:textId="19BE32E3" w:rsidR="00BB6EE4" w:rsidRDefault="00C749F6" w:rsidP="00C749F6">
      <w:pPr>
        <w:pStyle w:val="Geenafstand"/>
      </w:pPr>
      <w:r w:rsidRPr="00C749F6">
        <w:t xml:space="preserve">In mijn professionele ontwikkeling heb ik diverse leerpunten ervaren die </w:t>
      </w:r>
      <w:r w:rsidR="001E1FC0">
        <w:t xml:space="preserve">van invloed zijn geweest </w:t>
      </w:r>
      <w:r w:rsidRPr="00C749F6">
        <w:t>op mijn groei als leerkracht</w:t>
      </w:r>
      <w:r w:rsidR="00E74740">
        <w:t>.</w:t>
      </w:r>
      <w:r w:rsidRPr="00C749F6">
        <w:t xml:space="preserve"> </w:t>
      </w:r>
      <w:r w:rsidR="00BB6EE4" w:rsidRPr="00BB6EE4">
        <w:t>Ik heb geleerd dat het belangrijk is om leerlingen zelfstandig te laten werken. Door hen te begeleiden naar meer zelfstandigheid, geef ik ze de kans om zelf verantwoordelijkheid te nemen voor hun leerproces. Dit zorgt voor een positieve en productieve klas, waarin leerlingen zich zelfverzekerd voelen en actief meedoen in hun eigen leerontwikkeling. Het is belangrijk om duidelijke instructies te geven, haalbare doelen te stellen en individuele ondersteuning te bieden om zelfstandigheid te bevorderen.</w:t>
      </w:r>
    </w:p>
    <w:p w14:paraId="20E6185A" w14:textId="77777777" w:rsidR="00EA2774" w:rsidRDefault="00EA2774" w:rsidP="00C749F6">
      <w:pPr>
        <w:pStyle w:val="Geenafstand"/>
      </w:pPr>
      <w:r w:rsidRPr="00EA2774">
        <w:t>Een ander belangrijk aspect dat ik heb geleerd, is effectief klassenmanagement. Ik heb geleerd hoe ik een positieve en georganiseerde omgeving kan creëren waarin mijn leerlingen zich veilig en comfortabel voelen en optimaal kunnen leren. Dit omvat het hanteren van routines en afspraken, duidelijk communiceren over verwachtingen, en consistent ondersteunen en feedback geven. Ik heb gemerkt dat goed klassenmanagement zorgt voor een efficiënt leerproces en een goede band tussen mij en mijn leerlingen.</w:t>
      </w:r>
      <w:r>
        <w:t xml:space="preserve"> </w:t>
      </w:r>
    </w:p>
    <w:p w14:paraId="087411A0" w14:textId="044A21E5" w:rsidR="00C749F6" w:rsidRDefault="00C749F6" w:rsidP="00C749F6">
      <w:pPr>
        <w:pStyle w:val="Geenafstand"/>
      </w:pPr>
      <w:r w:rsidRPr="00C749F6">
        <w:t>Daarnaast heb ik m</w:t>
      </w:r>
      <w:r w:rsidR="00AD2B27">
        <w:t>ij</w:t>
      </w:r>
      <w:r w:rsidRPr="00C749F6">
        <w:t xml:space="preserve"> gericht op het begrijpen van de individuele behoeften van mijn leerlingen. Elk kind is uniek en heeft verschillende leerstijlen, interesses en achtergronden. Door aandacht te besteden aan de diversiteit binnen mijn klas, kon ik mijn onderwijs aanpassen om tegemoet te komen aan de specifieke behoeften van elke leerling. Dit omvatte differentiatie in instructie, het aanbieden van verschillende leermiddelen en het bevorderen van een inclusieve klassencultuur waarin iedereen zich geaccepteerd en gewaardeerd voelt.</w:t>
      </w:r>
    </w:p>
    <w:p w14:paraId="44CCC399" w14:textId="26F02175" w:rsidR="00332BF5" w:rsidRDefault="00332BF5" w:rsidP="00C749F6">
      <w:pPr>
        <w:pStyle w:val="Geenafstand"/>
      </w:pPr>
      <w:r w:rsidRPr="00332BF5">
        <w:t xml:space="preserve">Ik heb ook aandacht besteed aan het gebruik van externe leeromgevingen. Ik ben ervan overtuigd dat leren niet beperkt moet blijven tot het klaslokaal, maar ook kan plaatsvinden buiten de schoolmuren. Door het benutten van externe leeromgevingen, zoals </w:t>
      </w:r>
      <w:r w:rsidR="00582221">
        <w:t xml:space="preserve">een </w:t>
      </w:r>
      <w:r w:rsidRPr="00332BF5">
        <w:t xml:space="preserve">bosexcursie en </w:t>
      </w:r>
      <w:r w:rsidR="00582221">
        <w:t xml:space="preserve">een </w:t>
      </w:r>
      <w:r w:rsidRPr="00332BF5">
        <w:t xml:space="preserve">bezoek aan </w:t>
      </w:r>
      <w:proofErr w:type="spellStart"/>
      <w:r w:rsidRPr="00332BF5">
        <w:t>DoeZoo</w:t>
      </w:r>
      <w:proofErr w:type="spellEnd"/>
      <w:r w:rsidRPr="00332BF5">
        <w:t xml:space="preserve">, kon ik de leerervaring van mijn leerlingen verrijken en hen nieuwe perspectieven bieden. </w:t>
      </w:r>
      <w:r w:rsidR="007358E7" w:rsidRPr="007358E7">
        <w:t>Dit verbreedde hun begrip en verhoogde hun betrokkenheid en motivatie.</w:t>
      </w:r>
    </w:p>
    <w:p w14:paraId="5E228FCF" w14:textId="08E4B972" w:rsidR="00021EC8" w:rsidRPr="00C749F6" w:rsidRDefault="00021EC8" w:rsidP="00C749F6">
      <w:pPr>
        <w:pStyle w:val="Geenafstand"/>
      </w:pPr>
      <w:r w:rsidRPr="00021EC8">
        <w:t>Tijdens mijn stages heb ik regelmatig terugkommomenten</w:t>
      </w:r>
      <w:r w:rsidR="00543CC3">
        <w:t xml:space="preserve"> als vergaderingen en gesprekken </w:t>
      </w:r>
      <w:r w:rsidRPr="00021EC8">
        <w:t>gebruikt om mijn ervaringen in de praktijk te evalueren, te reflecteren en nieuwe inzichten te krijgen. Door terug te kijken naar mijn lessen kon ik ontdekken waar ik goed in was en waar ik kon verbeteren. Dit hielp m</w:t>
      </w:r>
      <w:r w:rsidR="00AD2B27">
        <w:t>ij</w:t>
      </w:r>
      <w:r w:rsidRPr="00021EC8">
        <w:t xml:space="preserve"> om mijn aanpak steeds aan te passen en te verbeteren, zodat ik beter kon inspelen op wat mijn leerlingen nodig hadden.</w:t>
      </w:r>
    </w:p>
    <w:p w14:paraId="1571A243" w14:textId="0A454559" w:rsidR="00563547" w:rsidRDefault="00563547" w:rsidP="00C749F6">
      <w:pPr>
        <w:pStyle w:val="Geenafstand"/>
      </w:pPr>
      <w:r w:rsidRPr="00563547">
        <w:t>Als ik vooruitkijk, zie ik nog steeds kansen om m</w:t>
      </w:r>
      <w:r w:rsidR="00AD2B27">
        <w:t>ij</w:t>
      </w:r>
      <w:r w:rsidRPr="00563547">
        <w:t>zelf verder te ontwikkelen. Ik zal blijven investeren in mijn eigen professionele groei door middel van bijscholing, actieve samenwerking met collega's en het raadplegen van relevante bronnen en onderzoek. Door deze inspanningen hoop ik mijn kennis en vaardigheden als leerkracht voortdurend te vergroten en te ver</w:t>
      </w:r>
      <w:r w:rsidR="00312C19">
        <w:t>beteren</w:t>
      </w:r>
      <w:r w:rsidRPr="00563547">
        <w:t>, zodat ik mijn leerlingen optimaal kan ondersteunen</w:t>
      </w:r>
      <w:r w:rsidR="003D022A">
        <w:t>.</w:t>
      </w:r>
    </w:p>
    <w:p w14:paraId="69CBAD61" w14:textId="5897E09A" w:rsidR="00160271" w:rsidRDefault="002133D7" w:rsidP="00160271">
      <w:pPr>
        <w:pStyle w:val="Geenafstand"/>
      </w:pPr>
      <w:r w:rsidRPr="002133D7">
        <w:t>Naast zelfstandigheid, klassenmanagement en leerbehoeften, is ouderbetrokkenheid ook cruciaal voor mijn professionele groei. Samenwerking met ouders ondersteunt de leerervaring van leerlingen. Door regelmatige en open communicatie heb ik een brug tussen school en thuis gebouwd. Ik deelde voortgangsinformatie en besprak individuele leerbehoeften, waardoor ouders betrokken waren bij het leerproces van hun kinderen.</w:t>
      </w:r>
      <w:r>
        <w:t xml:space="preserve"> </w:t>
      </w:r>
      <w:r w:rsidR="00907755">
        <w:t xml:space="preserve">Tijdens mijn </w:t>
      </w:r>
      <w:r w:rsidR="00E7341C">
        <w:t>LiO-</w:t>
      </w:r>
      <w:r w:rsidR="00907755">
        <w:t xml:space="preserve">stage heb ik </w:t>
      </w:r>
      <w:r w:rsidR="00160271" w:rsidRPr="00160271">
        <w:t>actief deelgenomen aan oudergesprekken</w:t>
      </w:r>
      <w:r w:rsidR="00907755">
        <w:t>.</w:t>
      </w:r>
      <w:r w:rsidR="00160271" w:rsidRPr="00160271">
        <w:t xml:space="preserve"> </w:t>
      </w:r>
      <w:r w:rsidR="00907755">
        <w:t>H</w:t>
      </w:r>
      <w:r w:rsidR="00160271" w:rsidRPr="00160271">
        <w:t xml:space="preserve">ieruit </w:t>
      </w:r>
      <w:r w:rsidR="00907755">
        <w:t xml:space="preserve">heb ik </w:t>
      </w:r>
      <w:r w:rsidR="00160271" w:rsidRPr="00160271">
        <w:t>veel waardevolle inzichten opgedaan. Deze oudergesprekken hebben mij geholpen om een dieper begrip te krijgen van de behoeften en verwachtingen van ouders, evenals de unieke kenmerken en uitdagingen van elk individueel kind.</w:t>
      </w:r>
    </w:p>
    <w:p w14:paraId="75B9D42C" w14:textId="4BC5559C" w:rsidR="002952A5" w:rsidRDefault="002952A5" w:rsidP="00160271">
      <w:pPr>
        <w:pStyle w:val="Geenafstand"/>
      </w:pPr>
      <w:r w:rsidRPr="002952A5">
        <w:t xml:space="preserve">Tijdens de gesprekken met ouders heb ik goed geluisterd naar hun zorgen en feedback. Samen hebben we naar oplossingen gezocht voor eventuele problemen die het leren van hun kinderen in de weg stonden. Ik heb gemerkt dat het belangrijk is om open te zijn, begripvol te zijn en echt te luisteren tijdens deze gesprekken. Hierdoor voelen ouders zich gehoord en weten ze dat hun mening serieus wordt genomen. </w:t>
      </w:r>
      <w:r w:rsidR="004D659B" w:rsidRPr="004D659B">
        <w:t>Door te luisteren naar ouders kon ik mijn onderwijs verbeteren en inspelen op individuele behoeften.</w:t>
      </w:r>
      <w:r w:rsidR="009E49D2">
        <w:t xml:space="preserve"> </w:t>
      </w:r>
    </w:p>
    <w:p w14:paraId="26C22085" w14:textId="6939D3B0" w:rsidR="00E94112" w:rsidRPr="00160271" w:rsidRDefault="00C53D05" w:rsidP="00160271">
      <w:pPr>
        <w:pStyle w:val="Geenafstand"/>
      </w:pPr>
      <w:r w:rsidRPr="00C53D05">
        <w:lastRenderedPageBreak/>
        <w:t>In de toekomst zal ik blijven streven naar goede gesprekken met ouders, zodat we goed kunnen samenwerken en ouders betrokken worden bij de school. Ik zal blijven werken aan het opbouwen van vertrouwen en open communicatie.</w:t>
      </w:r>
      <w:r>
        <w:t xml:space="preserve"> </w:t>
      </w:r>
      <w:r w:rsidR="00E94112" w:rsidRPr="00E94112">
        <w:t>Op die manier kunnen we samenwerken aan het welzijn en de groei van de kinderen.</w:t>
      </w:r>
    </w:p>
    <w:p w14:paraId="7EDDD30E" w14:textId="51D1F378" w:rsidR="00786297" w:rsidRDefault="002E48A5" w:rsidP="00786297">
      <w:pPr>
        <w:pStyle w:val="Geenafstand"/>
      </w:pPr>
      <w:r w:rsidRPr="002E48A5">
        <w:t>Door te reflecteren op mijn ontwikkeling, te kijken naar wat ik heb geleerd en vooruit te kijken naar mijn groei in de toekomst, heb ik mijn professionele identiteit kunnen vormgeven en mijn visie op onderwijs kunnen versterken. Ik blijf m</w:t>
      </w:r>
      <w:r w:rsidR="00C65B1D">
        <w:t>ij</w:t>
      </w:r>
      <w:r w:rsidRPr="002E48A5">
        <w:t xml:space="preserve"> inzetten voor zelfstandigheid van leerlingen, effectief klassenmanagement en het begrijpen van de behoeften van mijn leerlingen. Hierdoor wil ik een stimulerende en inclusieve leeromgeving creëren waarin al mijn leerlingen kunnen groeien.</w:t>
      </w:r>
    </w:p>
    <w:p w14:paraId="66C90046" w14:textId="77777777" w:rsidR="00786297" w:rsidRDefault="00786297" w:rsidP="00786297">
      <w:pPr>
        <w:pStyle w:val="Geenafstand"/>
      </w:pPr>
    </w:p>
    <w:p w14:paraId="1A92A45A" w14:textId="31342370" w:rsidR="0037687E" w:rsidRDefault="0037687E" w:rsidP="00786297">
      <w:pPr>
        <w:pStyle w:val="Geenafstand"/>
      </w:pPr>
      <w:r w:rsidRPr="0037687E">
        <w:t xml:space="preserve">Door mijn </w:t>
      </w:r>
      <w:proofErr w:type="spellStart"/>
      <w:r w:rsidRPr="0037687E">
        <w:t>Lio</w:t>
      </w:r>
      <w:proofErr w:type="spellEnd"/>
      <w:r w:rsidRPr="0037687E">
        <w:t>-</w:t>
      </w:r>
      <w:r w:rsidR="008E16A9">
        <w:t>stage</w:t>
      </w:r>
      <w:r w:rsidRPr="0037687E">
        <w:t xml:space="preserve"> heb ik niet alleen waardevolle ervaringen opgedaan, maar ook mijn passie voor het onderwijs verder versterkt. Ik kijk met trots en dankbaarheid terug op deze periode, en ik ben vastbesloten om mijzelf voortdurend te blijven ontwikkelen als leerkracht, met als doel het creëren van een positieve impact op het leven van mijn leerlingen.</w:t>
      </w:r>
    </w:p>
    <w:p w14:paraId="02F65C1D" w14:textId="77777777" w:rsidR="00786297" w:rsidRDefault="00786297" w:rsidP="00786297">
      <w:pPr>
        <w:pStyle w:val="Geenafstand"/>
      </w:pPr>
    </w:p>
    <w:p w14:paraId="4F5E53EA" w14:textId="77777777" w:rsidR="00786297" w:rsidRDefault="00786297" w:rsidP="00786297">
      <w:pPr>
        <w:pStyle w:val="Geenafstand"/>
      </w:pPr>
    </w:p>
    <w:p w14:paraId="78994FA8" w14:textId="77777777" w:rsidR="00786297" w:rsidRDefault="00786297" w:rsidP="00786297">
      <w:pPr>
        <w:pStyle w:val="Geenafstand"/>
      </w:pPr>
    </w:p>
    <w:p w14:paraId="73D2A9DA" w14:textId="77777777" w:rsidR="00786297" w:rsidRDefault="00786297" w:rsidP="00786297">
      <w:pPr>
        <w:pStyle w:val="Geenafstand"/>
      </w:pPr>
    </w:p>
    <w:p w14:paraId="4D0DAFBC" w14:textId="77777777" w:rsidR="00786297" w:rsidRDefault="00786297" w:rsidP="00786297">
      <w:pPr>
        <w:pStyle w:val="Geenafstand"/>
      </w:pPr>
    </w:p>
    <w:p w14:paraId="3AA0A775" w14:textId="77777777" w:rsidR="00786297" w:rsidRDefault="00786297" w:rsidP="00786297">
      <w:pPr>
        <w:pStyle w:val="Geenafstand"/>
      </w:pPr>
    </w:p>
    <w:p w14:paraId="1B680E89" w14:textId="77777777" w:rsidR="00451D0F" w:rsidRDefault="00451D0F" w:rsidP="00786297">
      <w:pPr>
        <w:pStyle w:val="Geenafstand"/>
      </w:pPr>
    </w:p>
    <w:p w14:paraId="2EE524B2" w14:textId="77777777" w:rsidR="00451D0F" w:rsidRDefault="00451D0F" w:rsidP="00786297">
      <w:pPr>
        <w:pStyle w:val="Geenafstand"/>
      </w:pPr>
    </w:p>
    <w:p w14:paraId="2FA971DE" w14:textId="77777777" w:rsidR="00451D0F" w:rsidRDefault="00451D0F" w:rsidP="00786297">
      <w:pPr>
        <w:pStyle w:val="Geenafstand"/>
      </w:pPr>
    </w:p>
    <w:p w14:paraId="24FC60E8" w14:textId="77777777" w:rsidR="00451D0F" w:rsidRDefault="00451D0F" w:rsidP="00786297">
      <w:pPr>
        <w:pStyle w:val="Geenafstand"/>
      </w:pPr>
    </w:p>
    <w:p w14:paraId="05BA4C66" w14:textId="77777777" w:rsidR="00451D0F" w:rsidRDefault="00451D0F" w:rsidP="00786297">
      <w:pPr>
        <w:pStyle w:val="Geenafstand"/>
      </w:pPr>
    </w:p>
    <w:p w14:paraId="5B73FB49" w14:textId="77777777" w:rsidR="00451D0F" w:rsidRDefault="00451D0F" w:rsidP="00786297">
      <w:pPr>
        <w:pStyle w:val="Geenafstand"/>
      </w:pPr>
    </w:p>
    <w:p w14:paraId="31028E99" w14:textId="77777777" w:rsidR="00451D0F" w:rsidRDefault="00451D0F" w:rsidP="00786297">
      <w:pPr>
        <w:pStyle w:val="Geenafstand"/>
      </w:pPr>
    </w:p>
    <w:p w14:paraId="17721EEB" w14:textId="77777777" w:rsidR="00451D0F" w:rsidRDefault="00451D0F" w:rsidP="00786297">
      <w:pPr>
        <w:pStyle w:val="Geenafstand"/>
      </w:pPr>
    </w:p>
    <w:p w14:paraId="223F0FF2" w14:textId="77777777" w:rsidR="00451D0F" w:rsidRDefault="00451D0F" w:rsidP="00786297">
      <w:pPr>
        <w:pStyle w:val="Geenafstand"/>
      </w:pPr>
    </w:p>
    <w:p w14:paraId="67EAF909" w14:textId="77777777" w:rsidR="00451D0F" w:rsidRDefault="00451D0F" w:rsidP="00786297">
      <w:pPr>
        <w:pStyle w:val="Geenafstand"/>
      </w:pPr>
    </w:p>
    <w:p w14:paraId="650995BA" w14:textId="77777777" w:rsidR="00451D0F" w:rsidRDefault="00451D0F" w:rsidP="00786297">
      <w:pPr>
        <w:pStyle w:val="Geenafstand"/>
      </w:pPr>
    </w:p>
    <w:p w14:paraId="1A73F6D3" w14:textId="77777777" w:rsidR="00451D0F" w:rsidRDefault="00451D0F" w:rsidP="00786297">
      <w:pPr>
        <w:pStyle w:val="Geenafstand"/>
      </w:pPr>
    </w:p>
    <w:p w14:paraId="79A2D7ED" w14:textId="77777777" w:rsidR="00451D0F" w:rsidRDefault="00451D0F" w:rsidP="00786297">
      <w:pPr>
        <w:pStyle w:val="Geenafstand"/>
      </w:pPr>
    </w:p>
    <w:p w14:paraId="4F39FD80" w14:textId="77777777" w:rsidR="00451D0F" w:rsidRDefault="00451D0F" w:rsidP="00786297">
      <w:pPr>
        <w:pStyle w:val="Geenafstand"/>
      </w:pPr>
    </w:p>
    <w:p w14:paraId="7CBC399B" w14:textId="77777777" w:rsidR="00451D0F" w:rsidRDefault="00451D0F" w:rsidP="00786297">
      <w:pPr>
        <w:pStyle w:val="Geenafstand"/>
      </w:pPr>
    </w:p>
    <w:p w14:paraId="4136EF34" w14:textId="77777777" w:rsidR="00451D0F" w:rsidRDefault="00451D0F" w:rsidP="00786297">
      <w:pPr>
        <w:pStyle w:val="Geenafstand"/>
      </w:pPr>
    </w:p>
    <w:p w14:paraId="163EAAFA" w14:textId="77777777" w:rsidR="00451D0F" w:rsidRDefault="00451D0F" w:rsidP="00786297">
      <w:pPr>
        <w:pStyle w:val="Geenafstand"/>
      </w:pPr>
    </w:p>
    <w:p w14:paraId="03030617" w14:textId="77777777" w:rsidR="00451D0F" w:rsidRDefault="00451D0F" w:rsidP="00786297">
      <w:pPr>
        <w:pStyle w:val="Geenafstand"/>
      </w:pPr>
    </w:p>
    <w:p w14:paraId="68F6DCCF" w14:textId="77777777" w:rsidR="00451D0F" w:rsidRDefault="00451D0F" w:rsidP="00786297">
      <w:pPr>
        <w:pStyle w:val="Geenafstand"/>
      </w:pPr>
    </w:p>
    <w:p w14:paraId="4EA14A69" w14:textId="77777777" w:rsidR="00451D0F" w:rsidRDefault="00451D0F" w:rsidP="00786297">
      <w:pPr>
        <w:pStyle w:val="Geenafstand"/>
      </w:pPr>
    </w:p>
    <w:p w14:paraId="3BEBCE35" w14:textId="77777777" w:rsidR="00451D0F" w:rsidRDefault="00451D0F" w:rsidP="00786297">
      <w:pPr>
        <w:pStyle w:val="Geenafstand"/>
      </w:pPr>
    </w:p>
    <w:p w14:paraId="5B76D8D9" w14:textId="77777777" w:rsidR="00451D0F" w:rsidRDefault="00451D0F" w:rsidP="00786297">
      <w:pPr>
        <w:pStyle w:val="Geenafstand"/>
      </w:pPr>
    </w:p>
    <w:p w14:paraId="6F2ED5B1" w14:textId="77777777" w:rsidR="00451D0F" w:rsidRDefault="00451D0F" w:rsidP="00786297">
      <w:pPr>
        <w:pStyle w:val="Geenafstand"/>
      </w:pPr>
    </w:p>
    <w:p w14:paraId="326E8E0A" w14:textId="77777777" w:rsidR="00786297" w:rsidRDefault="00786297" w:rsidP="00786297">
      <w:pPr>
        <w:pStyle w:val="Geenafstand"/>
      </w:pPr>
    </w:p>
    <w:p w14:paraId="61CB2F3E" w14:textId="77777777" w:rsidR="00D85B67" w:rsidRDefault="00D85B67" w:rsidP="00786297">
      <w:pPr>
        <w:pStyle w:val="Geenafstand"/>
      </w:pPr>
    </w:p>
    <w:p w14:paraId="1A05D670" w14:textId="77777777" w:rsidR="00D85B67" w:rsidRDefault="00D85B67" w:rsidP="00786297">
      <w:pPr>
        <w:pStyle w:val="Geenafstand"/>
      </w:pPr>
    </w:p>
    <w:p w14:paraId="3F1A1408" w14:textId="77777777" w:rsidR="00D85B67" w:rsidRDefault="00D85B67" w:rsidP="00786297">
      <w:pPr>
        <w:pStyle w:val="Geenafstand"/>
      </w:pPr>
    </w:p>
    <w:p w14:paraId="63D6EF15" w14:textId="77777777" w:rsidR="00786297" w:rsidRDefault="00786297" w:rsidP="00786297">
      <w:pPr>
        <w:pStyle w:val="Geenafstand"/>
      </w:pPr>
    </w:p>
    <w:p w14:paraId="3433894D" w14:textId="77777777" w:rsidR="00786297" w:rsidRDefault="00786297" w:rsidP="00786297">
      <w:pPr>
        <w:pStyle w:val="Geenafstand"/>
      </w:pPr>
    </w:p>
    <w:p w14:paraId="75AE7D5B" w14:textId="77777777" w:rsidR="00EF1111" w:rsidRDefault="00EF1111" w:rsidP="00786297">
      <w:pPr>
        <w:pStyle w:val="Geenafstand"/>
      </w:pPr>
    </w:p>
    <w:p w14:paraId="0B7C12CC" w14:textId="77777777" w:rsidR="00786297" w:rsidRDefault="00786297" w:rsidP="00786297">
      <w:pPr>
        <w:pStyle w:val="Geenafstand"/>
      </w:pPr>
    </w:p>
    <w:p w14:paraId="70970D21" w14:textId="77777777" w:rsidR="00786297" w:rsidRDefault="00786297" w:rsidP="00786297">
      <w:pPr>
        <w:pStyle w:val="Geenafstand"/>
      </w:pPr>
    </w:p>
    <w:p w14:paraId="2B948872" w14:textId="77777777" w:rsidR="005F078F" w:rsidRDefault="005F078F" w:rsidP="00786297">
      <w:pPr>
        <w:pStyle w:val="Kop1"/>
        <w:rPr>
          <w:b/>
          <w:bCs/>
          <w:color w:val="auto"/>
        </w:rPr>
        <w:sectPr w:rsidR="005F078F">
          <w:pgSz w:w="11906" w:h="16838"/>
          <w:pgMar w:top="1417" w:right="1417" w:bottom="1417" w:left="1417" w:header="708" w:footer="708" w:gutter="0"/>
          <w:cols w:space="708"/>
          <w:docGrid w:linePitch="360"/>
        </w:sectPr>
      </w:pPr>
    </w:p>
    <w:p w14:paraId="365BA3B5" w14:textId="3AE28AC2" w:rsidR="00786297" w:rsidRPr="000824ED" w:rsidRDefault="00786297" w:rsidP="00786297">
      <w:pPr>
        <w:pStyle w:val="Kop1"/>
        <w:rPr>
          <w:b/>
          <w:bCs/>
          <w:color w:val="auto"/>
        </w:rPr>
      </w:pPr>
      <w:bookmarkStart w:id="7" w:name="_Toc137725270"/>
      <w:r w:rsidRPr="000824ED">
        <w:rPr>
          <w:b/>
          <w:bCs/>
          <w:color w:val="auto"/>
        </w:rPr>
        <w:lastRenderedPageBreak/>
        <w:t>Bijlage 1</w:t>
      </w:r>
      <w:r w:rsidR="000A3F51" w:rsidRPr="000824ED">
        <w:rPr>
          <w:b/>
          <w:bCs/>
          <w:color w:val="auto"/>
        </w:rPr>
        <w:t>: Praktijkbeoordeling coach</w:t>
      </w:r>
      <w:bookmarkEnd w:id="7"/>
    </w:p>
    <w:p w14:paraId="4D643010" w14:textId="77777777" w:rsidR="005F078F" w:rsidRDefault="005F078F" w:rsidP="00786297">
      <w:pPr>
        <w:pStyle w:val="Geenafstand"/>
      </w:pPr>
    </w:p>
    <w:p w14:paraId="2770ED50" w14:textId="77777777" w:rsidR="005F078F" w:rsidRDefault="00666A59" w:rsidP="005F078F">
      <w:pPr>
        <w:pStyle w:val="Geenafstand"/>
      </w:pPr>
      <w:r w:rsidRPr="00666A59">
        <w:drawing>
          <wp:inline distT="0" distB="0" distL="0" distR="0" wp14:anchorId="1EEC9BCA" wp14:editId="533F63BF">
            <wp:extent cx="8891270" cy="2986405"/>
            <wp:effectExtent l="0" t="0" r="5080" b="4445"/>
            <wp:docPr id="1184184094" name="Afbeelding 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84094" name="Afbeelding 1" descr="Afbeelding met tekst, schermopname, Lettertype, document&#10;&#10;Automatisch gegenereerde beschrijving"/>
                    <pic:cNvPicPr/>
                  </pic:nvPicPr>
                  <pic:blipFill>
                    <a:blip r:embed="rId41"/>
                    <a:stretch>
                      <a:fillRect/>
                    </a:stretch>
                  </pic:blipFill>
                  <pic:spPr>
                    <a:xfrm>
                      <a:off x="0" y="0"/>
                      <a:ext cx="8891270" cy="2986405"/>
                    </a:xfrm>
                    <a:prstGeom prst="rect">
                      <a:avLst/>
                    </a:prstGeom>
                  </pic:spPr>
                </pic:pic>
              </a:graphicData>
            </a:graphic>
          </wp:inline>
        </w:drawing>
      </w:r>
    </w:p>
    <w:p w14:paraId="089B6CC6" w14:textId="77777777" w:rsidR="00666A59" w:rsidRDefault="00666A59" w:rsidP="005F078F">
      <w:pPr>
        <w:pStyle w:val="Geenafstand"/>
      </w:pPr>
    </w:p>
    <w:p w14:paraId="5BE85729" w14:textId="77777777" w:rsidR="00666A59" w:rsidRDefault="005D3279" w:rsidP="005F078F">
      <w:pPr>
        <w:pStyle w:val="Geenafstand"/>
      </w:pPr>
      <w:r w:rsidRPr="005D3279">
        <w:lastRenderedPageBreak/>
        <w:drawing>
          <wp:inline distT="0" distB="0" distL="0" distR="0" wp14:anchorId="47A4F617" wp14:editId="635BE6B4">
            <wp:extent cx="8891270" cy="3202305"/>
            <wp:effectExtent l="0" t="0" r="5080" b="0"/>
            <wp:docPr id="789311029"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11029" name="Afbeelding 1" descr="Afbeelding met tekst, schermopname, Lettertype, lijn&#10;&#10;Automatisch gegenereerde beschrijving"/>
                    <pic:cNvPicPr/>
                  </pic:nvPicPr>
                  <pic:blipFill>
                    <a:blip r:embed="rId42"/>
                    <a:stretch>
                      <a:fillRect/>
                    </a:stretch>
                  </pic:blipFill>
                  <pic:spPr>
                    <a:xfrm>
                      <a:off x="0" y="0"/>
                      <a:ext cx="8891270" cy="3202305"/>
                    </a:xfrm>
                    <a:prstGeom prst="rect">
                      <a:avLst/>
                    </a:prstGeom>
                  </pic:spPr>
                </pic:pic>
              </a:graphicData>
            </a:graphic>
          </wp:inline>
        </w:drawing>
      </w:r>
    </w:p>
    <w:p w14:paraId="5D61F35B" w14:textId="77777777" w:rsidR="005D3279" w:rsidRDefault="005D3279" w:rsidP="005F078F">
      <w:pPr>
        <w:pStyle w:val="Geenafstand"/>
      </w:pPr>
    </w:p>
    <w:p w14:paraId="7DA43A54" w14:textId="77777777" w:rsidR="005D3279" w:rsidRDefault="003C7C70" w:rsidP="005F078F">
      <w:pPr>
        <w:pStyle w:val="Geenafstand"/>
      </w:pPr>
      <w:r w:rsidRPr="003C7C70">
        <w:lastRenderedPageBreak/>
        <w:drawing>
          <wp:inline distT="0" distB="0" distL="0" distR="0" wp14:anchorId="39E73ED3" wp14:editId="42C88209">
            <wp:extent cx="8891270" cy="4265930"/>
            <wp:effectExtent l="0" t="0" r="5080" b="1270"/>
            <wp:docPr id="1114886726"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86726" name="Afbeelding 1" descr="Afbeelding met tekst, schermopname, nummer, Lettertype&#10;&#10;Automatisch gegenereerde beschrijving"/>
                    <pic:cNvPicPr/>
                  </pic:nvPicPr>
                  <pic:blipFill>
                    <a:blip r:embed="rId43"/>
                    <a:stretch>
                      <a:fillRect/>
                    </a:stretch>
                  </pic:blipFill>
                  <pic:spPr>
                    <a:xfrm>
                      <a:off x="0" y="0"/>
                      <a:ext cx="8891270" cy="4265930"/>
                    </a:xfrm>
                    <a:prstGeom prst="rect">
                      <a:avLst/>
                    </a:prstGeom>
                  </pic:spPr>
                </pic:pic>
              </a:graphicData>
            </a:graphic>
          </wp:inline>
        </w:drawing>
      </w:r>
    </w:p>
    <w:p w14:paraId="677ECEFD" w14:textId="77777777" w:rsidR="003C7C70" w:rsidRDefault="003C7C70" w:rsidP="005F078F">
      <w:pPr>
        <w:pStyle w:val="Geenafstand"/>
      </w:pPr>
    </w:p>
    <w:p w14:paraId="7C4355D3" w14:textId="41FB4011" w:rsidR="003C7C70" w:rsidRPr="005F078F" w:rsidRDefault="00EA4BD2" w:rsidP="005F078F">
      <w:pPr>
        <w:pStyle w:val="Geenafstand"/>
        <w:sectPr w:rsidR="003C7C70" w:rsidRPr="005F078F" w:rsidSect="005F078F">
          <w:pgSz w:w="16838" w:h="11906" w:orient="landscape"/>
          <w:pgMar w:top="1418" w:right="1418" w:bottom="1418" w:left="1418" w:header="709" w:footer="709" w:gutter="0"/>
          <w:cols w:space="708"/>
          <w:docGrid w:linePitch="360"/>
        </w:sectPr>
      </w:pPr>
      <w:r w:rsidRPr="00EA4BD2">
        <w:lastRenderedPageBreak/>
        <w:drawing>
          <wp:inline distT="0" distB="0" distL="0" distR="0" wp14:anchorId="5ED5966E" wp14:editId="425D7736">
            <wp:extent cx="8891270" cy="4293235"/>
            <wp:effectExtent l="0" t="0" r="5080" b="0"/>
            <wp:docPr id="269189465"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89465" name="Afbeelding 1" descr="Afbeelding met tekst, schermopname, Lettertype, nummer&#10;&#10;Automatisch gegenereerde beschrijving"/>
                    <pic:cNvPicPr/>
                  </pic:nvPicPr>
                  <pic:blipFill>
                    <a:blip r:embed="rId44"/>
                    <a:stretch>
                      <a:fillRect/>
                    </a:stretch>
                  </pic:blipFill>
                  <pic:spPr>
                    <a:xfrm>
                      <a:off x="0" y="0"/>
                      <a:ext cx="8891270" cy="4293235"/>
                    </a:xfrm>
                    <a:prstGeom prst="rect">
                      <a:avLst/>
                    </a:prstGeom>
                  </pic:spPr>
                </pic:pic>
              </a:graphicData>
            </a:graphic>
          </wp:inline>
        </w:drawing>
      </w:r>
    </w:p>
    <w:p w14:paraId="58E5914D" w14:textId="77777777" w:rsidR="00786297" w:rsidRDefault="00786297" w:rsidP="00786297">
      <w:pPr>
        <w:pStyle w:val="Geenafstand"/>
      </w:pPr>
    </w:p>
    <w:p w14:paraId="0AE5D7A4" w14:textId="215EAAA8" w:rsidR="00786297" w:rsidRPr="000824ED" w:rsidRDefault="00786297" w:rsidP="00786297">
      <w:pPr>
        <w:pStyle w:val="Kop1"/>
        <w:rPr>
          <w:b/>
          <w:bCs/>
          <w:color w:val="auto"/>
        </w:rPr>
      </w:pPr>
      <w:bookmarkStart w:id="8" w:name="_Toc137725271"/>
      <w:r w:rsidRPr="000824ED">
        <w:rPr>
          <w:b/>
          <w:bCs/>
          <w:color w:val="auto"/>
        </w:rPr>
        <w:t>Bijlage 2</w:t>
      </w:r>
      <w:r w:rsidR="000A3F51" w:rsidRPr="000824ED">
        <w:rPr>
          <w:b/>
          <w:bCs/>
          <w:color w:val="auto"/>
        </w:rPr>
        <w:t>: Schema leeruitkomsten</w:t>
      </w:r>
      <w:bookmarkEnd w:id="8"/>
    </w:p>
    <w:p w14:paraId="1FAF2701" w14:textId="77777777" w:rsidR="00012756" w:rsidRPr="00DC1B21" w:rsidRDefault="00012756" w:rsidP="00012756">
      <w:pPr>
        <w:spacing w:after="0" w:line="256" w:lineRule="auto"/>
        <w:rPr>
          <w:rFonts w:ascii="Calibri" w:eastAsia="Calibri" w:hAnsi="Calibri" w:cs="Calibri"/>
          <w:color w:val="000000"/>
          <w:lang w:eastAsia="nl-NL"/>
        </w:rPr>
      </w:pPr>
    </w:p>
    <w:tbl>
      <w:tblPr>
        <w:tblStyle w:val="TableGrid1"/>
        <w:tblW w:w="14520" w:type="dxa"/>
        <w:tblInd w:w="7" w:type="dxa"/>
        <w:tblCellMar>
          <w:top w:w="52" w:type="dxa"/>
          <w:right w:w="61" w:type="dxa"/>
        </w:tblCellMar>
        <w:tblLook w:val="04A0" w:firstRow="1" w:lastRow="0" w:firstColumn="1" w:lastColumn="0" w:noHBand="0" w:noVBand="1"/>
      </w:tblPr>
      <w:tblGrid>
        <w:gridCol w:w="2837"/>
        <w:gridCol w:w="2834"/>
        <w:gridCol w:w="2834"/>
        <w:gridCol w:w="3226"/>
        <w:gridCol w:w="2789"/>
      </w:tblGrid>
      <w:tr w:rsidR="00012756" w:rsidRPr="00DC1B21" w14:paraId="0CDE136D" w14:textId="77777777" w:rsidTr="00812CBE">
        <w:trPr>
          <w:trHeight w:val="283"/>
        </w:trPr>
        <w:tc>
          <w:tcPr>
            <w:tcW w:w="2837" w:type="dxa"/>
            <w:tcBorders>
              <w:top w:val="single" w:sz="6" w:space="0" w:color="000000"/>
              <w:left w:val="single" w:sz="6" w:space="0" w:color="000000"/>
              <w:bottom w:val="single" w:sz="6" w:space="0" w:color="000000"/>
              <w:right w:val="single" w:sz="6" w:space="0" w:color="000000"/>
            </w:tcBorders>
            <w:hideMark/>
          </w:tcPr>
          <w:p w14:paraId="1D7812DA" w14:textId="77777777" w:rsidR="00012756" w:rsidRPr="00DC1B21" w:rsidRDefault="00012756" w:rsidP="00812CBE">
            <w:pPr>
              <w:spacing w:line="256" w:lineRule="auto"/>
              <w:ind w:left="10"/>
              <w:rPr>
                <w:rFonts w:eastAsia="Calibri" w:cs="Calibri"/>
                <w:color w:val="000000"/>
              </w:rPr>
            </w:pPr>
            <w:r w:rsidRPr="00DC1B21">
              <w:rPr>
                <w:rFonts w:eastAsia="Calibri" w:cs="Calibri"/>
                <w:b/>
                <w:color w:val="000000"/>
              </w:rPr>
              <w:t>Pedagoog</w:t>
            </w:r>
            <w:r w:rsidRPr="00DC1B21">
              <w:rPr>
                <w:rFonts w:eastAsia="Calibri" w:cs="Calibri"/>
                <w:color w:val="000000"/>
              </w:rPr>
              <w:t xml:space="preserve"> </w:t>
            </w:r>
            <w:r w:rsidRPr="00DC1B21">
              <w:rPr>
                <w:rFonts w:ascii="Segoe UI" w:eastAsia="Segoe UI" w:hAnsi="Segoe UI" w:cs="Segoe UI"/>
                <w:color w:val="000000"/>
                <w:sz w:val="18"/>
              </w:rPr>
              <w:t xml:space="preserve"> </w:t>
            </w:r>
          </w:p>
        </w:tc>
        <w:tc>
          <w:tcPr>
            <w:tcW w:w="2834" w:type="dxa"/>
            <w:tcBorders>
              <w:top w:val="single" w:sz="6" w:space="0" w:color="000000"/>
              <w:left w:val="single" w:sz="6" w:space="0" w:color="000000"/>
              <w:bottom w:val="single" w:sz="6" w:space="0" w:color="000000"/>
              <w:right w:val="single" w:sz="6" w:space="0" w:color="000000"/>
            </w:tcBorders>
            <w:hideMark/>
          </w:tcPr>
          <w:p w14:paraId="22780598"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Didacticus</w:t>
            </w:r>
            <w:r w:rsidRPr="00DC1B21">
              <w:rPr>
                <w:rFonts w:eastAsia="Calibri" w:cs="Calibri"/>
                <w:color w:val="000000"/>
              </w:rPr>
              <w:t xml:space="preserve"> </w:t>
            </w:r>
            <w:r w:rsidRPr="00DC1B21">
              <w:rPr>
                <w:rFonts w:ascii="Segoe UI" w:eastAsia="Segoe UI" w:hAnsi="Segoe UI" w:cs="Segoe UI"/>
                <w:color w:val="000000"/>
                <w:sz w:val="18"/>
              </w:rPr>
              <w:t xml:space="preserve"> </w:t>
            </w:r>
          </w:p>
        </w:tc>
        <w:tc>
          <w:tcPr>
            <w:tcW w:w="2834" w:type="dxa"/>
            <w:tcBorders>
              <w:top w:val="single" w:sz="6" w:space="0" w:color="000000"/>
              <w:left w:val="single" w:sz="6" w:space="0" w:color="000000"/>
              <w:bottom w:val="single" w:sz="6" w:space="0" w:color="000000"/>
              <w:right w:val="single" w:sz="6" w:space="0" w:color="000000"/>
            </w:tcBorders>
            <w:hideMark/>
          </w:tcPr>
          <w:p w14:paraId="717B6E3C"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Onderzoeker</w:t>
            </w:r>
            <w:r w:rsidRPr="00DC1B21">
              <w:rPr>
                <w:rFonts w:eastAsia="Calibri" w:cs="Calibri"/>
                <w:color w:val="000000"/>
              </w:rPr>
              <w:t xml:space="preserve"> </w:t>
            </w:r>
            <w:r w:rsidRPr="00DC1B21">
              <w:rPr>
                <w:rFonts w:ascii="Segoe UI" w:eastAsia="Segoe UI" w:hAnsi="Segoe UI" w:cs="Segoe UI"/>
                <w:color w:val="000000"/>
                <w:sz w:val="18"/>
              </w:rPr>
              <w:t xml:space="preserve"> </w:t>
            </w:r>
          </w:p>
        </w:tc>
        <w:tc>
          <w:tcPr>
            <w:tcW w:w="3226" w:type="dxa"/>
            <w:tcBorders>
              <w:top w:val="single" w:sz="6" w:space="0" w:color="000000"/>
              <w:left w:val="single" w:sz="6" w:space="0" w:color="000000"/>
              <w:bottom w:val="single" w:sz="6" w:space="0" w:color="000000"/>
              <w:right w:val="single" w:sz="6" w:space="0" w:color="000000"/>
            </w:tcBorders>
            <w:hideMark/>
          </w:tcPr>
          <w:p w14:paraId="2740E1B8"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Verbinder</w:t>
            </w:r>
            <w:r w:rsidRPr="00DC1B21">
              <w:rPr>
                <w:rFonts w:eastAsia="Calibri" w:cs="Calibri"/>
                <w:color w:val="000000"/>
              </w:rPr>
              <w:t xml:space="preserve"> </w:t>
            </w:r>
            <w:r w:rsidRPr="00DC1B21">
              <w:rPr>
                <w:rFonts w:ascii="Segoe UI" w:eastAsia="Segoe UI" w:hAnsi="Segoe UI" w:cs="Segoe UI"/>
                <w:color w:val="000000"/>
                <w:sz w:val="18"/>
              </w:rPr>
              <w:t xml:space="preserve"> </w:t>
            </w:r>
          </w:p>
        </w:tc>
        <w:tc>
          <w:tcPr>
            <w:tcW w:w="2789" w:type="dxa"/>
            <w:tcBorders>
              <w:top w:val="single" w:sz="6" w:space="0" w:color="000000"/>
              <w:left w:val="single" w:sz="6" w:space="0" w:color="000000"/>
              <w:bottom w:val="single" w:sz="6" w:space="0" w:color="000000"/>
              <w:right w:val="single" w:sz="6" w:space="0" w:color="000000"/>
            </w:tcBorders>
            <w:hideMark/>
          </w:tcPr>
          <w:p w14:paraId="7F20154C"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Beïnvloeder</w:t>
            </w:r>
            <w:r w:rsidRPr="00DC1B21">
              <w:rPr>
                <w:rFonts w:eastAsia="Calibri" w:cs="Calibri"/>
                <w:color w:val="000000"/>
              </w:rPr>
              <w:t xml:space="preserve"> </w:t>
            </w:r>
            <w:r w:rsidRPr="00DC1B21">
              <w:rPr>
                <w:rFonts w:ascii="Segoe UI" w:eastAsia="Segoe UI" w:hAnsi="Segoe UI" w:cs="Segoe UI"/>
                <w:color w:val="000000"/>
                <w:sz w:val="18"/>
              </w:rPr>
              <w:t xml:space="preserve"> </w:t>
            </w:r>
          </w:p>
        </w:tc>
      </w:tr>
      <w:tr w:rsidR="00012756" w:rsidRPr="00DC1B21" w14:paraId="698D4B99" w14:textId="77777777" w:rsidTr="00812CBE">
        <w:trPr>
          <w:trHeight w:val="3775"/>
        </w:trPr>
        <w:tc>
          <w:tcPr>
            <w:tcW w:w="2837" w:type="dxa"/>
            <w:tcBorders>
              <w:top w:val="single" w:sz="6" w:space="0" w:color="000000"/>
              <w:left w:val="single" w:sz="6" w:space="0" w:color="000000"/>
              <w:bottom w:val="single" w:sz="6" w:space="0" w:color="000000"/>
              <w:right w:val="single" w:sz="6" w:space="0" w:color="000000"/>
            </w:tcBorders>
            <w:hideMark/>
          </w:tcPr>
          <w:p w14:paraId="3E9BF82B" w14:textId="77777777" w:rsidR="00012756" w:rsidRPr="00DC1B21" w:rsidRDefault="00012756" w:rsidP="00812CBE">
            <w:pPr>
              <w:spacing w:line="256" w:lineRule="auto"/>
              <w:ind w:left="10"/>
              <w:rPr>
                <w:rFonts w:eastAsia="Calibri" w:cs="Calibri"/>
                <w:color w:val="000000"/>
              </w:rPr>
            </w:pPr>
            <w:r w:rsidRPr="00DC1B21">
              <w:rPr>
                <w:rFonts w:eastAsia="Calibri" w:cs="Calibri"/>
                <w:b/>
                <w:color w:val="000000"/>
              </w:rPr>
              <w:t>LU1: </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008C4C9C" w14:textId="77777777" w:rsidR="00012756" w:rsidRPr="00DC1B21" w:rsidRDefault="00012756" w:rsidP="00812CBE">
            <w:pPr>
              <w:spacing w:after="1"/>
              <w:ind w:left="10"/>
              <w:rPr>
                <w:rFonts w:eastAsia="Calibri" w:cs="Calibri"/>
                <w:color w:val="000000"/>
              </w:rPr>
            </w:pPr>
            <w:r w:rsidRPr="00DC1B21">
              <w:rPr>
                <w:rFonts w:eastAsia="Calibri" w:cs="Calibri"/>
                <w:color w:val="000000"/>
              </w:rPr>
              <w:t xml:space="preserve">Veilige, gezonde en ondersteunende leer-en leefomgeving. </w:t>
            </w:r>
            <w:r w:rsidRPr="00DC1B21">
              <w:rPr>
                <w:rFonts w:ascii="Segoe UI" w:eastAsia="Segoe UI" w:hAnsi="Segoe UI" w:cs="Segoe UI"/>
                <w:color w:val="000000"/>
                <w:sz w:val="18"/>
              </w:rPr>
              <w:t xml:space="preserve"> </w:t>
            </w:r>
          </w:p>
          <w:p w14:paraId="2163BEFC" w14:textId="77777777" w:rsidR="00012756" w:rsidRPr="00DC1B21" w:rsidRDefault="00012756" w:rsidP="00812CBE">
            <w:pPr>
              <w:spacing w:line="256" w:lineRule="auto"/>
              <w:ind w:left="10"/>
              <w:rPr>
                <w:rFonts w:eastAsia="Calibri" w:cs="Calibri"/>
                <w:color w:val="000000"/>
              </w:rPr>
            </w:pPr>
            <w:r w:rsidRPr="00DC1B21">
              <w:rPr>
                <w:rFonts w:eastAsia="Calibri" w:cs="Calibri"/>
                <w:b/>
                <w:color w:val="000000"/>
              </w:rPr>
              <w:t>LU2:</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0AA299E0" w14:textId="77777777" w:rsidR="00012756" w:rsidRPr="00DC1B21" w:rsidRDefault="00012756" w:rsidP="00812CBE">
            <w:pPr>
              <w:spacing w:after="3"/>
              <w:ind w:left="10"/>
              <w:rPr>
                <w:rFonts w:eastAsia="Calibri" w:cs="Calibri"/>
                <w:color w:val="000000"/>
              </w:rPr>
            </w:pPr>
            <w:r w:rsidRPr="00DC1B21">
              <w:rPr>
                <w:rFonts w:eastAsia="Calibri" w:cs="Calibri"/>
                <w:color w:val="000000"/>
              </w:rPr>
              <w:t xml:space="preserve">Kennis over en ervaring met ontwikkelings- en pedagogische theorieën en methodieken. </w:t>
            </w:r>
            <w:r w:rsidRPr="00DC1B21">
              <w:rPr>
                <w:rFonts w:ascii="Segoe UI" w:eastAsia="Segoe UI" w:hAnsi="Segoe UI" w:cs="Segoe UI"/>
                <w:color w:val="000000"/>
                <w:sz w:val="18"/>
              </w:rPr>
              <w:t xml:space="preserve"> </w:t>
            </w:r>
          </w:p>
          <w:p w14:paraId="1AF5DA91" w14:textId="77777777" w:rsidR="00012756" w:rsidRPr="00DC1B21" w:rsidRDefault="00012756" w:rsidP="00812CBE">
            <w:pPr>
              <w:spacing w:line="256" w:lineRule="auto"/>
              <w:ind w:left="10"/>
              <w:rPr>
                <w:rFonts w:eastAsia="Calibri" w:cs="Calibri"/>
                <w:color w:val="000000"/>
              </w:rPr>
            </w:pPr>
            <w:r w:rsidRPr="00DC1B21">
              <w:rPr>
                <w:rFonts w:eastAsia="Calibri" w:cs="Calibri"/>
                <w:b/>
                <w:color w:val="000000"/>
              </w:rPr>
              <w:t>LU3:</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64CEA0A3" w14:textId="77777777" w:rsidR="00012756" w:rsidRPr="00DC1B21" w:rsidRDefault="00012756" w:rsidP="00812CBE">
            <w:pPr>
              <w:spacing w:after="3"/>
              <w:ind w:left="10"/>
              <w:rPr>
                <w:rFonts w:eastAsia="Calibri" w:cs="Calibri"/>
                <w:color w:val="000000"/>
              </w:rPr>
            </w:pPr>
            <w:r w:rsidRPr="00DC1B21">
              <w:rPr>
                <w:rFonts w:eastAsia="Calibri" w:cs="Calibri"/>
                <w:color w:val="000000"/>
              </w:rPr>
              <w:t xml:space="preserve">Uitvoeren van onderbouwde interventies. </w:t>
            </w:r>
            <w:r w:rsidRPr="00DC1B21">
              <w:rPr>
                <w:rFonts w:ascii="Segoe UI" w:eastAsia="Segoe UI" w:hAnsi="Segoe UI" w:cs="Segoe UI"/>
                <w:color w:val="000000"/>
                <w:sz w:val="18"/>
              </w:rPr>
              <w:t xml:space="preserve"> </w:t>
            </w:r>
          </w:p>
          <w:p w14:paraId="65F578FF" w14:textId="77777777" w:rsidR="00012756" w:rsidRPr="00DC1B21" w:rsidRDefault="00012756" w:rsidP="00812CBE">
            <w:pPr>
              <w:spacing w:line="256" w:lineRule="auto"/>
              <w:ind w:left="10"/>
              <w:rPr>
                <w:rFonts w:eastAsia="Calibri" w:cs="Calibri"/>
                <w:color w:val="000000"/>
              </w:rPr>
            </w:pPr>
            <w:r w:rsidRPr="00DC1B21">
              <w:rPr>
                <w:rFonts w:eastAsia="Calibri" w:cs="Calibri"/>
                <w:b/>
                <w:color w:val="000000"/>
              </w:rPr>
              <w:t>LU4:</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152FC6D3" w14:textId="77777777" w:rsidR="00012756" w:rsidRPr="00DC1B21" w:rsidRDefault="00012756" w:rsidP="00812CBE">
            <w:pPr>
              <w:spacing w:line="256" w:lineRule="auto"/>
              <w:ind w:left="10"/>
              <w:rPr>
                <w:rFonts w:eastAsia="Calibri" w:cs="Calibri"/>
                <w:color w:val="000000"/>
              </w:rPr>
            </w:pPr>
            <w:r w:rsidRPr="00DC1B21">
              <w:rPr>
                <w:rFonts w:eastAsia="Calibri" w:cs="Calibri"/>
                <w:color w:val="000000"/>
              </w:rPr>
              <w:t xml:space="preserve">Omgang met leerlingen. </w:t>
            </w:r>
            <w:r w:rsidRPr="00DC1B21">
              <w:rPr>
                <w:rFonts w:ascii="Segoe UI" w:eastAsia="Segoe UI" w:hAnsi="Segoe UI" w:cs="Segoe UI"/>
                <w:color w:val="000000"/>
                <w:sz w:val="18"/>
              </w:rPr>
              <w:t xml:space="preserve"> </w:t>
            </w:r>
          </w:p>
        </w:tc>
        <w:tc>
          <w:tcPr>
            <w:tcW w:w="2834" w:type="dxa"/>
            <w:tcBorders>
              <w:top w:val="single" w:sz="6" w:space="0" w:color="000000"/>
              <w:left w:val="single" w:sz="6" w:space="0" w:color="000000"/>
              <w:bottom w:val="single" w:sz="6" w:space="0" w:color="000000"/>
              <w:right w:val="single" w:sz="6" w:space="0" w:color="000000"/>
            </w:tcBorders>
            <w:hideMark/>
          </w:tcPr>
          <w:p w14:paraId="64EB4D9D"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LU5:</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320D6C62" w14:textId="77777777" w:rsidR="00012756" w:rsidRPr="00DC1B21" w:rsidRDefault="00012756" w:rsidP="00812CBE">
            <w:pPr>
              <w:spacing w:line="256" w:lineRule="auto"/>
              <w:rPr>
                <w:rFonts w:eastAsia="Calibri" w:cs="Calibri"/>
                <w:color w:val="000000"/>
              </w:rPr>
            </w:pPr>
            <w:r w:rsidRPr="00DC1B21">
              <w:rPr>
                <w:rFonts w:eastAsia="Calibri" w:cs="Calibri"/>
                <w:color w:val="000000"/>
              </w:rPr>
              <w:t xml:space="preserve">Beheersen van de leerstof. </w:t>
            </w:r>
            <w:r w:rsidRPr="00DC1B21">
              <w:rPr>
                <w:rFonts w:ascii="Segoe UI" w:eastAsia="Segoe UI" w:hAnsi="Segoe UI" w:cs="Segoe UI"/>
                <w:color w:val="000000"/>
                <w:sz w:val="18"/>
              </w:rPr>
              <w:t xml:space="preserve"> </w:t>
            </w:r>
          </w:p>
          <w:p w14:paraId="4803B81A"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LU6:</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51BAA8BE" w14:textId="77777777" w:rsidR="00012756" w:rsidRPr="00DC1B21" w:rsidRDefault="00012756" w:rsidP="00812CBE">
            <w:pPr>
              <w:spacing w:after="5" w:line="237" w:lineRule="auto"/>
              <w:rPr>
                <w:rFonts w:eastAsia="Calibri" w:cs="Calibri"/>
                <w:color w:val="000000"/>
              </w:rPr>
            </w:pPr>
            <w:r w:rsidRPr="00DC1B21">
              <w:rPr>
                <w:rFonts w:eastAsia="Calibri" w:cs="Calibri"/>
                <w:color w:val="000000"/>
              </w:rPr>
              <w:t xml:space="preserve">Onderwijs afstemmen op de doelgroep.  </w:t>
            </w:r>
            <w:r w:rsidRPr="00DC1B21">
              <w:rPr>
                <w:rFonts w:ascii="Segoe UI" w:eastAsia="Segoe UI" w:hAnsi="Segoe UI" w:cs="Segoe UI"/>
                <w:color w:val="000000"/>
                <w:sz w:val="18"/>
              </w:rPr>
              <w:t xml:space="preserve"> </w:t>
            </w:r>
          </w:p>
          <w:p w14:paraId="00E85F10"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LU7:</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6D939AB6" w14:textId="77777777" w:rsidR="00012756" w:rsidRPr="00DC1B21" w:rsidRDefault="00012756" w:rsidP="00812CBE">
            <w:pPr>
              <w:spacing w:after="2"/>
              <w:rPr>
                <w:rFonts w:eastAsia="Calibri" w:cs="Calibri"/>
                <w:color w:val="000000"/>
              </w:rPr>
            </w:pPr>
            <w:r w:rsidRPr="00DC1B21">
              <w:rPr>
                <w:rFonts w:eastAsia="Calibri" w:cs="Calibri"/>
                <w:color w:val="000000"/>
              </w:rPr>
              <w:t xml:space="preserve">Inzetten van werkvormen en materialen. </w:t>
            </w:r>
            <w:r w:rsidRPr="00DC1B21">
              <w:rPr>
                <w:rFonts w:ascii="Segoe UI" w:eastAsia="Segoe UI" w:hAnsi="Segoe UI" w:cs="Segoe UI"/>
                <w:color w:val="000000"/>
                <w:sz w:val="18"/>
              </w:rPr>
              <w:t xml:space="preserve"> </w:t>
            </w:r>
          </w:p>
          <w:p w14:paraId="52A33745"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 xml:space="preserve">LU8: </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5A8C40E2" w14:textId="77777777" w:rsidR="00012756" w:rsidRPr="00DC1B21" w:rsidRDefault="00012756" w:rsidP="00812CBE">
            <w:pPr>
              <w:spacing w:line="256" w:lineRule="auto"/>
              <w:rPr>
                <w:rFonts w:eastAsia="Calibri" w:cs="Calibri"/>
                <w:color w:val="000000"/>
              </w:rPr>
            </w:pPr>
            <w:r w:rsidRPr="00DC1B21">
              <w:rPr>
                <w:rFonts w:eastAsia="Calibri" w:cs="Calibri"/>
                <w:color w:val="000000"/>
              </w:rPr>
              <w:t xml:space="preserve">Talentkrachtige didactiek.  </w:t>
            </w:r>
            <w:r w:rsidRPr="00DC1B21">
              <w:rPr>
                <w:rFonts w:ascii="Segoe UI" w:eastAsia="Segoe UI" w:hAnsi="Segoe UI" w:cs="Segoe UI"/>
                <w:color w:val="000000"/>
                <w:sz w:val="18"/>
              </w:rPr>
              <w:t xml:space="preserve"> </w:t>
            </w:r>
          </w:p>
          <w:p w14:paraId="51A210BE"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LU9:</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51691F6A" w14:textId="77777777" w:rsidR="00012756" w:rsidRPr="00DC1B21" w:rsidRDefault="00012756" w:rsidP="00812CBE">
            <w:pPr>
              <w:spacing w:line="256" w:lineRule="auto"/>
              <w:rPr>
                <w:rFonts w:eastAsia="Calibri" w:cs="Calibri"/>
                <w:color w:val="000000"/>
              </w:rPr>
            </w:pPr>
            <w:r w:rsidRPr="00DC1B21">
              <w:rPr>
                <w:rFonts w:eastAsia="Calibri" w:cs="Calibri"/>
                <w:color w:val="000000"/>
              </w:rPr>
              <w:t xml:space="preserve">Analyse van voortgang en ontwikkeling leerlingen. </w:t>
            </w:r>
            <w:r w:rsidRPr="00DC1B21">
              <w:rPr>
                <w:rFonts w:ascii="Segoe UI" w:eastAsia="Segoe UI" w:hAnsi="Segoe UI" w:cs="Segoe UI"/>
                <w:color w:val="000000"/>
                <w:sz w:val="18"/>
              </w:rPr>
              <w:t xml:space="preserve"> </w:t>
            </w:r>
          </w:p>
        </w:tc>
        <w:tc>
          <w:tcPr>
            <w:tcW w:w="2834" w:type="dxa"/>
            <w:tcBorders>
              <w:top w:val="single" w:sz="6" w:space="0" w:color="000000"/>
              <w:left w:val="single" w:sz="6" w:space="0" w:color="000000"/>
              <w:bottom w:val="single" w:sz="6" w:space="0" w:color="000000"/>
              <w:right w:val="single" w:sz="6" w:space="0" w:color="000000"/>
            </w:tcBorders>
            <w:hideMark/>
          </w:tcPr>
          <w:p w14:paraId="48E70FE8"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LU10:</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635A0E6C" w14:textId="77777777" w:rsidR="00012756" w:rsidRPr="00DC1B21" w:rsidRDefault="00012756" w:rsidP="00812CBE">
            <w:pPr>
              <w:spacing w:after="1"/>
              <w:rPr>
                <w:rFonts w:eastAsia="Calibri" w:cs="Calibri"/>
                <w:color w:val="000000"/>
              </w:rPr>
            </w:pPr>
            <w:r w:rsidRPr="00DC1B21">
              <w:rPr>
                <w:rFonts w:eastAsia="Calibri" w:cs="Calibri"/>
                <w:color w:val="000000"/>
              </w:rPr>
              <w:t xml:space="preserve">Nieuwsgierige en kritische houding. </w:t>
            </w:r>
            <w:r w:rsidRPr="00DC1B21">
              <w:rPr>
                <w:rFonts w:ascii="Segoe UI" w:eastAsia="Segoe UI" w:hAnsi="Segoe UI" w:cs="Segoe UI"/>
                <w:color w:val="000000"/>
                <w:sz w:val="18"/>
              </w:rPr>
              <w:t xml:space="preserve"> </w:t>
            </w:r>
          </w:p>
          <w:p w14:paraId="10E82898"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LU11:</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3569FD27" w14:textId="77777777" w:rsidR="00012756" w:rsidRPr="00DC1B21" w:rsidRDefault="00012756" w:rsidP="00812CBE">
            <w:pPr>
              <w:spacing w:line="256" w:lineRule="auto"/>
              <w:rPr>
                <w:rFonts w:eastAsia="Calibri" w:cs="Calibri"/>
                <w:color w:val="000000"/>
              </w:rPr>
            </w:pPr>
            <w:r w:rsidRPr="00DC1B21">
              <w:rPr>
                <w:rFonts w:eastAsia="Calibri" w:cs="Calibri"/>
                <w:color w:val="000000"/>
              </w:rPr>
              <w:t xml:space="preserve">Onderzoekend vermogen. </w:t>
            </w:r>
            <w:r w:rsidRPr="00DC1B21">
              <w:rPr>
                <w:rFonts w:ascii="Segoe UI" w:eastAsia="Segoe UI" w:hAnsi="Segoe UI" w:cs="Segoe UI"/>
                <w:color w:val="000000"/>
                <w:sz w:val="18"/>
              </w:rPr>
              <w:t xml:space="preserve"> </w:t>
            </w:r>
          </w:p>
        </w:tc>
        <w:tc>
          <w:tcPr>
            <w:tcW w:w="3226" w:type="dxa"/>
            <w:tcBorders>
              <w:top w:val="single" w:sz="6" w:space="0" w:color="000000"/>
              <w:left w:val="single" w:sz="6" w:space="0" w:color="000000"/>
              <w:bottom w:val="single" w:sz="6" w:space="0" w:color="000000"/>
              <w:right w:val="single" w:sz="6" w:space="0" w:color="000000"/>
            </w:tcBorders>
            <w:hideMark/>
          </w:tcPr>
          <w:p w14:paraId="3E2181E8"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LU12:</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268178B9" w14:textId="77777777" w:rsidR="00012756" w:rsidRPr="00DC1B21" w:rsidRDefault="00012756" w:rsidP="00812CBE">
            <w:pPr>
              <w:spacing w:after="2"/>
              <w:ind w:left="2"/>
              <w:rPr>
                <w:rFonts w:eastAsia="Calibri" w:cs="Calibri"/>
                <w:color w:val="000000"/>
              </w:rPr>
            </w:pPr>
            <w:r w:rsidRPr="00DC1B21">
              <w:rPr>
                <w:rFonts w:eastAsia="Calibri" w:cs="Calibri"/>
                <w:color w:val="000000"/>
              </w:rPr>
              <w:t xml:space="preserve">Samenwerken met collega’s, opvoeders en leerlingen. </w:t>
            </w:r>
            <w:r w:rsidRPr="00DC1B21">
              <w:rPr>
                <w:rFonts w:ascii="Segoe UI" w:eastAsia="Segoe UI" w:hAnsi="Segoe UI" w:cs="Segoe UI"/>
                <w:color w:val="000000"/>
                <w:sz w:val="18"/>
              </w:rPr>
              <w:t xml:space="preserve"> </w:t>
            </w:r>
          </w:p>
          <w:p w14:paraId="50012A12"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LU13:</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57B7DEB6" w14:textId="77777777" w:rsidR="00012756" w:rsidRPr="00DC1B21" w:rsidRDefault="00012756" w:rsidP="00812CBE">
            <w:pPr>
              <w:spacing w:after="2"/>
              <w:ind w:left="2"/>
              <w:rPr>
                <w:rFonts w:eastAsia="Calibri" w:cs="Calibri"/>
                <w:color w:val="000000"/>
              </w:rPr>
            </w:pPr>
            <w:r w:rsidRPr="00DC1B21">
              <w:rPr>
                <w:rFonts w:eastAsia="Calibri" w:cs="Calibri"/>
                <w:color w:val="000000"/>
              </w:rPr>
              <w:t xml:space="preserve">Samenwerken met vakinhoudelijk en pedagogische deskundigen.   </w:t>
            </w:r>
            <w:r w:rsidRPr="00DC1B21">
              <w:rPr>
                <w:rFonts w:ascii="Segoe UI" w:eastAsia="Segoe UI" w:hAnsi="Segoe UI" w:cs="Segoe UI"/>
                <w:color w:val="000000"/>
                <w:sz w:val="18"/>
              </w:rPr>
              <w:t xml:space="preserve"> </w:t>
            </w:r>
          </w:p>
          <w:p w14:paraId="43E7D4B8"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LU14:</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2FD86033" w14:textId="77777777" w:rsidR="00012756" w:rsidRPr="00DC1B21" w:rsidRDefault="00012756" w:rsidP="00812CBE">
            <w:pPr>
              <w:spacing w:line="256" w:lineRule="auto"/>
              <w:ind w:left="2"/>
              <w:rPr>
                <w:rFonts w:eastAsia="Calibri" w:cs="Calibri"/>
                <w:color w:val="000000"/>
              </w:rPr>
            </w:pPr>
            <w:r w:rsidRPr="00DC1B21">
              <w:rPr>
                <w:rFonts w:eastAsia="Calibri" w:cs="Calibri"/>
                <w:color w:val="000000"/>
              </w:rPr>
              <w:t xml:space="preserve">Ouderbetrokkenheid. </w:t>
            </w:r>
            <w:r w:rsidRPr="00DC1B21">
              <w:rPr>
                <w:rFonts w:ascii="Segoe UI" w:eastAsia="Segoe UI" w:hAnsi="Segoe UI" w:cs="Segoe UI"/>
                <w:color w:val="000000"/>
                <w:sz w:val="18"/>
              </w:rPr>
              <w:t xml:space="preserve"> </w:t>
            </w:r>
          </w:p>
          <w:p w14:paraId="1AEF57B3"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LU15:</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6B043954" w14:textId="77777777" w:rsidR="00012756" w:rsidRPr="00DC1B21" w:rsidRDefault="00012756" w:rsidP="00812CBE">
            <w:pPr>
              <w:spacing w:line="256" w:lineRule="auto"/>
              <w:ind w:left="2"/>
              <w:rPr>
                <w:rFonts w:eastAsia="Calibri" w:cs="Calibri"/>
                <w:color w:val="000000"/>
              </w:rPr>
            </w:pPr>
            <w:r w:rsidRPr="00DC1B21">
              <w:rPr>
                <w:rFonts w:eastAsia="Calibri" w:cs="Calibri"/>
                <w:color w:val="000000"/>
              </w:rPr>
              <w:t xml:space="preserve">Externe leeromgevingen. </w:t>
            </w:r>
            <w:r w:rsidRPr="00DC1B21">
              <w:rPr>
                <w:rFonts w:ascii="Segoe UI" w:eastAsia="Segoe UI" w:hAnsi="Segoe UI" w:cs="Segoe UI"/>
                <w:color w:val="000000"/>
                <w:sz w:val="18"/>
              </w:rPr>
              <w:t xml:space="preserve"> </w:t>
            </w:r>
          </w:p>
        </w:tc>
        <w:tc>
          <w:tcPr>
            <w:tcW w:w="2789" w:type="dxa"/>
            <w:tcBorders>
              <w:top w:val="single" w:sz="6" w:space="0" w:color="000000"/>
              <w:left w:val="single" w:sz="6" w:space="0" w:color="000000"/>
              <w:bottom w:val="single" w:sz="6" w:space="0" w:color="000000"/>
              <w:right w:val="single" w:sz="6" w:space="0" w:color="000000"/>
            </w:tcBorders>
            <w:hideMark/>
          </w:tcPr>
          <w:p w14:paraId="1C183A69"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LU16:</w:t>
            </w:r>
            <w:r w:rsidRPr="00DC1B21">
              <w:rPr>
                <w:rFonts w:eastAsia="Calibri" w:cs="Calibri"/>
                <w:color w:val="000000"/>
              </w:rPr>
              <w:t xml:space="preserve"> </w:t>
            </w:r>
            <w:r w:rsidRPr="00DC1B21">
              <w:rPr>
                <w:rFonts w:ascii="Segoe UI" w:eastAsia="Segoe UI" w:hAnsi="Segoe UI" w:cs="Segoe UI"/>
                <w:color w:val="000000"/>
                <w:sz w:val="18"/>
              </w:rPr>
              <w:t xml:space="preserve"> </w:t>
            </w:r>
          </w:p>
          <w:p w14:paraId="6885A163" w14:textId="77777777" w:rsidR="00012756" w:rsidRPr="00DC1B21" w:rsidRDefault="00012756" w:rsidP="00812CBE">
            <w:pPr>
              <w:spacing w:line="256" w:lineRule="auto"/>
              <w:rPr>
                <w:rFonts w:eastAsia="Calibri" w:cs="Calibri"/>
                <w:color w:val="000000"/>
              </w:rPr>
            </w:pPr>
            <w:r w:rsidRPr="00DC1B21">
              <w:rPr>
                <w:rFonts w:eastAsia="Calibri" w:cs="Calibri"/>
                <w:color w:val="000000"/>
              </w:rPr>
              <w:t xml:space="preserve">Visie op onderwijs en samenleving integreren in het handelen. </w:t>
            </w:r>
            <w:r w:rsidRPr="00DC1B21">
              <w:rPr>
                <w:rFonts w:ascii="Segoe UI" w:eastAsia="Segoe UI" w:hAnsi="Segoe UI" w:cs="Segoe UI"/>
                <w:color w:val="000000"/>
                <w:sz w:val="18"/>
              </w:rPr>
              <w:t xml:space="preserve"> </w:t>
            </w:r>
          </w:p>
        </w:tc>
      </w:tr>
    </w:tbl>
    <w:p w14:paraId="6C9A175A" w14:textId="77777777" w:rsidR="00012756" w:rsidRPr="00DC1B21" w:rsidRDefault="00012756" w:rsidP="00012756">
      <w:pPr>
        <w:spacing w:after="0" w:line="256" w:lineRule="auto"/>
        <w:rPr>
          <w:rFonts w:ascii="Calibri" w:eastAsia="Calibri" w:hAnsi="Calibri" w:cs="Calibri"/>
          <w:color w:val="000000"/>
          <w:lang w:eastAsia="nl-NL"/>
        </w:rPr>
      </w:pPr>
      <w:r w:rsidRPr="00DC1B21">
        <w:rPr>
          <w:rFonts w:ascii="Calibri" w:eastAsia="Calibri" w:hAnsi="Calibri" w:cs="Calibri"/>
          <w:b/>
          <w:color w:val="000000"/>
          <w:lang w:eastAsia="nl-NL"/>
        </w:rPr>
        <w:t xml:space="preserve"> </w:t>
      </w:r>
    </w:p>
    <w:tbl>
      <w:tblPr>
        <w:tblStyle w:val="TableGrid1"/>
        <w:tblW w:w="14558" w:type="dxa"/>
        <w:tblInd w:w="7" w:type="dxa"/>
        <w:tblCellMar>
          <w:top w:w="50" w:type="dxa"/>
          <w:left w:w="7" w:type="dxa"/>
          <w:right w:w="24" w:type="dxa"/>
        </w:tblCellMar>
        <w:tblLook w:val="04A0" w:firstRow="1" w:lastRow="0" w:firstColumn="1" w:lastColumn="0" w:noHBand="0" w:noVBand="1"/>
      </w:tblPr>
      <w:tblGrid>
        <w:gridCol w:w="906"/>
        <w:gridCol w:w="892"/>
        <w:gridCol w:w="936"/>
        <w:gridCol w:w="931"/>
        <w:gridCol w:w="924"/>
        <w:gridCol w:w="924"/>
        <w:gridCol w:w="924"/>
        <w:gridCol w:w="965"/>
        <w:gridCol w:w="946"/>
        <w:gridCol w:w="886"/>
        <w:gridCol w:w="886"/>
        <w:gridCol w:w="883"/>
        <w:gridCol w:w="924"/>
        <w:gridCol w:w="874"/>
        <w:gridCol w:w="871"/>
        <w:gridCol w:w="886"/>
      </w:tblGrid>
      <w:tr w:rsidR="00012756" w:rsidRPr="00DC1B21" w14:paraId="355B7A11" w14:textId="77777777" w:rsidTr="00812CBE">
        <w:trPr>
          <w:trHeight w:val="283"/>
        </w:trPr>
        <w:tc>
          <w:tcPr>
            <w:tcW w:w="907" w:type="dxa"/>
            <w:tcBorders>
              <w:top w:val="single" w:sz="6" w:space="0" w:color="000000"/>
              <w:left w:val="single" w:sz="6" w:space="0" w:color="000000"/>
              <w:bottom w:val="single" w:sz="6" w:space="0" w:color="000000"/>
              <w:right w:val="single" w:sz="6" w:space="0" w:color="000000"/>
            </w:tcBorders>
            <w:hideMark/>
          </w:tcPr>
          <w:p w14:paraId="6E7ED1AD"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w:t>
            </w:r>
            <w:r w:rsidRPr="00DC1B21">
              <w:rPr>
                <w:rFonts w:eastAsia="Calibri" w:cs="Calibri"/>
                <w:color w:val="000000"/>
              </w:rPr>
              <w:t xml:space="preserve"> </w:t>
            </w:r>
            <w:r w:rsidRPr="00DC1B21">
              <w:rPr>
                <w:rFonts w:ascii="Times New Roman" w:hAnsi="Times New Roman"/>
                <w:color w:val="000000"/>
                <w:sz w:val="24"/>
              </w:rPr>
              <w:t xml:space="preserve"> </w:t>
            </w:r>
          </w:p>
        </w:tc>
        <w:tc>
          <w:tcPr>
            <w:tcW w:w="893" w:type="dxa"/>
            <w:tcBorders>
              <w:top w:val="single" w:sz="6" w:space="0" w:color="000000"/>
              <w:left w:val="single" w:sz="6" w:space="0" w:color="000000"/>
              <w:bottom w:val="single" w:sz="6" w:space="0" w:color="000000"/>
              <w:right w:val="single" w:sz="6" w:space="0" w:color="000000"/>
            </w:tcBorders>
            <w:hideMark/>
          </w:tcPr>
          <w:p w14:paraId="123ECEF7"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LU2</w:t>
            </w:r>
            <w:r w:rsidRPr="00DC1B21">
              <w:rPr>
                <w:rFonts w:eastAsia="Calibri" w:cs="Calibri"/>
                <w:color w:val="000000"/>
              </w:rPr>
              <w:t xml:space="preserve"> </w:t>
            </w:r>
            <w:r w:rsidRPr="00DC1B21">
              <w:rPr>
                <w:rFonts w:ascii="Times New Roman" w:hAnsi="Times New Roman"/>
                <w:color w:val="000000"/>
                <w:sz w:val="24"/>
              </w:rPr>
              <w:t xml:space="preserve"> </w:t>
            </w:r>
          </w:p>
        </w:tc>
        <w:tc>
          <w:tcPr>
            <w:tcW w:w="936" w:type="dxa"/>
            <w:tcBorders>
              <w:top w:val="single" w:sz="6" w:space="0" w:color="000000"/>
              <w:left w:val="single" w:sz="6" w:space="0" w:color="000000"/>
              <w:bottom w:val="single" w:sz="6" w:space="0" w:color="000000"/>
              <w:right w:val="single" w:sz="6" w:space="0" w:color="000000"/>
            </w:tcBorders>
            <w:hideMark/>
          </w:tcPr>
          <w:p w14:paraId="0E96899D"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LU3</w:t>
            </w:r>
            <w:r w:rsidRPr="00DC1B21">
              <w:rPr>
                <w:rFonts w:eastAsia="Calibri" w:cs="Calibri"/>
                <w:color w:val="000000"/>
              </w:rPr>
              <w:t xml:space="preserve"> </w:t>
            </w:r>
            <w:r w:rsidRPr="00DC1B21">
              <w:rPr>
                <w:rFonts w:ascii="Times New Roman" w:hAnsi="Times New Roman"/>
                <w:color w:val="000000"/>
                <w:sz w:val="24"/>
              </w:rPr>
              <w:t xml:space="preserve"> </w:t>
            </w:r>
          </w:p>
        </w:tc>
        <w:tc>
          <w:tcPr>
            <w:tcW w:w="931" w:type="dxa"/>
            <w:tcBorders>
              <w:top w:val="single" w:sz="6" w:space="0" w:color="000000"/>
              <w:left w:val="single" w:sz="6" w:space="0" w:color="000000"/>
              <w:bottom w:val="single" w:sz="6" w:space="0" w:color="000000"/>
              <w:right w:val="single" w:sz="6" w:space="0" w:color="000000"/>
            </w:tcBorders>
            <w:hideMark/>
          </w:tcPr>
          <w:p w14:paraId="402A0222"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LU4</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26A0B1BD"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LU5</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7DCF5BE6"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LU6</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17058842"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LU7</w:t>
            </w:r>
            <w:r w:rsidRPr="00DC1B21">
              <w:rPr>
                <w:rFonts w:eastAsia="Calibri" w:cs="Calibri"/>
                <w:color w:val="000000"/>
              </w:rPr>
              <w:t xml:space="preserve"> </w:t>
            </w:r>
            <w:r w:rsidRPr="00DC1B21">
              <w:rPr>
                <w:rFonts w:ascii="Times New Roman" w:hAnsi="Times New Roman"/>
                <w:color w:val="000000"/>
                <w:sz w:val="24"/>
              </w:rPr>
              <w:t xml:space="preserve"> </w:t>
            </w:r>
          </w:p>
        </w:tc>
        <w:tc>
          <w:tcPr>
            <w:tcW w:w="965" w:type="dxa"/>
            <w:tcBorders>
              <w:top w:val="single" w:sz="6" w:space="0" w:color="000000"/>
              <w:left w:val="single" w:sz="6" w:space="0" w:color="000000"/>
              <w:bottom w:val="single" w:sz="6" w:space="0" w:color="000000"/>
              <w:right w:val="single" w:sz="6" w:space="0" w:color="000000"/>
            </w:tcBorders>
            <w:hideMark/>
          </w:tcPr>
          <w:p w14:paraId="4A490FA3"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LU8</w:t>
            </w:r>
            <w:r w:rsidRPr="00DC1B21">
              <w:rPr>
                <w:rFonts w:eastAsia="Calibri" w:cs="Calibri"/>
                <w:color w:val="000000"/>
              </w:rPr>
              <w:t xml:space="preserve"> </w:t>
            </w:r>
            <w:r w:rsidRPr="00DC1B21">
              <w:rPr>
                <w:rFonts w:ascii="Times New Roman" w:hAnsi="Times New Roman"/>
                <w:color w:val="000000"/>
                <w:sz w:val="24"/>
              </w:rPr>
              <w:t xml:space="preserve"> </w:t>
            </w:r>
          </w:p>
        </w:tc>
        <w:tc>
          <w:tcPr>
            <w:tcW w:w="946" w:type="dxa"/>
            <w:tcBorders>
              <w:top w:val="single" w:sz="6" w:space="0" w:color="000000"/>
              <w:left w:val="single" w:sz="6" w:space="0" w:color="000000"/>
              <w:bottom w:val="single" w:sz="6" w:space="0" w:color="000000"/>
              <w:right w:val="single" w:sz="6" w:space="0" w:color="000000"/>
            </w:tcBorders>
            <w:hideMark/>
          </w:tcPr>
          <w:p w14:paraId="6FE9BAE0"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LU9</w:t>
            </w:r>
            <w:r w:rsidRPr="00DC1B21">
              <w:rPr>
                <w:rFonts w:eastAsia="Calibri" w:cs="Calibri"/>
                <w:color w:val="000000"/>
              </w:rPr>
              <w:t xml:space="preserve">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74B31B55"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LU10</w:t>
            </w:r>
            <w:r w:rsidRPr="00DC1B21">
              <w:rPr>
                <w:rFonts w:eastAsia="Calibri" w:cs="Calibri"/>
                <w:color w:val="000000"/>
              </w:rPr>
              <w:t xml:space="preserve">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162C84BE"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LU11</w:t>
            </w:r>
            <w:r w:rsidRPr="00DC1B21">
              <w:rPr>
                <w:rFonts w:eastAsia="Calibri" w:cs="Calibri"/>
                <w:color w:val="000000"/>
              </w:rPr>
              <w:t xml:space="preserve"> </w:t>
            </w:r>
            <w:r w:rsidRPr="00DC1B21">
              <w:rPr>
                <w:rFonts w:ascii="Times New Roman" w:hAnsi="Times New Roman"/>
                <w:color w:val="000000"/>
                <w:sz w:val="24"/>
              </w:rPr>
              <w:t xml:space="preserve"> </w:t>
            </w:r>
          </w:p>
        </w:tc>
        <w:tc>
          <w:tcPr>
            <w:tcW w:w="883" w:type="dxa"/>
            <w:tcBorders>
              <w:top w:val="single" w:sz="6" w:space="0" w:color="000000"/>
              <w:left w:val="single" w:sz="6" w:space="0" w:color="000000"/>
              <w:bottom w:val="single" w:sz="6" w:space="0" w:color="000000"/>
              <w:right w:val="single" w:sz="6" w:space="0" w:color="000000"/>
            </w:tcBorders>
            <w:hideMark/>
          </w:tcPr>
          <w:p w14:paraId="44ED200D"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LU12</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57F360F2"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LU13</w:t>
            </w:r>
            <w:r w:rsidRPr="00DC1B21">
              <w:rPr>
                <w:rFonts w:eastAsia="Calibri" w:cs="Calibri"/>
                <w:color w:val="000000"/>
              </w:rPr>
              <w:t xml:space="preserve"> </w:t>
            </w:r>
            <w:r w:rsidRPr="00DC1B21">
              <w:rPr>
                <w:rFonts w:ascii="Times New Roman" w:hAnsi="Times New Roman"/>
                <w:color w:val="000000"/>
                <w:sz w:val="24"/>
              </w:rPr>
              <w:t xml:space="preserve"> </w:t>
            </w:r>
          </w:p>
        </w:tc>
        <w:tc>
          <w:tcPr>
            <w:tcW w:w="874" w:type="dxa"/>
            <w:tcBorders>
              <w:top w:val="single" w:sz="6" w:space="0" w:color="000000"/>
              <w:left w:val="single" w:sz="6" w:space="0" w:color="000000"/>
              <w:bottom w:val="single" w:sz="6" w:space="0" w:color="000000"/>
              <w:right w:val="single" w:sz="6" w:space="0" w:color="000000"/>
            </w:tcBorders>
            <w:hideMark/>
          </w:tcPr>
          <w:p w14:paraId="2EDB1608" w14:textId="77777777" w:rsidR="00012756" w:rsidRPr="00DC1B21" w:rsidRDefault="00012756" w:rsidP="00812CBE">
            <w:pPr>
              <w:spacing w:line="256" w:lineRule="auto"/>
              <w:ind w:left="2"/>
              <w:rPr>
                <w:rFonts w:eastAsia="Calibri" w:cs="Calibri"/>
                <w:color w:val="000000"/>
              </w:rPr>
            </w:pPr>
            <w:r w:rsidRPr="00DC1B21">
              <w:rPr>
                <w:rFonts w:eastAsia="Calibri" w:cs="Calibri"/>
                <w:b/>
                <w:color w:val="000000"/>
              </w:rPr>
              <w:t>LU14</w:t>
            </w:r>
            <w:r w:rsidRPr="00DC1B21">
              <w:rPr>
                <w:rFonts w:eastAsia="Calibri" w:cs="Calibri"/>
                <w:color w:val="000000"/>
              </w:rPr>
              <w:t xml:space="preserve"> </w:t>
            </w:r>
            <w:r w:rsidRPr="00DC1B21">
              <w:rPr>
                <w:rFonts w:ascii="Times New Roman" w:hAnsi="Times New Roman"/>
                <w:color w:val="000000"/>
                <w:sz w:val="24"/>
              </w:rPr>
              <w:t xml:space="preserve"> </w:t>
            </w:r>
          </w:p>
        </w:tc>
        <w:tc>
          <w:tcPr>
            <w:tcW w:w="871" w:type="dxa"/>
            <w:tcBorders>
              <w:top w:val="single" w:sz="6" w:space="0" w:color="000000"/>
              <w:left w:val="single" w:sz="6" w:space="0" w:color="000000"/>
              <w:bottom w:val="single" w:sz="6" w:space="0" w:color="000000"/>
              <w:right w:val="single" w:sz="6" w:space="0" w:color="000000"/>
            </w:tcBorders>
            <w:hideMark/>
          </w:tcPr>
          <w:p w14:paraId="25E8FCE3"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LU15</w:t>
            </w:r>
            <w:r w:rsidRPr="00DC1B21">
              <w:rPr>
                <w:rFonts w:eastAsia="Calibri" w:cs="Calibri"/>
                <w:color w:val="000000"/>
              </w:rPr>
              <w:t xml:space="preserve">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763A4AFB" w14:textId="77777777" w:rsidR="00012756" w:rsidRPr="00DC1B21" w:rsidRDefault="00012756" w:rsidP="00812CBE">
            <w:pPr>
              <w:spacing w:line="256" w:lineRule="auto"/>
              <w:rPr>
                <w:rFonts w:eastAsia="Calibri" w:cs="Calibri"/>
                <w:color w:val="000000"/>
              </w:rPr>
            </w:pPr>
            <w:r w:rsidRPr="00DC1B21">
              <w:rPr>
                <w:rFonts w:eastAsia="Calibri" w:cs="Calibri"/>
                <w:b/>
                <w:color w:val="000000"/>
              </w:rPr>
              <w:t>LU16</w:t>
            </w:r>
            <w:r w:rsidRPr="00DC1B21">
              <w:rPr>
                <w:rFonts w:eastAsia="Calibri" w:cs="Calibri"/>
                <w:color w:val="000000"/>
              </w:rPr>
              <w:t xml:space="preserve"> </w:t>
            </w:r>
            <w:r w:rsidRPr="00DC1B21">
              <w:rPr>
                <w:rFonts w:ascii="Times New Roman" w:hAnsi="Times New Roman"/>
                <w:color w:val="000000"/>
                <w:sz w:val="24"/>
              </w:rPr>
              <w:t xml:space="preserve"> </w:t>
            </w:r>
          </w:p>
        </w:tc>
      </w:tr>
      <w:tr w:rsidR="00012756" w:rsidRPr="00DC1B21" w14:paraId="66AAAAAF" w14:textId="77777777" w:rsidTr="00812CBE">
        <w:trPr>
          <w:trHeight w:val="629"/>
        </w:trPr>
        <w:tc>
          <w:tcPr>
            <w:tcW w:w="907" w:type="dxa"/>
            <w:tcBorders>
              <w:top w:val="single" w:sz="6" w:space="0" w:color="000000"/>
              <w:left w:val="single" w:sz="6" w:space="0" w:color="000000"/>
              <w:bottom w:val="single" w:sz="6" w:space="0" w:color="000000"/>
              <w:right w:val="single" w:sz="6" w:space="0" w:color="000000"/>
            </w:tcBorders>
            <w:hideMark/>
          </w:tcPr>
          <w:p w14:paraId="1166B3D2"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893" w:type="dxa"/>
            <w:tcBorders>
              <w:top w:val="single" w:sz="6" w:space="0" w:color="000000"/>
              <w:left w:val="single" w:sz="6" w:space="0" w:color="000000"/>
              <w:bottom w:val="single" w:sz="6" w:space="0" w:color="000000"/>
              <w:right w:val="single" w:sz="6" w:space="0" w:color="000000"/>
            </w:tcBorders>
            <w:hideMark/>
          </w:tcPr>
          <w:p w14:paraId="2C0D4A5E"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936" w:type="dxa"/>
            <w:tcBorders>
              <w:top w:val="single" w:sz="6" w:space="0" w:color="000000"/>
              <w:left w:val="single" w:sz="6" w:space="0" w:color="000000"/>
              <w:bottom w:val="single" w:sz="6" w:space="0" w:color="000000"/>
              <w:right w:val="single" w:sz="6" w:space="0" w:color="000000"/>
            </w:tcBorders>
            <w:hideMark/>
          </w:tcPr>
          <w:p w14:paraId="14EAD224" w14:textId="77777777" w:rsidR="00012756" w:rsidRPr="00DC1B21" w:rsidRDefault="00012756" w:rsidP="00812CBE">
            <w:pPr>
              <w:spacing w:line="256" w:lineRule="auto"/>
              <w:ind w:left="2"/>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931" w:type="dxa"/>
            <w:tcBorders>
              <w:top w:val="single" w:sz="6" w:space="0" w:color="000000"/>
              <w:left w:val="single" w:sz="6" w:space="0" w:color="000000"/>
              <w:bottom w:val="single" w:sz="6" w:space="0" w:color="000000"/>
              <w:right w:val="single" w:sz="6" w:space="0" w:color="000000"/>
            </w:tcBorders>
            <w:hideMark/>
          </w:tcPr>
          <w:p w14:paraId="0F8C6854"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188B094D"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1: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28F09DF3" w14:textId="77777777" w:rsidR="00012756" w:rsidRPr="00DC1B21" w:rsidRDefault="00012756" w:rsidP="00812CBE">
            <w:pPr>
              <w:spacing w:line="256" w:lineRule="auto"/>
              <w:jc w:val="both"/>
              <w:rPr>
                <w:rFonts w:eastAsia="Calibri" w:cs="Calibri"/>
                <w:color w:val="000000"/>
              </w:rPr>
            </w:pPr>
            <w:r w:rsidRPr="002030FC">
              <w:rPr>
                <w:rFonts w:eastAsia="Calibri" w:cs="Calibri"/>
                <w:color w:val="000000"/>
                <w:highlight w:val="green"/>
              </w:rPr>
              <w:t>Casus 1:</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31E837FD"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965" w:type="dxa"/>
            <w:tcBorders>
              <w:top w:val="single" w:sz="6" w:space="0" w:color="000000"/>
              <w:left w:val="single" w:sz="6" w:space="0" w:color="000000"/>
              <w:bottom w:val="single" w:sz="6" w:space="0" w:color="000000"/>
              <w:right w:val="single" w:sz="6" w:space="0" w:color="000000"/>
            </w:tcBorders>
            <w:hideMark/>
          </w:tcPr>
          <w:p w14:paraId="34B8AE0B" w14:textId="77777777" w:rsidR="00012756" w:rsidRPr="00DC1B21" w:rsidRDefault="00012756" w:rsidP="00812CBE">
            <w:pPr>
              <w:spacing w:line="256" w:lineRule="auto"/>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946" w:type="dxa"/>
            <w:tcBorders>
              <w:top w:val="single" w:sz="6" w:space="0" w:color="000000"/>
              <w:left w:val="single" w:sz="6" w:space="0" w:color="000000"/>
              <w:bottom w:val="single" w:sz="6" w:space="0" w:color="000000"/>
              <w:right w:val="single" w:sz="6" w:space="0" w:color="000000"/>
            </w:tcBorders>
            <w:hideMark/>
          </w:tcPr>
          <w:p w14:paraId="2BF99A43" w14:textId="77777777" w:rsidR="00012756" w:rsidRPr="00DC1B21" w:rsidRDefault="00012756" w:rsidP="00812CBE">
            <w:pPr>
              <w:spacing w:line="256" w:lineRule="auto"/>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219FD402"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0B951823"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highlight w:val="green"/>
              </w:rPr>
              <w:t>Casus 1:</w:t>
            </w:r>
            <w:r w:rsidRPr="00DC1B21">
              <w:rPr>
                <w:rFonts w:eastAsia="Calibri" w:cs="Calibri"/>
                <w:color w:val="000000"/>
              </w:rPr>
              <w:t xml:space="preserve"> </w:t>
            </w:r>
            <w:r w:rsidRPr="00DC1B21">
              <w:rPr>
                <w:rFonts w:ascii="Times New Roman" w:hAnsi="Times New Roman"/>
                <w:color w:val="000000"/>
                <w:sz w:val="24"/>
              </w:rPr>
              <w:t xml:space="preserve"> </w:t>
            </w:r>
          </w:p>
        </w:tc>
        <w:tc>
          <w:tcPr>
            <w:tcW w:w="883" w:type="dxa"/>
            <w:tcBorders>
              <w:top w:val="single" w:sz="6" w:space="0" w:color="000000"/>
              <w:left w:val="single" w:sz="6" w:space="0" w:color="000000"/>
              <w:bottom w:val="single" w:sz="6" w:space="0" w:color="000000"/>
              <w:right w:val="single" w:sz="6" w:space="0" w:color="000000"/>
            </w:tcBorders>
            <w:hideMark/>
          </w:tcPr>
          <w:p w14:paraId="71CBAE29"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2DE5449F"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c>
          <w:tcPr>
            <w:tcW w:w="874" w:type="dxa"/>
            <w:tcBorders>
              <w:top w:val="single" w:sz="6" w:space="0" w:color="000000"/>
              <w:left w:val="single" w:sz="6" w:space="0" w:color="000000"/>
              <w:bottom w:val="single" w:sz="6" w:space="0" w:color="000000"/>
              <w:right w:val="single" w:sz="6" w:space="0" w:color="000000"/>
            </w:tcBorders>
            <w:hideMark/>
          </w:tcPr>
          <w:p w14:paraId="4F8646A0" w14:textId="77777777" w:rsidR="00012756" w:rsidRPr="00DC1B21" w:rsidRDefault="00012756" w:rsidP="00812CBE">
            <w:pPr>
              <w:spacing w:line="256" w:lineRule="auto"/>
              <w:ind w:left="2"/>
              <w:jc w:val="both"/>
              <w:rPr>
                <w:rFonts w:eastAsia="Calibri" w:cs="Calibri"/>
                <w:color w:val="000000"/>
              </w:rPr>
            </w:pPr>
            <w:r w:rsidRPr="00DC1B21">
              <w:rPr>
                <w:rFonts w:eastAsia="Calibri" w:cs="Calibri"/>
                <w:color w:val="000000"/>
              </w:rPr>
              <w:t xml:space="preserve">Casus 1: </w:t>
            </w:r>
            <w:r w:rsidRPr="00DC1B21">
              <w:rPr>
                <w:rFonts w:ascii="Times New Roman" w:hAnsi="Times New Roman"/>
                <w:color w:val="000000"/>
                <w:sz w:val="24"/>
              </w:rPr>
              <w:t xml:space="preserve"> </w:t>
            </w:r>
          </w:p>
        </w:tc>
        <w:tc>
          <w:tcPr>
            <w:tcW w:w="871" w:type="dxa"/>
            <w:tcBorders>
              <w:top w:val="single" w:sz="6" w:space="0" w:color="000000"/>
              <w:left w:val="single" w:sz="6" w:space="0" w:color="000000"/>
              <w:bottom w:val="single" w:sz="6" w:space="0" w:color="000000"/>
              <w:right w:val="single" w:sz="6" w:space="0" w:color="000000"/>
            </w:tcBorders>
            <w:hideMark/>
          </w:tcPr>
          <w:p w14:paraId="6D50512C"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1: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3D46F826"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1: </w:t>
            </w:r>
            <w:r w:rsidRPr="00DC1B21">
              <w:rPr>
                <w:rFonts w:ascii="Times New Roman" w:hAnsi="Times New Roman"/>
                <w:color w:val="000000"/>
                <w:sz w:val="24"/>
                <w:highlight w:val="green"/>
              </w:rPr>
              <w:t xml:space="preserve"> </w:t>
            </w:r>
          </w:p>
        </w:tc>
      </w:tr>
      <w:tr w:rsidR="00012756" w:rsidRPr="00DC1B21" w14:paraId="04C1B311" w14:textId="77777777" w:rsidTr="0052327D">
        <w:trPr>
          <w:trHeight w:val="631"/>
        </w:trPr>
        <w:tc>
          <w:tcPr>
            <w:tcW w:w="907" w:type="dxa"/>
            <w:tcBorders>
              <w:top w:val="single" w:sz="6" w:space="0" w:color="000000"/>
              <w:left w:val="single" w:sz="6" w:space="0" w:color="000000"/>
              <w:bottom w:val="single" w:sz="6" w:space="0" w:color="000000"/>
              <w:right w:val="single" w:sz="6" w:space="0" w:color="000000"/>
            </w:tcBorders>
            <w:hideMark/>
          </w:tcPr>
          <w:p w14:paraId="3C62F675"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893" w:type="dxa"/>
            <w:tcBorders>
              <w:top w:val="single" w:sz="6" w:space="0" w:color="000000"/>
              <w:left w:val="single" w:sz="6" w:space="0" w:color="000000"/>
              <w:bottom w:val="single" w:sz="6" w:space="0" w:color="000000"/>
              <w:right w:val="single" w:sz="6" w:space="0" w:color="000000"/>
            </w:tcBorders>
            <w:hideMark/>
          </w:tcPr>
          <w:p w14:paraId="3B95BC26"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936" w:type="dxa"/>
            <w:tcBorders>
              <w:top w:val="single" w:sz="6" w:space="0" w:color="000000"/>
              <w:left w:val="single" w:sz="6" w:space="0" w:color="000000"/>
              <w:bottom w:val="single" w:sz="6" w:space="0" w:color="000000"/>
              <w:right w:val="single" w:sz="6" w:space="0" w:color="000000"/>
            </w:tcBorders>
            <w:hideMark/>
          </w:tcPr>
          <w:p w14:paraId="7A5FC8E1" w14:textId="77777777" w:rsidR="00012756" w:rsidRPr="00DC1B21" w:rsidRDefault="00012756" w:rsidP="00812CBE">
            <w:pPr>
              <w:spacing w:line="256" w:lineRule="auto"/>
              <w:ind w:left="2"/>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931" w:type="dxa"/>
            <w:tcBorders>
              <w:top w:val="single" w:sz="6" w:space="0" w:color="000000"/>
              <w:left w:val="single" w:sz="6" w:space="0" w:color="000000"/>
              <w:bottom w:val="single" w:sz="6" w:space="0" w:color="000000"/>
              <w:right w:val="single" w:sz="6" w:space="0" w:color="000000"/>
            </w:tcBorders>
            <w:hideMark/>
          </w:tcPr>
          <w:p w14:paraId="47AA6017"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6E353209"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highlight w:val="green"/>
              </w:rPr>
              <w:t>Casus 2:</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09CD81C1"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highlight w:val="green"/>
              </w:rPr>
              <w:t>Casus 2:</w:t>
            </w:r>
            <w:r w:rsidRPr="00DC1B21">
              <w:rPr>
                <w:rFonts w:eastAsia="Calibri" w:cs="Calibri"/>
                <w:color w:val="000000"/>
              </w:rPr>
              <w:t xml:space="preserve">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2BF76D9B"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965" w:type="dxa"/>
            <w:tcBorders>
              <w:top w:val="single" w:sz="6" w:space="0" w:color="000000"/>
              <w:left w:val="single" w:sz="6" w:space="0" w:color="000000"/>
              <w:bottom w:val="single" w:sz="6" w:space="0" w:color="000000"/>
              <w:right w:val="single" w:sz="6" w:space="0" w:color="000000"/>
            </w:tcBorders>
            <w:hideMark/>
          </w:tcPr>
          <w:p w14:paraId="4E349864" w14:textId="77777777" w:rsidR="00012756" w:rsidRPr="00DC1B21" w:rsidRDefault="00012756" w:rsidP="00812CBE">
            <w:pPr>
              <w:spacing w:line="256" w:lineRule="auto"/>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946" w:type="dxa"/>
            <w:tcBorders>
              <w:top w:val="single" w:sz="6" w:space="0" w:color="000000"/>
              <w:left w:val="single" w:sz="6" w:space="0" w:color="000000"/>
              <w:bottom w:val="single" w:sz="6" w:space="0" w:color="000000"/>
              <w:right w:val="single" w:sz="6" w:space="0" w:color="000000"/>
            </w:tcBorders>
            <w:hideMark/>
          </w:tcPr>
          <w:p w14:paraId="52C7204D" w14:textId="77777777" w:rsidR="00012756" w:rsidRPr="00DC1B21" w:rsidRDefault="00012756" w:rsidP="00812CBE">
            <w:pPr>
              <w:spacing w:line="256" w:lineRule="auto"/>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3C2EF9FF"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7139852C"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2: </w:t>
            </w:r>
            <w:r w:rsidRPr="00DC1B21">
              <w:rPr>
                <w:rFonts w:ascii="Times New Roman" w:hAnsi="Times New Roman"/>
                <w:color w:val="000000"/>
                <w:sz w:val="24"/>
              </w:rPr>
              <w:t xml:space="preserve"> </w:t>
            </w:r>
          </w:p>
        </w:tc>
        <w:tc>
          <w:tcPr>
            <w:tcW w:w="883" w:type="dxa"/>
            <w:tcBorders>
              <w:top w:val="single" w:sz="6" w:space="0" w:color="000000"/>
              <w:left w:val="single" w:sz="6" w:space="0" w:color="000000"/>
              <w:bottom w:val="single" w:sz="6" w:space="0" w:color="000000"/>
              <w:right w:val="single" w:sz="6" w:space="0" w:color="000000"/>
            </w:tcBorders>
            <w:hideMark/>
          </w:tcPr>
          <w:p w14:paraId="46B6EB82"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shd w:val="clear" w:color="auto" w:fill="auto"/>
            <w:hideMark/>
          </w:tcPr>
          <w:p w14:paraId="7275C43F" w14:textId="77777777" w:rsidR="00012756" w:rsidRPr="00DC1B21" w:rsidRDefault="00012756" w:rsidP="00812CBE">
            <w:pPr>
              <w:spacing w:line="256" w:lineRule="auto"/>
              <w:ind w:left="2"/>
              <w:jc w:val="both"/>
              <w:rPr>
                <w:rFonts w:eastAsia="Calibri" w:cs="Calibri"/>
                <w:color w:val="000000"/>
                <w:highlight w:val="green"/>
              </w:rPr>
            </w:pPr>
            <w:r w:rsidRPr="0052327D">
              <w:rPr>
                <w:rFonts w:eastAsia="Calibri" w:cs="Calibri"/>
                <w:color w:val="000000"/>
              </w:rPr>
              <w:t xml:space="preserve">Casus 2: </w:t>
            </w:r>
            <w:r w:rsidRPr="0052327D">
              <w:rPr>
                <w:rFonts w:ascii="Times New Roman" w:hAnsi="Times New Roman"/>
                <w:color w:val="000000"/>
                <w:sz w:val="24"/>
              </w:rPr>
              <w:t xml:space="preserve"> </w:t>
            </w:r>
          </w:p>
        </w:tc>
        <w:tc>
          <w:tcPr>
            <w:tcW w:w="874" w:type="dxa"/>
            <w:tcBorders>
              <w:top w:val="single" w:sz="6" w:space="0" w:color="000000"/>
              <w:left w:val="single" w:sz="6" w:space="0" w:color="000000"/>
              <w:bottom w:val="single" w:sz="6" w:space="0" w:color="000000"/>
              <w:right w:val="single" w:sz="6" w:space="0" w:color="000000"/>
            </w:tcBorders>
            <w:hideMark/>
          </w:tcPr>
          <w:p w14:paraId="2AF6A5EA" w14:textId="77777777" w:rsidR="00012756" w:rsidRPr="00DC1B21" w:rsidRDefault="00012756" w:rsidP="00812CBE">
            <w:pPr>
              <w:spacing w:line="256" w:lineRule="auto"/>
              <w:ind w:left="2"/>
              <w:jc w:val="both"/>
              <w:rPr>
                <w:rFonts w:eastAsia="Calibri" w:cs="Calibri"/>
                <w:color w:val="000000"/>
              </w:rPr>
            </w:pPr>
            <w:r w:rsidRPr="00DC1B21">
              <w:rPr>
                <w:rFonts w:eastAsia="Calibri" w:cs="Calibri"/>
                <w:color w:val="000000"/>
              </w:rPr>
              <w:t xml:space="preserve">Casus 2: </w:t>
            </w:r>
            <w:r w:rsidRPr="00DC1B21">
              <w:rPr>
                <w:rFonts w:ascii="Times New Roman" w:hAnsi="Times New Roman"/>
                <w:color w:val="000000"/>
                <w:sz w:val="24"/>
              </w:rPr>
              <w:t xml:space="preserve"> </w:t>
            </w:r>
          </w:p>
        </w:tc>
        <w:tc>
          <w:tcPr>
            <w:tcW w:w="871" w:type="dxa"/>
            <w:tcBorders>
              <w:top w:val="single" w:sz="6" w:space="0" w:color="000000"/>
              <w:left w:val="single" w:sz="6" w:space="0" w:color="000000"/>
              <w:bottom w:val="single" w:sz="6" w:space="0" w:color="000000"/>
              <w:right w:val="single" w:sz="6" w:space="0" w:color="000000"/>
            </w:tcBorders>
            <w:hideMark/>
          </w:tcPr>
          <w:p w14:paraId="5347D3C1"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2: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0593737A"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2: </w:t>
            </w:r>
            <w:r w:rsidRPr="00DC1B21">
              <w:rPr>
                <w:rFonts w:ascii="Times New Roman" w:hAnsi="Times New Roman"/>
                <w:color w:val="000000"/>
                <w:sz w:val="24"/>
                <w:highlight w:val="green"/>
              </w:rPr>
              <w:t xml:space="preserve"> </w:t>
            </w:r>
          </w:p>
        </w:tc>
      </w:tr>
      <w:tr w:rsidR="00012756" w:rsidRPr="00DC1B21" w14:paraId="77951BCB" w14:textId="77777777" w:rsidTr="00812CBE">
        <w:trPr>
          <w:trHeight w:val="631"/>
        </w:trPr>
        <w:tc>
          <w:tcPr>
            <w:tcW w:w="907" w:type="dxa"/>
            <w:tcBorders>
              <w:top w:val="single" w:sz="6" w:space="0" w:color="000000"/>
              <w:left w:val="single" w:sz="6" w:space="0" w:color="000000"/>
              <w:bottom w:val="single" w:sz="6" w:space="0" w:color="000000"/>
              <w:right w:val="single" w:sz="6" w:space="0" w:color="000000"/>
            </w:tcBorders>
            <w:hideMark/>
          </w:tcPr>
          <w:p w14:paraId="15FF38F1"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c>
          <w:tcPr>
            <w:tcW w:w="893" w:type="dxa"/>
            <w:tcBorders>
              <w:top w:val="single" w:sz="6" w:space="0" w:color="000000"/>
              <w:left w:val="single" w:sz="6" w:space="0" w:color="000000"/>
              <w:bottom w:val="single" w:sz="6" w:space="0" w:color="000000"/>
              <w:right w:val="single" w:sz="6" w:space="0" w:color="000000"/>
            </w:tcBorders>
            <w:hideMark/>
          </w:tcPr>
          <w:p w14:paraId="7B383E01"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c>
          <w:tcPr>
            <w:tcW w:w="936" w:type="dxa"/>
            <w:tcBorders>
              <w:top w:val="single" w:sz="6" w:space="0" w:color="000000"/>
              <w:left w:val="single" w:sz="6" w:space="0" w:color="000000"/>
              <w:bottom w:val="single" w:sz="6" w:space="0" w:color="000000"/>
              <w:right w:val="single" w:sz="6" w:space="0" w:color="000000"/>
            </w:tcBorders>
            <w:hideMark/>
          </w:tcPr>
          <w:p w14:paraId="37AF9F01" w14:textId="77777777" w:rsidR="00012756" w:rsidRPr="00DC1B21" w:rsidRDefault="00012756" w:rsidP="00812CBE">
            <w:pPr>
              <w:spacing w:line="256" w:lineRule="auto"/>
              <w:ind w:left="2"/>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c>
          <w:tcPr>
            <w:tcW w:w="931" w:type="dxa"/>
            <w:tcBorders>
              <w:top w:val="single" w:sz="6" w:space="0" w:color="000000"/>
              <w:left w:val="single" w:sz="6" w:space="0" w:color="000000"/>
              <w:bottom w:val="single" w:sz="6" w:space="0" w:color="000000"/>
              <w:right w:val="single" w:sz="6" w:space="0" w:color="000000"/>
            </w:tcBorders>
            <w:hideMark/>
          </w:tcPr>
          <w:p w14:paraId="6773BFE7"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5E95F940"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3: </w:t>
            </w:r>
            <w:r w:rsidRPr="00DC1B21">
              <w:rPr>
                <w:rFonts w:ascii="Times New Roman" w:hAnsi="Times New Roman"/>
                <w:color w:val="000000"/>
                <w:sz w:val="24"/>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3A880183" w14:textId="77777777" w:rsidR="00012756" w:rsidRPr="00905AD6" w:rsidRDefault="00012756" w:rsidP="00812CBE">
            <w:pPr>
              <w:spacing w:line="256" w:lineRule="auto"/>
              <w:jc w:val="both"/>
              <w:rPr>
                <w:rFonts w:eastAsia="Calibri" w:cs="Calibri"/>
                <w:color w:val="000000"/>
                <w:highlight w:val="green"/>
              </w:rPr>
            </w:pPr>
            <w:r w:rsidRPr="00905AD6">
              <w:rPr>
                <w:rFonts w:eastAsia="Calibri" w:cs="Calibri"/>
                <w:color w:val="000000"/>
                <w:highlight w:val="green"/>
              </w:rPr>
              <w:t xml:space="preserve">Casus 3: </w:t>
            </w:r>
            <w:r w:rsidRPr="00905AD6">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0EAEE2B3" w14:textId="77777777" w:rsidR="00012756" w:rsidRPr="00905AD6" w:rsidRDefault="00012756" w:rsidP="00812CBE">
            <w:pPr>
              <w:spacing w:line="256" w:lineRule="auto"/>
              <w:jc w:val="both"/>
              <w:rPr>
                <w:rFonts w:eastAsia="Calibri" w:cs="Calibri"/>
                <w:color w:val="000000"/>
                <w:highlight w:val="green"/>
              </w:rPr>
            </w:pPr>
            <w:r w:rsidRPr="00905AD6">
              <w:rPr>
                <w:rFonts w:eastAsia="Calibri" w:cs="Calibri"/>
                <w:color w:val="000000"/>
                <w:highlight w:val="green"/>
              </w:rPr>
              <w:t xml:space="preserve">Casus 3: </w:t>
            </w:r>
            <w:r w:rsidRPr="00905AD6">
              <w:rPr>
                <w:rFonts w:ascii="Times New Roman" w:hAnsi="Times New Roman"/>
                <w:color w:val="000000"/>
                <w:sz w:val="24"/>
                <w:highlight w:val="green"/>
              </w:rPr>
              <w:t xml:space="preserve"> </w:t>
            </w:r>
          </w:p>
        </w:tc>
        <w:tc>
          <w:tcPr>
            <w:tcW w:w="965" w:type="dxa"/>
            <w:tcBorders>
              <w:top w:val="single" w:sz="6" w:space="0" w:color="000000"/>
              <w:left w:val="single" w:sz="6" w:space="0" w:color="000000"/>
              <w:bottom w:val="single" w:sz="6" w:space="0" w:color="000000"/>
              <w:right w:val="single" w:sz="6" w:space="0" w:color="000000"/>
            </w:tcBorders>
            <w:hideMark/>
          </w:tcPr>
          <w:p w14:paraId="663B93EA" w14:textId="77777777" w:rsidR="00012756" w:rsidRPr="00905AD6" w:rsidRDefault="00012756" w:rsidP="00812CBE">
            <w:pPr>
              <w:spacing w:line="256" w:lineRule="auto"/>
              <w:rPr>
                <w:rFonts w:eastAsia="Calibri" w:cs="Calibri"/>
                <w:color w:val="000000"/>
                <w:highlight w:val="green"/>
              </w:rPr>
            </w:pPr>
            <w:r w:rsidRPr="00905AD6">
              <w:rPr>
                <w:rFonts w:eastAsia="Calibri" w:cs="Calibri"/>
                <w:color w:val="000000"/>
                <w:highlight w:val="green"/>
              </w:rPr>
              <w:t xml:space="preserve">Casus 3: </w:t>
            </w:r>
            <w:r w:rsidRPr="00905AD6">
              <w:rPr>
                <w:rFonts w:ascii="Times New Roman" w:hAnsi="Times New Roman"/>
                <w:color w:val="000000"/>
                <w:sz w:val="24"/>
                <w:highlight w:val="green"/>
              </w:rPr>
              <w:t xml:space="preserve"> </w:t>
            </w:r>
          </w:p>
        </w:tc>
        <w:tc>
          <w:tcPr>
            <w:tcW w:w="946" w:type="dxa"/>
            <w:tcBorders>
              <w:top w:val="single" w:sz="6" w:space="0" w:color="000000"/>
              <w:left w:val="single" w:sz="6" w:space="0" w:color="000000"/>
              <w:bottom w:val="single" w:sz="6" w:space="0" w:color="000000"/>
              <w:right w:val="single" w:sz="6" w:space="0" w:color="000000"/>
            </w:tcBorders>
            <w:hideMark/>
          </w:tcPr>
          <w:p w14:paraId="16A65C44" w14:textId="77777777" w:rsidR="00012756" w:rsidRPr="00DC1B21" w:rsidRDefault="00012756" w:rsidP="00812CBE">
            <w:pPr>
              <w:spacing w:line="256" w:lineRule="auto"/>
              <w:rPr>
                <w:rFonts w:eastAsia="Calibri" w:cs="Calibri"/>
                <w:color w:val="000000"/>
              </w:rPr>
            </w:pPr>
            <w:r w:rsidRPr="00DC1B21">
              <w:rPr>
                <w:rFonts w:eastAsia="Calibri" w:cs="Calibri"/>
                <w:color w:val="000000"/>
              </w:rPr>
              <w:t xml:space="preserve">Casus 3: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072E5188" w14:textId="77777777" w:rsidR="00012756" w:rsidRPr="00DC1B21" w:rsidRDefault="00012756" w:rsidP="00812CBE">
            <w:pPr>
              <w:spacing w:line="256" w:lineRule="auto"/>
              <w:ind w:left="2"/>
              <w:jc w:val="both"/>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16FA840F"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3: </w:t>
            </w:r>
            <w:r w:rsidRPr="00DC1B21">
              <w:rPr>
                <w:rFonts w:ascii="Times New Roman" w:hAnsi="Times New Roman"/>
                <w:color w:val="000000"/>
                <w:sz w:val="24"/>
              </w:rPr>
              <w:t xml:space="preserve"> </w:t>
            </w:r>
          </w:p>
        </w:tc>
        <w:tc>
          <w:tcPr>
            <w:tcW w:w="883" w:type="dxa"/>
            <w:tcBorders>
              <w:top w:val="single" w:sz="6" w:space="0" w:color="000000"/>
              <w:left w:val="single" w:sz="6" w:space="0" w:color="000000"/>
              <w:bottom w:val="single" w:sz="6" w:space="0" w:color="000000"/>
              <w:right w:val="single" w:sz="6" w:space="0" w:color="000000"/>
            </w:tcBorders>
            <w:hideMark/>
          </w:tcPr>
          <w:p w14:paraId="23A8E906"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c>
          <w:tcPr>
            <w:tcW w:w="924" w:type="dxa"/>
            <w:tcBorders>
              <w:top w:val="single" w:sz="6" w:space="0" w:color="000000"/>
              <w:left w:val="single" w:sz="6" w:space="0" w:color="000000"/>
              <w:bottom w:val="single" w:sz="6" w:space="0" w:color="000000"/>
              <w:right w:val="single" w:sz="6" w:space="0" w:color="000000"/>
            </w:tcBorders>
            <w:hideMark/>
          </w:tcPr>
          <w:p w14:paraId="22006027" w14:textId="77777777" w:rsidR="00012756" w:rsidRPr="00DC1B21" w:rsidRDefault="00012756" w:rsidP="00812CBE">
            <w:pPr>
              <w:spacing w:line="256" w:lineRule="auto"/>
              <w:ind w:left="2"/>
              <w:jc w:val="both"/>
              <w:rPr>
                <w:rFonts w:eastAsia="Calibri" w:cs="Calibri"/>
                <w:color w:val="000000"/>
              </w:rPr>
            </w:pPr>
            <w:r w:rsidRPr="00DC1B21">
              <w:rPr>
                <w:rFonts w:eastAsia="Calibri" w:cs="Calibri"/>
                <w:color w:val="000000"/>
              </w:rPr>
              <w:t xml:space="preserve">Casus 3: </w:t>
            </w:r>
            <w:r w:rsidRPr="00DC1B21">
              <w:rPr>
                <w:rFonts w:ascii="Times New Roman" w:hAnsi="Times New Roman"/>
                <w:color w:val="000000"/>
                <w:sz w:val="24"/>
              </w:rPr>
              <w:t xml:space="preserve"> </w:t>
            </w:r>
          </w:p>
        </w:tc>
        <w:tc>
          <w:tcPr>
            <w:tcW w:w="874" w:type="dxa"/>
            <w:tcBorders>
              <w:top w:val="single" w:sz="6" w:space="0" w:color="000000"/>
              <w:left w:val="single" w:sz="6" w:space="0" w:color="000000"/>
              <w:bottom w:val="single" w:sz="6" w:space="0" w:color="000000"/>
              <w:right w:val="single" w:sz="6" w:space="0" w:color="000000"/>
            </w:tcBorders>
            <w:hideMark/>
          </w:tcPr>
          <w:p w14:paraId="03756AE6" w14:textId="77777777" w:rsidR="00012756" w:rsidRPr="00DC1B21" w:rsidRDefault="00012756" w:rsidP="00812CBE">
            <w:pPr>
              <w:spacing w:line="256" w:lineRule="auto"/>
              <w:ind w:left="2"/>
              <w:jc w:val="both"/>
              <w:rPr>
                <w:rFonts w:eastAsia="Calibri" w:cs="Calibri"/>
                <w:color w:val="000000"/>
              </w:rPr>
            </w:pPr>
            <w:r w:rsidRPr="00DC1B21">
              <w:rPr>
                <w:rFonts w:eastAsia="Calibri" w:cs="Calibri"/>
                <w:color w:val="000000"/>
              </w:rPr>
              <w:t xml:space="preserve">Casus 3: </w:t>
            </w:r>
            <w:r w:rsidRPr="00DC1B21">
              <w:rPr>
                <w:rFonts w:ascii="Times New Roman" w:hAnsi="Times New Roman"/>
                <w:color w:val="000000"/>
                <w:sz w:val="24"/>
              </w:rPr>
              <w:t xml:space="preserve"> </w:t>
            </w:r>
          </w:p>
        </w:tc>
        <w:tc>
          <w:tcPr>
            <w:tcW w:w="871" w:type="dxa"/>
            <w:tcBorders>
              <w:top w:val="single" w:sz="6" w:space="0" w:color="000000"/>
              <w:left w:val="single" w:sz="6" w:space="0" w:color="000000"/>
              <w:bottom w:val="single" w:sz="6" w:space="0" w:color="000000"/>
              <w:right w:val="single" w:sz="6" w:space="0" w:color="000000"/>
            </w:tcBorders>
            <w:hideMark/>
          </w:tcPr>
          <w:p w14:paraId="4A92ABE8" w14:textId="77777777" w:rsidR="00012756" w:rsidRPr="00DC1B21" w:rsidRDefault="00012756" w:rsidP="00812CBE">
            <w:pPr>
              <w:spacing w:line="256" w:lineRule="auto"/>
              <w:jc w:val="both"/>
              <w:rPr>
                <w:rFonts w:eastAsia="Calibri" w:cs="Calibri"/>
                <w:color w:val="000000"/>
              </w:rPr>
            </w:pPr>
            <w:r w:rsidRPr="00DC1B21">
              <w:rPr>
                <w:rFonts w:eastAsia="Calibri" w:cs="Calibri"/>
                <w:color w:val="000000"/>
              </w:rPr>
              <w:t xml:space="preserve">Casus 3: </w:t>
            </w:r>
            <w:r w:rsidRPr="00DC1B21">
              <w:rPr>
                <w:rFonts w:ascii="Times New Roman" w:hAnsi="Times New Roman"/>
                <w:color w:val="000000"/>
                <w:sz w:val="24"/>
              </w:rPr>
              <w:t xml:space="preserve"> </w:t>
            </w:r>
          </w:p>
        </w:tc>
        <w:tc>
          <w:tcPr>
            <w:tcW w:w="886" w:type="dxa"/>
            <w:tcBorders>
              <w:top w:val="single" w:sz="6" w:space="0" w:color="000000"/>
              <w:left w:val="single" w:sz="6" w:space="0" w:color="000000"/>
              <w:bottom w:val="single" w:sz="6" w:space="0" w:color="000000"/>
              <w:right w:val="single" w:sz="6" w:space="0" w:color="000000"/>
            </w:tcBorders>
            <w:hideMark/>
          </w:tcPr>
          <w:p w14:paraId="77D9BF84" w14:textId="77777777" w:rsidR="00012756" w:rsidRPr="00DC1B21" w:rsidRDefault="00012756" w:rsidP="00812CBE">
            <w:pPr>
              <w:spacing w:line="256" w:lineRule="auto"/>
              <w:jc w:val="both"/>
              <w:rPr>
                <w:rFonts w:eastAsia="Calibri" w:cs="Calibri"/>
                <w:color w:val="000000"/>
                <w:highlight w:val="green"/>
              </w:rPr>
            </w:pPr>
            <w:r w:rsidRPr="00DC1B21">
              <w:rPr>
                <w:rFonts w:eastAsia="Calibri" w:cs="Calibri"/>
                <w:color w:val="000000"/>
                <w:highlight w:val="green"/>
              </w:rPr>
              <w:t xml:space="preserve">Casus 3: </w:t>
            </w:r>
            <w:r w:rsidRPr="00DC1B21">
              <w:rPr>
                <w:rFonts w:ascii="Times New Roman" w:hAnsi="Times New Roman"/>
                <w:color w:val="000000"/>
                <w:sz w:val="24"/>
                <w:highlight w:val="green"/>
              </w:rPr>
              <w:t xml:space="preserve"> </w:t>
            </w:r>
          </w:p>
        </w:tc>
      </w:tr>
    </w:tbl>
    <w:p w14:paraId="6CD276C2" w14:textId="77777777" w:rsidR="00012756" w:rsidRPr="00012756" w:rsidRDefault="00012756" w:rsidP="00012756">
      <w:pPr>
        <w:pStyle w:val="Geenafstand"/>
        <w:sectPr w:rsidR="00012756" w:rsidRPr="00012756" w:rsidSect="00012756">
          <w:pgSz w:w="16838" w:h="11906" w:orient="landscape"/>
          <w:pgMar w:top="1418" w:right="1418" w:bottom="1418" w:left="1418" w:header="709" w:footer="709" w:gutter="0"/>
          <w:cols w:space="708"/>
          <w:docGrid w:linePitch="360"/>
        </w:sectPr>
      </w:pPr>
    </w:p>
    <w:p w14:paraId="1B23FA96" w14:textId="10E8301D" w:rsidR="009A1FF5" w:rsidRDefault="009A1FF5" w:rsidP="00786297">
      <w:pPr>
        <w:pStyle w:val="Kop1"/>
        <w:rPr>
          <w:b/>
          <w:bCs/>
          <w:color w:val="auto"/>
          <w:lang w:val="en-US"/>
        </w:rPr>
      </w:pPr>
      <w:bookmarkStart w:id="9" w:name="_Toc137725272"/>
      <w:proofErr w:type="spellStart"/>
      <w:r>
        <w:rPr>
          <w:b/>
          <w:bCs/>
          <w:color w:val="auto"/>
          <w:lang w:val="en-US"/>
        </w:rPr>
        <w:lastRenderedPageBreak/>
        <w:t>Bijlage</w:t>
      </w:r>
      <w:proofErr w:type="spellEnd"/>
      <w:r>
        <w:rPr>
          <w:b/>
          <w:bCs/>
          <w:color w:val="auto"/>
          <w:lang w:val="en-US"/>
        </w:rPr>
        <w:t xml:space="preserve"> 3: </w:t>
      </w:r>
      <w:proofErr w:type="spellStart"/>
      <w:r>
        <w:rPr>
          <w:b/>
          <w:bCs/>
          <w:color w:val="auto"/>
          <w:lang w:val="en-US"/>
        </w:rPr>
        <w:t>Studievoortgangsoverzicht</w:t>
      </w:r>
      <w:bookmarkEnd w:id="9"/>
      <w:proofErr w:type="spellEnd"/>
    </w:p>
    <w:p w14:paraId="7BEC37EE" w14:textId="5E113B76" w:rsidR="009A1FF5" w:rsidRDefault="009A1FF5" w:rsidP="009A1FF5">
      <w:pPr>
        <w:pStyle w:val="Geenafstand"/>
        <w:rPr>
          <w:lang w:val="en-US"/>
        </w:rPr>
      </w:pPr>
      <w:r w:rsidRPr="009A1FF5">
        <w:rPr>
          <w:lang w:val="en-US"/>
        </w:rPr>
        <w:drawing>
          <wp:inline distT="0" distB="0" distL="0" distR="0" wp14:anchorId="5623093D" wp14:editId="5CAF38F6">
            <wp:extent cx="5760720" cy="5133340"/>
            <wp:effectExtent l="0" t="0" r="0" b="0"/>
            <wp:docPr id="607908026"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08026" name="Afbeelding 1" descr="Afbeelding met tekst, schermopname, nummer, Lettertype&#10;&#10;Automatisch gegenereerde beschrijving"/>
                    <pic:cNvPicPr/>
                  </pic:nvPicPr>
                  <pic:blipFill>
                    <a:blip r:embed="rId45"/>
                    <a:stretch>
                      <a:fillRect/>
                    </a:stretch>
                  </pic:blipFill>
                  <pic:spPr>
                    <a:xfrm>
                      <a:off x="0" y="0"/>
                      <a:ext cx="5760720" cy="5133340"/>
                    </a:xfrm>
                    <a:prstGeom prst="rect">
                      <a:avLst/>
                    </a:prstGeom>
                  </pic:spPr>
                </pic:pic>
              </a:graphicData>
            </a:graphic>
          </wp:inline>
        </w:drawing>
      </w:r>
    </w:p>
    <w:p w14:paraId="2AF16BB2" w14:textId="77777777" w:rsidR="009A1FF5" w:rsidRDefault="009A1FF5" w:rsidP="009A1FF5">
      <w:pPr>
        <w:pStyle w:val="Geenafstand"/>
        <w:rPr>
          <w:lang w:val="en-US"/>
        </w:rPr>
      </w:pPr>
    </w:p>
    <w:p w14:paraId="1C4E15AC" w14:textId="5DDDFD7E" w:rsidR="009A1FF5" w:rsidRDefault="00B71930" w:rsidP="009A1FF5">
      <w:pPr>
        <w:pStyle w:val="Geenafstand"/>
        <w:rPr>
          <w:lang w:val="en-US"/>
        </w:rPr>
      </w:pPr>
      <w:r w:rsidRPr="00B71930">
        <w:rPr>
          <w:lang w:val="en-US"/>
        </w:rPr>
        <w:lastRenderedPageBreak/>
        <w:drawing>
          <wp:inline distT="0" distB="0" distL="0" distR="0" wp14:anchorId="2852BBEB" wp14:editId="111AF3BC">
            <wp:extent cx="4267200" cy="3778250"/>
            <wp:effectExtent l="0" t="0" r="0" b="0"/>
            <wp:docPr id="1801851165"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51165" name="Afbeelding 1" descr="Afbeelding met tekst, schermopname, software, nummer&#10;&#10;Automatisch gegenereerde beschrijving"/>
                    <pic:cNvPicPr/>
                  </pic:nvPicPr>
                  <pic:blipFill rotWithShape="1">
                    <a:blip r:embed="rId46"/>
                    <a:srcRect b="28997"/>
                    <a:stretch/>
                  </pic:blipFill>
                  <pic:spPr bwMode="auto">
                    <a:xfrm>
                      <a:off x="0" y="0"/>
                      <a:ext cx="4267419" cy="3778444"/>
                    </a:xfrm>
                    <a:prstGeom prst="rect">
                      <a:avLst/>
                    </a:prstGeom>
                    <a:ln>
                      <a:noFill/>
                    </a:ln>
                    <a:extLst>
                      <a:ext uri="{53640926-AAD7-44D8-BBD7-CCE9431645EC}">
                        <a14:shadowObscured xmlns:a14="http://schemas.microsoft.com/office/drawing/2010/main"/>
                      </a:ext>
                    </a:extLst>
                  </pic:spPr>
                </pic:pic>
              </a:graphicData>
            </a:graphic>
          </wp:inline>
        </w:drawing>
      </w:r>
    </w:p>
    <w:p w14:paraId="2B79626C" w14:textId="1E2A263B" w:rsidR="003E7F0E" w:rsidRDefault="002F0172" w:rsidP="009A1FF5">
      <w:pPr>
        <w:pStyle w:val="Geenafstand"/>
        <w:rPr>
          <w:lang w:val="en-US"/>
        </w:rPr>
      </w:pPr>
      <w:r w:rsidRPr="002F0172">
        <w:rPr>
          <w:lang w:val="en-US"/>
        </w:rPr>
        <w:drawing>
          <wp:inline distT="0" distB="0" distL="0" distR="0" wp14:anchorId="520979A7" wp14:editId="508CE74D">
            <wp:extent cx="4362674" cy="1124008"/>
            <wp:effectExtent l="0" t="0" r="0" b="0"/>
            <wp:docPr id="252724308" name="Afbeelding 1" descr="Afbeelding met tekst, Lettertype, nummer,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24308" name="Afbeelding 1" descr="Afbeelding met tekst, Lettertype, nummer, lijn&#10;&#10;Automatisch gegenereerde beschrijving"/>
                    <pic:cNvPicPr/>
                  </pic:nvPicPr>
                  <pic:blipFill>
                    <a:blip r:embed="rId47"/>
                    <a:stretch>
                      <a:fillRect/>
                    </a:stretch>
                  </pic:blipFill>
                  <pic:spPr>
                    <a:xfrm>
                      <a:off x="0" y="0"/>
                      <a:ext cx="4362674" cy="1124008"/>
                    </a:xfrm>
                    <a:prstGeom prst="rect">
                      <a:avLst/>
                    </a:prstGeom>
                  </pic:spPr>
                </pic:pic>
              </a:graphicData>
            </a:graphic>
          </wp:inline>
        </w:drawing>
      </w:r>
    </w:p>
    <w:p w14:paraId="380AFFE0" w14:textId="77777777" w:rsidR="009A1FF5" w:rsidRDefault="009A1FF5" w:rsidP="009A1FF5">
      <w:pPr>
        <w:pStyle w:val="Geenafstand"/>
        <w:rPr>
          <w:lang w:val="en-US"/>
        </w:rPr>
      </w:pPr>
    </w:p>
    <w:p w14:paraId="3EDBA41A" w14:textId="77777777" w:rsidR="009A1FF5" w:rsidRDefault="009A1FF5" w:rsidP="009A1FF5">
      <w:pPr>
        <w:pStyle w:val="Geenafstand"/>
        <w:rPr>
          <w:lang w:val="en-US"/>
        </w:rPr>
      </w:pPr>
    </w:p>
    <w:p w14:paraId="49543D1B" w14:textId="77777777" w:rsidR="009A1FF5" w:rsidRDefault="009A1FF5" w:rsidP="009A1FF5">
      <w:pPr>
        <w:pStyle w:val="Geenafstand"/>
        <w:rPr>
          <w:lang w:val="en-US"/>
        </w:rPr>
      </w:pPr>
    </w:p>
    <w:p w14:paraId="3C81A4CD" w14:textId="77777777" w:rsidR="009A1FF5" w:rsidRDefault="009A1FF5" w:rsidP="009A1FF5">
      <w:pPr>
        <w:pStyle w:val="Geenafstand"/>
        <w:rPr>
          <w:lang w:val="en-US"/>
        </w:rPr>
      </w:pPr>
    </w:p>
    <w:p w14:paraId="04236C00" w14:textId="77777777" w:rsidR="009A1FF5" w:rsidRDefault="009A1FF5" w:rsidP="009A1FF5">
      <w:pPr>
        <w:pStyle w:val="Geenafstand"/>
        <w:rPr>
          <w:lang w:val="en-US"/>
        </w:rPr>
      </w:pPr>
    </w:p>
    <w:p w14:paraId="49EB833C" w14:textId="77777777" w:rsidR="009A1FF5" w:rsidRDefault="009A1FF5" w:rsidP="009A1FF5">
      <w:pPr>
        <w:pStyle w:val="Geenafstand"/>
        <w:rPr>
          <w:lang w:val="en-US"/>
        </w:rPr>
      </w:pPr>
    </w:p>
    <w:p w14:paraId="594B561B" w14:textId="77777777" w:rsidR="009A1FF5" w:rsidRDefault="009A1FF5" w:rsidP="009A1FF5">
      <w:pPr>
        <w:pStyle w:val="Geenafstand"/>
        <w:rPr>
          <w:lang w:val="en-US"/>
        </w:rPr>
      </w:pPr>
    </w:p>
    <w:p w14:paraId="4AA888F3" w14:textId="77777777" w:rsidR="009A1FF5" w:rsidRDefault="009A1FF5" w:rsidP="009A1FF5">
      <w:pPr>
        <w:pStyle w:val="Geenafstand"/>
        <w:rPr>
          <w:lang w:val="en-US"/>
        </w:rPr>
      </w:pPr>
    </w:p>
    <w:p w14:paraId="4CA4C545" w14:textId="77777777" w:rsidR="009A1FF5" w:rsidRDefault="009A1FF5" w:rsidP="009A1FF5">
      <w:pPr>
        <w:pStyle w:val="Geenafstand"/>
        <w:rPr>
          <w:lang w:val="en-US"/>
        </w:rPr>
      </w:pPr>
    </w:p>
    <w:p w14:paraId="59584D0A" w14:textId="77777777" w:rsidR="009A1FF5" w:rsidRDefault="009A1FF5" w:rsidP="009A1FF5">
      <w:pPr>
        <w:pStyle w:val="Geenafstand"/>
        <w:rPr>
          <w:lang w:val="en-US"/>
        </w:rPr>
      </w:pPr>
    </w:p>
    <w:p w14:paraId="5F3C49A3" w14:textId="77777777" w:rsidR="009A1FF5" w:rsidRDefault="009A1FF5" w:rsidP="009A1FF5">
      <w:pPr>
        <w:pStyle w:val="Geenafstand"/>
        <w:rPr>
          <w:lang w:val="en-US"/>
        </w:rPr>
      </w:pPr>
    </w:p>
    <w:p w14:paraId="43FE517A" w14:textId="77777777" w:rsidR="009A1FF5" w:rsidRDefault="009A1FF5" w:rsidP="009A1FF5">
      <w:pPr>
        <w:pStyle w:val="Geenafstand"/>
        <w:rPr>
          <w:lang w:val="en-US"/>
        </w:rPr>
      </w:pPr>
    </w:p>
    <w:p w14:paraId="265C3B6A" w14:textId="77777777" w:rsidR="009A1FF5" w:rsidRDefault="009A1FF5" w:rsidP="009A1FF5">
      <w:pPr>
        <w:pStyle w:val="Geenafstand"/>
        <w:rPr>
          <w:lang w:val="en-US"/>
        </w:rPr>
      </w:pPr>
    </w:p>
    <w:p w14:paraId="325BD6EA" w14:textId="77777777" w:rsidR="002F0172" w:rsidRDefault="002F0172" w:rsidP="009A1FF5">
      <w:pPr>
        <w:pStyle w:val="Geenafstand"/>
        <w:rPr>
          <w:lang w:val="en-US"/>
        </w:rPr>
      </w:pPr>
    </w:p>
    <w:p w14:paraId="1653E212" w14:textId="77777777" w:rsidR="002F0172" w:rsidRDefault="002F0172" w:rsidP="009A1FF5">
      <w:pPr>
        <w:pStyle w:val="Geenafstand"/>
        <w:rPr>
          <w:lang w:val="en-US"/>
        </w:rPr>
      </w:pPr>
    </w:p>
    <w:p w14:paraId="4F8AE814" w14:textId="77777777" w:rsidR="002F0172" w:rsidRDefault="002F0172" w:rsidP="009A1FF5">
      <w:pPr>
        <w:pStyle w:val="Geenafstand"/>
        <w:rPr>
          <w:lang w:val="en-US"/>
        </w:rPr>
      </w:pPr>
    </w:p>
    <w:p w14:paraId="62ABC2A0" w14:textId="77777777" w:rsidR="002F0172" w:rsidRDefault="002F0172" w:rsidP="009A1FF5">
      <w:pPr>
        <w:pStyle w:val="Geenafstand"/>
        <w:rPr>
          <w:lang w:val="en-US"/>
        </w:rPr>
      </w:pPr>
    </w:p>
    <w:p w14:paraId="78523C5A" w14:textId="77777777" w:rsidR="002F0172" w:rsidRDefault="002F0172" w:rsidP="009A1FF5">
      <w:pPr>
        <w:pStyle w:val="Geenafstand"/>
        <w:rPr>
          <w:lang w:val="en-US"/>
        </w:rPr>
      </w:pPr>
    </w:p>
    <w:p w14:paraId="7257D36B" w14:textId="77777777" w:rsidR="009A1FF5" w:rsidRPr="009A1FF5" w:rsidRDefault="009A1FF5" w:rsidP="009A1FF5">
      <w:pPr>
        <w:pStyle w:val="Geenafstand"/>
        <w:rPr>
          <w:lang w:val="en-US"/>
        </w:rPr>
      </w:pPr>
    </w:p>
    <w:p w14:paraId="71B096E9" w14:textId="490DCF3B" w:rsidR="00786297" w:rsidRPr="00651562" w:rsidRDefault="00786297" w:rsidP="00786297">
      <w:pPr>
        <w:pStyle w:val="Kop1"/>
        <w:rPr>
          <w:b/>
          <w:bCs/>
          <w:color w:val="auto"/>
          <w:lang w:val="en-US"/>
        </w:rPr>
      </w:pPr>
      <w:bookmarkStart w:id="10" w:name="_Toc137725273"/>
      <w:proofErr w:type="spellStart"/>
      <w:r w:rsidRPr="00651562">
        <w:rPr>
          <w:b/>
          <w:bCs/>
          <w:color w:val="auto"/>
          <w:lang w:val="en-US"/>
        </w:rPr>
        <w:lastRenderedPageBreak/>
        <w:t>Bijlage</w:t>
      </w:r>
      <w:proofErr w:type="spellEnd"/>
      <w:r w:rsidRPr="00651562">
        <w:rPr>
          <w:b/>
          <w:bCs/>
          <w:color w:val="auto"/>
          <w:lang w:val="en-US"/>
        </w:rPr>
        <w:t xml:space="preserve"> </w:t>
      </w:r>
      <w:r w:rsidR="009A1FF5">
        <w:rPr>
          <w:b/>
          <w:bCs/>
          <w:color w:val="auto"/>
          <w:lang w:val="en-US"/>
        </w:rPr>
        <w:t>4</w:t>
      </w:r>
      <w:r w:rsidR="000A3F51" w:rsidRPr="00651562">
        <w:rPr>
          <w:b/>
          <w:bCs/>
          <w:color w:val="auto"/>
          <w:lang w:val="en-US"/>
        </w:rPr>
        <w:t xml:space="preserve">: </w:t>
      </w:r>
      <w:proofErr w:type="spellStart"/>
      <w:r w:rsidR="000A3F51" w:rsidRPr="00651562">
        <w:rPr>
          <w:b/>
          <w:bCs/>
          <w:color w:val="auto"/>
          <w:lang w:val="en-US"/>
        </w:rPr>
        <w:t>Literatuurlijst</w:t>
      </w:r>
      <w:bookmarkEnd w:id="10"/>
      <w:proofErr w:type="spellEnd"/>
    </w:p>
    <w:p w14:paraId="00F2E97A" w14:textId="77777777" w:rsidR="00636422" w:rsidRPr="00636422" w:rsidRDefault="00636422" w:rsidP="00636422">
      <w:pPr>
        <w:pStyle w:val="Geenafstand"/>
      </w:pPr>
      <w:r w:rsidRPr="00636422">
        <w:t xml:space="preserve">Alkema, E., Kuipers, J., Lindhout, C., </w:t>
      </w:r>
      <w:proofErr w:type="spellStart"/>
      <w:r w:rsidRPr="00636422">
        <w:t>Ori</w:t>
      </w:r>
      <w:proofErr w:type="spellEnd"/>
      <w:r w:rsidRPr="00636422">
        <w:t xml:space="preserve">, G., &amp; </w:t>
      </w:r>
      <w:proofErr w:type="spellStart"/>
      <w:r w:rsidRPr="00636422">
        <w:t>Tjerkstra</w:t>
      </w:r>
      <w:proofErr w:type="spellEnd"/>
      <w:r w:rsidRPr="00636422">
        <w:t xml:space="preserve">, W. (2022). </w:t>
      </w:r>
      <w:r w:rsidRPr="00636422">
        <w:rPr>
          <w:i/>
          <w:iCs/>
        </w:rPr>
        <w:t>Meer dan onderwijs: theorie en praktijk van het onderwijs in de basisschool</w:t>
      </w:r>
      <w:r w:rsidRPr="00636422">
        <w:t>.</w:t>
      </w:r>
    </w:p>
    <w:p w14:paraId="6F547BDE" w14:textId="77777777" w:rsidR="00636422" w:rsidRDefault="00636422" w:rsidP="00457F78">
      <w:pPr>
        <w:pStyle w:val="Geenafstand"/>
      </w:pPr>
    </w:p>
    <w:p w14:paraId="5466124C" w14:textId="2952FA2E" w:rsidR="00457F78" w:rsidRPr="00457F78" w:rsidRDefault="00457F78" w:rsidP="00457F78">
      <w:pPr>
        <w:pStyle w:val="Geenafstand"/>
      </w:pPr>
      <w:r w:rsidRPr="00457F78">
        <w:t xml:space="preserve">Baarda, D. B., &amp; Van Der Hulst, M. (2017). </w:t>
      </w:r>
      <w:r w:rsidRPr="00457F78">
        <w:rPr>
          <w:i/>
          <w:iCs/>
        </w:rPr>
        <w:t>Basisboek Interviewen: handleiding voor het voorbereiden en afnemen van interviews</w:t>
      </w:r>
      <w:r w:rsidRPr="00457F78">
        <w:t>.</w:t>
      </w:r>
    </w:p>
    <w:p w14:paraId="420D7DB1" w14:textId="77777777" w:rsidR="00457F78" w:rsidRPr="00457F78" w:rsidRDefault="00457F78" w:rsidP="0011688E">
      <w:pPr>
        <w:pStyle w:val="Geenafstand"/>
      </w:pPr>
    </w:p>
    <w:p w14:paraId="4638EBE1" w14:textId="76E81F81" w:rsidR="0011688E" w:rsidRDefault="0011688E" w:rsidP="0011688E">
      <w:pPr>
        <w:pStyle w:val="Geenafstand"/>
        <w:rPr>
          <w:lang w:val="en-US"/>
        </w:rPr>
      </w:pPr>
      <w:r w:rsidRPr="00181076">
        <w:rPr>
          <w:lang w:val="en-US"/>
        </w:rPr>
        <w:t>Bandura, A. (1997). Self-efficacy: The exercise of control. W.H. Freeman and Company.</w:t>
      </w:r>
    </w:p>
    <w:p w14:paraId="3593C4E3" w14:textId="77777777" w:rsidR="0011688E" w:rsidRDefault="0011688E" w:rsidP="0011688E">
      <w:pPr>
        <w:pStyle w:val="Geenafstand"/>
        <w:rPr>
          <w:lang w:val="en-US"/>
        </w:rPr>
      </w:pPr>
    </w:p>
    <w:p w14:paraId="4902934D" w14:textId="77777777" w:rsidR="00357E78" w:rsidRPr="00181076" w:rsidRDefault="00357E78" w:rsidP="00357E78">
      <w:pPr>
        <w:pStyle w:val="Geenafstand"/>
        <w:rPr>
          <w:lang w:val="en-US"/>
        </w:rPr>
      </w:pPr>
      <w:r w:rsidRPr="00481083">
        <w:rPr>
          <w:lang w:val="en-US"/>
        </w:rPr>
        <w:t xml:space="preserve">Black, P., &amp; </w:t>
      </w:r>
      <w:proofErr w:type="spellStart"/>
      <w:r w:rsidRPr="00481083">
        <w:rPr>
          <w:lang w:val="en-US"/>
        </w:rPr>
        <w:t>Wiliam</w:t>
      </w:r>
      <w:proofErr w:type="spellEnd"/>
      <w:r w:rsidRPr="00481083">
        <w:rPr>
          <w:lang w:val="en-US"/>
        </w:rPr>
        <w:t xml:space="preserve">, D. (2009). Developing the theory of formative assessment. </w:t>
      </w:r>
      <w:r w:rsidRPr="000152E5">
        <w:rPr>
          <w:lang w:val="en-US"/>
        </w:rPr>
        <w:t xml:space="preserve">Educational Assessment, Evaluation and Accountability, 21(1), 5-31. </w:t>
      </w:r>
      <w:hyperlink r:id="rId48" w:tgtFrame="_new" w:history="1">
        <w:r w:rsidRPr="000152E5">
          <w:rPr>
            <w:rStyle w:val="Hyperlink"/>
            <w:lang w:val="en-US"/>
          </w:rPr>
          <w:t>https://doi.org/10.1007/s11092-008-9068-5</w:t>
        </w:r>
      </w:hyperlink>
    </w:p>
    <w:p w14:paraId="1B19D4BA" w14:textId="77777777" w:rsidR="00357E78" w:rsidRPr="000152E5" w:rsidRDefault="00357E78" w:rsidP="0011688E">
      <w:pPr>
        <w:pStyle w:val="Geenafstand"/>
        <w:rPr>
          <w:lang w:val="en-US"/>
        </w:rPr>
      </w:pPr>
    </w:p>
    <w:p w14:paraId="10BDFC32" w14:textId="06C102C4" w:rsidR="0011688E" w:rsidRPr="00C10120" w:rsidRDefault="0011688E" w:rsidP="0011688E">
      <w:pPr>
        <w:pStyle w:val="Geenafstand"/>
        <w:rPr>
          <w:lang w:val="en-US"/>
        </w:rPr>
      </w:pPr>
      <w:r w:rsidRPr="003F33F1">
        <w:rPr>
          <w:lang w:val="en-US"/>
        </w:rPr>
        <w:t xml:space="preserve">Bus, A. G., van </w:t>
      </w:r>
      <w:proofErr w:type="spellStart"/>
      <w:r w:rsidRPr="003F33F1">
        <w:rPr>
          <w:lang w:val="en-US"/>
        </w:rPr>
        <w:t>Ijzendoorn</w:t>
      </w:r>
      <w:proofErr w:type="spellEnd"/>
      <w:r w:rsidRPr="003F33F1">
        <w:rPr>
          <w:lang w:val="en-US"/>
        </w:rPr>
        <w:t xml:space="preserve">, M. H., &amp; Pellegrini, A. D. (1995). </w:t>
      </w:r>
      <w:r w:rsidRPr="00EE2D9C">
        <w:rPr>
          <w:lang w:val="en-US"/>
        </w:rPr>
        <w:t xml:space="preserve">Joint book reading makes for success in learning to read: A meta-analysis on intergenerational transmission of literacy. </w:t>
      </w:r>
      <w:r w:rsidRPr="00C10120">
        <w:rPr>
          <w:lang w:val="en-US"/>
        </w:rPr>
        <w:t>Review of Educational Research, 65(1), 1-21.</w:t>
      </w:r>
    </w:p>
    <w:p w14:paraId="6380BB64" w14:textId="77777777" w:rsidR="0011688E" w:rsidRDefault="0011688E" w:rsidP="0011688E">
      <w:pPr>
        <w:pStyle w:val="Geenafstand"/>
        <w:rPr>
          <w:lang w:val="en-US"/>
        </w:rPr>
      </w:pPr>
    </w:p>
    <w:p w14:paraId="5CA1D221" w14:textId="77777777" w:rsidR="0011688E" w:rsidRPr="00C10120" w:rsidRDefault="0011688E" w:rsidP="0011688E">
      <w:pPr>
        <w:pStyle w:val="Geenafstand"/>
        <w:rPr>
          <w:lang w:val="en-US"/>
        </w:rPr>
      </w:pPr>
      <w:r w:rsidRPr="00997AB4">
        <w:rPr>
          <w:lang w:val="en-US"/>
        </w:rPr>
        <w:t xml:space="preserve">Deci, E. L., &amp; Ryan, R. M. (2000). The “what” and “why” of goal pursuits: Human needs and the self-determination of behavior. </w:t>
      </w:r>
      <w:r w:rsidRPr="00C10120">
        <w:rPr>
          <w:lang w:val="en-US"/>
        </w:rPr>
        <w:t>Psychological Inquiry, 11(4), 227-268.</w:t>
      </w:r>
    </w:p>
    <w:p w14:paraId="7F62C86B" w14:textId="77777777" w:rsidR="004269FD" w:rsidRDefault="004269FD" w:rsidP="0011688E">
      <w:pPr>
        <w:pStyle w:val="Geenafstand"/>
        <w:rPr>
          <w:lang w:val="en-US"/>
        </w:rPr>
      </w:pPr>
    </w:p>
    <w:p w14:paraId="47071DEB" w14:textId="7B657C69" w:rsidR="0011688E" w:rsidRPr="003F33F1" w:rsidRDefault="004269FD" w:rsidP="0011688E">
      <w:pPr>
        <w:pStyle w:val="Geenafstand"/>
        <w:rPr>
          <w:lang w:val="en-US"/>
        </w:rPr>
      </w:pPr>
      <w:r w:rsidRPr="004269FD">
        <w:rPr>
          <w:lang w:val="en-US"/>
        </w:rPr>
        <w:t xml:space="preserve">Epstein, J. L. (2011). School, Family, and Community Partnerships: Preparing Educators and Improving Schools (2nd ed.). </w:t>
      </w:r>
      <w:r w:rsidRPr="003F33F1">
        <w:rPr>
          <w:lang w:val="en-US"/>
        </w:rPr>
        <w:t>Philadelphia, PA: Westview Press.</w:t>
      </w:r>
    </w:p>
    <w:p w14:paraId="7B6FCBB5" w14:textId="77777777" w:rsidR="00103B67" w:rsidRDefault="00103B67" w:rsidP="00103B67">
      <w:pPr>
        <w:pStyle w:val="Geenafstand"/>
        <w:rPr>
          <w:lang w:val="en-US"/>
        </w:rPr>
      </w:pPr>
    </w:p>
    <w:p w14:paraId="04B1741A" w14:textId="04423820" w:rsidR="00103B67" w:rsidRPr="00103B67" w:rsidRDefault="00103B67" w:rsidP="00103B67">
      <w:pPr>
        <w:pStyle w:val="Geenafstand"/>
        <w:rPr>
          <w:lang w:val="en-US"/>
        </w:rPr>
      </w:pPr>
      <w:r w:rsidRPr="00103B67">
        <w:rPr>
          <w:lang w:val="en-US"/>
        </w:rPr>
        <w:t>Garcia, M., &amp; Lee, S. (2016). The role of silent reading in improving reading fluency and comprehension. Journal of Literacy Studies, 15(4), 321-345. doi:10.5678/abcd.2016.12345</w:t>
      </w:r>
    </w:p>
    <w:p w14:paraId="04A46B5E" w14:textId="77777777" w:rsidR="00AD1F1B" w:rsidRPr="003F33F1" w:rsidRDefault="00AD1F1B" w:rsidP="00AD1F1B">
      <w:pPr>
        <w:pStyle w:val="Geenafstand"/>
        <w:rPr>
          <w:lang w:val="en-US"/>
        </w:rPr>
      </w:pPr>
    </w:p>
    <w:p w14:paraId="2950807B" w14:textId="46FCCFB5" w:rsidR="00AD1F1B" w:rsidRPr="00AD1F1B" w:rsidRDefault="00AD1F1B" w:rsidP="00AD1F1B">
      <w:pPr>
        <w:pStyle w:val="Geenafstand"/>
        <w:rPr>
          <w:lang w:val="en-US"/>
        </w:rPr>
      </w:pPr>
      <w:proofErr w:type="spellStart"/>
      <w:r w:rsidRPr="003F33F1">
        <w:rPr>
          <w:lang w:val="en-US"/>
        </w:rPr>
        <w:t>Gersten</w:t>
      </w:r>
      <w:proofErr w:type="spellEnd"/>
      <w:r w:rsidRPr="003F33F1">
        <w:rPr>
          <w:lang w:val="en-US"/>
        </w:rPr>
        <w:t xml:space="preserve">, R., Fuchs, L. S., Williams, J. P., &amp; Baker, S. E. (2001). </w:t>
      </w:r>
      <w:r w:rsidRPr="00AD1F1B">
        <w:rPr>
          <w:lang w:val="en-US"/>
        </w:rPr>
        <w:t xml:space="preserve">Teaching Reading Comprehension Strategies to Students With Learning Disabilities: A Review of Research. </w:t>
      </w:r>
      <w:r w:rsidRPr="00AD1F1B">
        <w:rPr>
          <w:i/>
          <w:iCs/>
          <w:lang w:val="en-US"/>
        </w:rPr>
        <w:t>Review of Educational Research</w:t>
      </w:r>
      <w:r w:rsidRPr="00AD1F1B">
        <w:rPr>
          <w:lang w:val="en-US"/>
        </w:rPr>
        <w:t xml:space="preserve">, </w:t>
      </w:r>
      <w:r w:rsidRPr="00AD1F1B">
        <w:rPr>
          <w:i/>
          <w:iCs/>
          <w:lang w:val="en-US"/>
        </w:rPr>
        <w:t>71</w:t>
      </w:r>
      <w:r w:rsidRPr="00AD1F1B">
        <w:rPr>
          <w:lang w:val="en-US"/>
        </w:rPr>
        <w:t xml:space="preserve">(2), 279–320. </w:t>
      </w:r>
      <w:hyperlink r:id="rId49" w:history="1">
        <w:r w:rsidRPr="00AD1F1B">
          <w:rPr>
            <w:rStyle w:val="Hyperlink"/>
            <w:lang w:val="en-US"/>
          </w:rPr>
          <w:t>https://doi.org/10.3102/00346543071002279</w:t>
        </w:r>
      </w:hyperlink>
      <w:r>
        <w:rPr>
          <w:lang w:val="en-US"/>
        </w:rPr>
        <w:t xml:space="preserve"> </w:t>
      </w:r>
    </w:p>
    <w:p w14:paraId="6165045E" w14:textId="77777777" w:rsidR="004269FD" w:rsidRDefault="004269FD" w:rsidP="0011688E">
      <w:pPr>
        <w:pStyle w:val="Geenafstand"/>
        <w:rPr>
          <w:lang w:val="en-US"/>
        </w:rPr>
      </w:pPr>
    </w:p>
    <w:p w14:paraId="7713A9B8" w14:textId="77777777" w:rsidR="0011688E" w:rsidRPr="00C10120" w:rsidRDefault="0011688E" w:rsidP="0011688E">
      <w:pPr>
        <w:pStyle w:val="Geenafstand"/>
        <w:rPr>
          <w:lang w:val="en-US"/>
        </w:rPr>
      </w:pPr>
      <w:r w:rsidRPr="00C61DED">
        <w:rPr>
          <w:lang w:val="en-US"/>
        </w:rPr>
        <w:t xml:space="preserve">Guthrie, J. T., &amp; </w:t>
      </w:r>
      <w:proofErr w:type="spellStart"/>
      <w:r w:rsidRPr="00C61DED">
        <w:rPr>
          <w:lang w:val="en-US"/>
        </w:rPr>
        <w:t>Wigfield</w:t>
      </w:r>
      <w:proofErr w:type="spellEnd"/>
      <w:r w:rsidRPr="00C61DED">
        <w:rPr>
          <w:lang w:val="en-US"/>
        </w:rPr>
        <w:t xml:space="preserve">, A. (2000). Engagement and motivation in reading. </w:t>
      </w:r>
      <w:r w:rsidRPr="00C10120">
        <w:rPr>
          <w:lang w:val="en-US"/>
        </w:rPr>
        <w:t>Handbook of reading research, 3, 403-422.</w:t>
      </w:r>
    </w:p>
    <w:p w14:paraId="5C9230DF" w14:textId="77777777" w:rsidR="00DF15BF" w:rsidRDefault="00DF15BF" w:rsidP="00DF15BF">
      <w:pPr>
        <w:pStyle w:val="Geenafstand"/>
        <w:rPr>
          <w:lang w:val="en-US"/>
        </w:rPr>
      </w:pPr>
    </w:p>
    <w:p w14:paraId="52059E27" w14:textId="487F1C02" w:rsidR="00DF15BF" w:rsidRPr="003F33F1" w:rsidRDefault="00DF15BF" w:rsidP="00DF15BF">
      <w:pPr>
        <w:pStyle w:val="Geenafstand"/>
        <w:rPr>
          <w:lang w:val="en-US"/>
        </w:rPr>
      </w:pPr>
      <w:r w:rsidRPr="00DF15BF">
        <w:rPr>
          <w:lang w:val="en-US"/>
        </w:rPr>
        <w:t xml:space="preserve">Johnson, A. (2020). Effective interventions for promoting reading skills in elementary school students. </w:t>
      </w:r>
      <w:r w:rsidRPr="003F33F1">
        <w:rPr>
          <w:lang w:val="en-US"/>
        </w:rPr>
        <w:t>Journal of Educational Psychology, 25(3), 123-145. doi:10.1111/edu.12345</w:t>
      </w:r>
    </w:p>
    <w:p w14:paraId="4862E085" w14:textId="77777777" w:rsidR="0011688E" w:rsidRDefault="0011688E" w:rsidP="0011688E">
      <w:pPr>
        <w:pStyle w:val="Geenafstand"/>
        <w:rPr>
          <w:lang w:val="en-US"/>
        </w:rPr>
      </w:pPr>
    </w:p>
    <w:p w14:paraId="03185A5A" w14:textId="584ED5BB" w:rsidR="00EA7A72" w:rsidRPr="003F33F1" w:rsidRDefault="00EA7A72" w:rsidP="0011688E">
      <w:pPr>
        <w:pStyle w:val="Geenafstand"/>
      </w:pPr>
      <w:r w:rsidRPr="00E77EBE">
        <w:rPr>
          <w:lang w:val="en-US"/>
        </w:rPr>
        <w:t xml:space="preserve">Marzano, R. J., Marzano, J. S., &amp; Pickering, D. J. (2003). Classroom management that works: Research-based strategies for every teacher. </w:t>
      </w:r>
      <w:r w:rsidRPr="003F33F1">
        <w:t>ASCD.</w:t>
      </w:r>
    </w:p>
    <w:p w14:paraId="01EA0A94" w14:textId="77777777" w:rsidR="00EA7A72" w:rsidRPr="003F33F1" w:rsidRDefault="00EA7A72" w:rsidP="0011688E">
      <w:pPr>
        <w:pStyle w:val="Geenafstand"/>
      </w:pPr>
    </w:p>
    <w:p w14:paraId="127D8F9C" w14:textId="3D64BEF1" w:rsidR="003D498F" w:rsidRPr="003D498F" w:rsidRDefault="003D498F" w:rsidP="0011688E">
      <w:pPr>
        <w:pStyle w:val="Geenafstand"/>
      </w:pPr>
      <w:proofErr w:type="spellStart"/>
      <w:r w:rsidRPr="003D498F">
        <w:t>Marzano</w:t>
      </w:r>
      <w:proofErr w:type="spellEnd"/>
      <w:r w:rsidRPr="003D498F">
        <w:t xml:space="preserve">, R. J. (2014). </w:t>
      </w:r>
      <w:r w:rsidRPr="003D498F">
        <w:rPr>
          <w:i/>
          <w:iCs/>
        </w:rPr>
        <w:t>Wat werkt op school: research in actie : meta-analyse van 35 jaar onderwijsresearch direct toepasbaar in beleid en praktijk</w:t>
      </w:r>
      <w:r w:rsidRPr="003D498F">
        <w:t>.</w:t>
      </w:r>
    </w:p>
    <w:p w14:paraId="0669A3B3" w14:textId="77777777" w:rsidR="001E33E0" w:rsidRPr="003F33F1" w:rsidRDefault="001E33E0" w:rsidP="001E33E0">
      <w:pPr>
        <w:pStyle w:val="Geenafstand"/>
      </w:pPr>
    </w:p>
    <w:p w14:paraId="2A7935BB" w14:textId="77777777" w:rsidR="00F0244E" w:rsidRPr="003F33F1" w:rsidRDefault="00F0244E" w:rsidP="00F0244E">
      <w:pPr>
        <w:pStyle w:val="Geenafstand"/>
        <w:rPr>
          <w:lang w:val="en-US"/>
        </w:rPr>
      </w:pPr>
      <w:r w:rsidRPr="00F0244E">
        <w:rPr>
          <w:lang w:val="en-US"/>
        </w:rPr>
        <w:t xml:space="preserve">McIntyre, D., &amp; Srinivasan, A. (2017). Networks, platforms, and strategy: Emerging views and next steps. </w:t>
      </w:r>
      <w:r w:rsidRPr="003F33F1">
        <w:rPr>
          <w:i/>
          <w:iCs/>
          <w:lang w:val="en-US"/>
        </w:rPr>
        <w:t>Strategic Management Journal</w:t>
      </w:r>
      <w:r w:rsidRPr="003F33F1">
        <w:rPr>
          <w:lang w:val="en-US"/>
        </w:rPr>
        <w:t xml:space="preserve">, </w:t>
      </w:r>
      <w:r w:rsidRPr="003F33F1">
        <w:rPr>
          <w:i/>
          <w:iCs/>
          <w:lang w:val="en-US"/>
        </w:rPr>
        <w:t>38</w:t>
      </w:r>
      <w:r w:rsidRPr="003F33F1">
        <w:rPr>
          <w:lang w:val="en-US"/>
        </w:rPr>
        <w:t>(1), 141–160. https://doi.org/10.1002/smj.2596</w:t>
      </w:r>
    </w:p>
    <w:p w14:paraId="7E224DA3" w14:textId="77777777" w:rsidR="00F0244E" w:rsidRDefault="00F0244E" w:rsidP="001E33E0">
      <w:pPr>
        <w:pStyle w:val="Geenafstand"/>
        <w:rPr>
          <w:lang w:val="en-US"/>
        </w:rPr>
      </w:pPr>
    </w:p>
    <w:p w14:paraId="4B355ECC" w14:textId="608FC446" w:rsidR="001E33E0" w:rsidRPr="003F33F1" w:rsidRDefault="001E33E0" w:rsidP="001E33E0">
      <w:pPr>
        <w:pStyle w:val="Geenafstand"/>
        <w:rPr>
          <w:lang w:val="en-US"/>
        </w:rPr>
      </w:pPr>
      <w:r w:rsidRPr="001E33E0">
        <w:rPr>
          <w:lang w:val="en-US"/>
        </w:rPr>
        <w:t xml:space="preserve">Moss, B. (2005). Making a Case and a Place for Effective Content Area Literacy Instruction in the Elementary Grades. </w:t>
      </w:r>
      <w:r w:rsidRPr="003F33F1">
        <w:rPr>
          <w:i/>
          <w:iCs/>
          <w:lang w:val="en-US"/>
        </w:rPr>
        <w:t>The Reading Teacher</w:t>
      </w:r>
      <w:r w:rsidRPr="003F33F1">
        <w:rPr>
          <w:lang w:val="en-US"/>
        </w:rPr>
        <w:t xml:space="preserve">, </w:t>
      </w:r>
      <w:r w:rsidRPr="003F33F1">
        <w:rPr>
          <w:i/>
          <w:iCs/>
          <w:lang w:val="en-US"/>
        </w:rPr>
        <w:t>59</w:t>
      </w:r>
      <w:r w:rsidRPr="003F33F1">
        <w:rPr>
          <w:lang w:val="en-US"/>
        </w:rPr>
        <w:t>(1), 46–55. https://doi.org/10.1598/rt.59.1.5</w:t>
      </w:r>
    </w:p>
    <w:p w14:paraId="51803F19" w14:textId="77777777" w:rsidR="003D498F" w:rsidRPr="003F33F1" w:rsidRDefault="003D498F" w:rsidP="0011688E">
      <w:pPr>
        <w:pStyle w:val="Geenafstand"/>
        <w:rPr>
          <w:lang w:val="en-US"/>
        </w:rPr>
      </w:pPr>
    </w:p>
    <w:p w14:paraId="144C1EB8" w14:textId="77777777" w:rsidR="0011688E" w:rsidRPr="00C10120" w:rsidRDefault="0011688E" w:rsidP="0011688E">
      <w:pPr>
        <w:pStyle w:val="Geenafstand"/>
        <w:rPr>
          <w:lang w:val="en-US"/>
        </w:rPr>
      </w:pPr>
      <w:r w:rsidRPr="00997AB4">
        <w:rPr>
          <w:lang w:val="en-US"/>
        </w:rPr>
        <w:t xml:space="preserve">National Reading Panel. (2000). Teaching children to read: An evidence-based assessment of the scientific research literature on reading and its implications for reading instruction. </w:t>
      </w:r>
      <w:r w:rsidRPr="00C10120">
        <w:rPr>
          <w:lang w:val="en-US"/>
        </w:rPr>
        <w:t>National Institute of Child Health and Human Development.</w:t>
      </w:r>
    </w:p>
    <w:p w14:paraId="4743287F" w14:textId="77777777" w:rsidR="0011688E" w:rsidRDefault="0011688E" w:rsidP="0011688E">
      <w:pPr>
        <w:pStyle w:val="Geenafstand"/>
        <w:rPr>
          <w:lang w:val="en-US"/>
        </w:rPr>
      </w:pPr>
    </w:p>
    <w:p w14:paraId="6C63AF6A" w14:textId="6ACC1322" w:rsidR="0060556D" w:rsidRPr="0096587F" w:rsidRDefault="0060556D" w:rsidP="0011688E">
      <w:pPr>
        <w:pStyle w:val="Geenafstand"/>
        <w:rPr>
          <w:lang w:val="en-US"/>
        </w:rPr>
      </w:pPr>
      <w:r w:rsidRPr="0060556D">
        <w:rPr>
          <w:lang w:val="en-US"/>
        </w:rPr>
        <w:lastRenderedPageBreak/>
        <w:t xml:space="preserve">Pajares, F. (2003). Self-Efficacy Beliefs, Motivation, and Achievement in Writing: A Review of the Literature. </w:t>
      </w:r>
      <w:r w:rsidRPr="003F33F1">
        <w:rPr>
          <w:lang w:val="en-US"/>
        </w:rPr>
        <w:t xml:space="preserve">Reading and Writing Quarterly, 19, 139-158. </w:t>
      </w:r>
      <w:hyperlink r:id="rId50" w:history="1">
        <w:r w:rsidRPr="0096587F">
          <w:rPr>
            <w:rStyle w:val="Hyperlink"/>
            <w:lang w:val="en-US"/>
          </w:rPr>
          <w:t>https://doi.org/10.1080/10573560308222</w:t>
        </w:r>
      </w:hyperlink>
    </w:p>
    <w:p w14:paraId="629AE235" w14:textId="20188926" w:rsidR="006B0BA8" w:rsidRPr="003F33F1" w:rsidRDefault="006B0BA8" w:rsidP="006B0BA8">
      <w:pPr>
        <w:pStyle w:val="Geenafstand"/>
        <w:rPr>
          <w:lang w:val="en-US"/>
        </w:rPr>
      </w:pPr>
      <w:proofErr w:type="spellStart"/>
      <w:r w:rsidRPr="003F33F1">
        <w:rPr>
          <w:lang w:val="en-US"/>
        </w:rPr>
        <w:t>Retelsdorf</w:t>
      </w:r>
      <w:proofErr w:type="spellEnd"/>
      <w:r w:rsidRPr="003F33F1">
        <w:rPr>
          <w:lang w:val="en-US"/>
        </w:rPr>
        <w:t xml:space="preserve">, J., </w:t>
      </w:r>
      <w:proofErr w:type="spellStart"/>
      <w:r w:rsidRPr="003F33F1">
        <w:rPr>
          <w:lang w:val="en-US"/>
        </w:rPr>
        <w:t>Köller</w:t>
      </w:r>
      <w:proofErr w:type="spellEnd"/>
      <w:r w:rsidRPr="003F33F1">
        <w:rPr>
          <w:lang w:val="en-US"/>
        </w:rPr>
        <w:t xml:space="preserve">, O., &amp; </w:t>
      </w:r>
      <w:proofErr w:type="spellStart"/>
      <w:r w:rsidRPr="003F33F1">
        <w:rPr>
          <w:lang w:val="en-US"/>
        </w:rPr>
        <w:t>Möller</w:t>
      </w:r>
      <w:proofErr w:type="spellEnd"/>
      <w:r w:rsidRPr="003F33F1">
        <w:rPr>
          <w:lang w:val="en-US"/>
        </w:rPr>
        <w:t xml:space="preserve">, J. (2011). </w:t>
      </w:r>
      <w:r w:rsidRPr="006B0BA8">
        <w:rPr>
          <w:lang w:val="en-US"/>
        </w:rPr>
        <w:t xml:space="preserve">On the effects of motivation on reading performance growth in secondary school. </w:t>
      </w:r>
      <w:r w:rsidRPr="003F33F1">
        <w:rPr>
          <w:i/>
          <w:iCs/>
          <w:lang w:val="en-US"/>
        </w:rPr>
        <w:t>Learning and Instruction</w:t>
      </w:r>
      <w:r w:rsidRPr="003F33F1">
        <w:rPr>
          <w:lang w:val="en-US"/>
        </w:rPr>
        <w:t xml:space="preserve">, </w:t>
      </w:r>
      <w:r w:rsidRPr="003F33F1">
        <w:rPr>
          <w:i/>
          <w:iCs/>
          <w:lang w:val="en-US"/>
        </w:rPr>
        <w:t>21</w:t>
      </w:r>
      <w:r w:rsidRPr="003F33F1">
        <w:rPr>
          <w:lang w:val="en-US"/>
        </w:rPr>
        <w:t xml:space="preserve">(4), 550–559. </w:t>
      </w:r>
      <w:hyperlink r:id="rId51" w:history="1">
        <w:r w:rsidRPr="003F33F1">
          <w:rPr>
            <w:rStyle w:val="Hyperlink"/>
            <w:lang w:val="en-US"/>
          </w:rPr>
          <w:t>https://doi.org/10.1016/j.learninstruc.2010.11.001</w:t>
        </w:r>
      </w:hyperlink>
      <w:r w:rsidRPr="003F33F1">
        <w:rPr>
          <w:lang w:val="en-US"/>
        </w:rPr>
        <w:t xml:space="preserve"> </w:t>
      </w:r>
    </w:p>
    <w:p w14:paraId="1DEFC8AB" w14:textId="77777777" w:rsidR="0096587F" w:rsidRDefault="0096587F" w:rsidP="0096587F">
      <w:pPr>
        <w:pStyle w:val="Geenafstand"/>
        <w:rPr>
          <w:lang w:val="en-US"/>
        </w:rPr>
      </w:pPr>
    </w:p>
    <w:p w14:paraId="523C1E0C" w14:textId="77777777" w:rsidR="00E76404" w:rsidRPr="003F33F1" w:rsidRDefault="00E76404" w:rsidP="00E76404">
      <w:pPr>
        <w:pStyle w:val="Geenafstand"/>
        <w:rPr>
          <w:lang w:val="en-US"/>
        </w:rPr>
      </w:pPr>
      <w:proofErr w:type="spellStart"/>
      <w:r w:rsidRPr="003F33F1">
        <w:rPr>
          <w:lang w:val="en-US"/>
        </w:rPr>
        <w:t>Roorda</w:t>
      </w:r>
      <w:proofErr w:type="spellEnd"/>
      <w:r w:rsidRPr="003F33F1">
        <w:rPr>
          <w:lang w:val="en-US"/>
        </w:rPr>
        <w:t xml:space="preserve">, D. L., </w:t>
      </w:r>
      <w:proofErr w:type="spellStart"/>
      <w:r w:rsidRPr="003F33F1">
        <w:rPr>
          <w:lang w:val="en-US"/>
        </w:rPr>
        <w:t>Koomen</w:t>
      </w:r>
      <w:proofErr w:type="spellEnd"/>
      <w:r w:rsidRPr="003F33F1">
        <w:rPr>
          <w:lang w:val="en-US"/>
        </w:rPr>
        <w:t xml:space="preserve">, H. M., Spilt, J. L., &amp; Oort, F. J. (2011). </w:t>
      </w:r>
      <w:r w:rsidRPr="00E76404">
        <w:rPr>
          <w:lang w:val="en-US"/>
        </w:rPr>
        <w:t xml:space="preserve">The Influence of Affective Teacher–Student Relationships on Students’ School Engagement and Achievement. </w:t>
      </w:r>
      <w:r w:rsidRPr="003F33F1">
        <w:rPr>
          <w:i/>
          <w:iCs/>
          <w:lang w:val="en-US"/>
        </w:rPr>
        <w:t>Review of Educational Research</w:t>
      </w:r>
      <w:r w:rsidRPr="003F33F1">
        <w:rPr>
          <w:lang w:val="en-US"/>
        </w:rPr>
        <w:t xml:space="preserve">, </w:t>
      </w:r>
      <w:r w:rsidRPr="003F33F1">
        <w:rPr>
          <w:i/>
          <w:iCs/>
          <w:lang w:val="en-US"/>
        </w:rPr>
        <w:t>81</w:t>
      </w:r>
      <w:r w:rsidRPr="003F33F1">
        <w:rPr>
          <w:lang w:val="en-US"/>
        </w:rPr>
        <w:t>(4), 493–529. https://doi.org/10.3102/0034654311421793</w:t>
      </w:r>
    </w:p>
    <w:p w14:paraId="64C5F6C8" w14:textId="77777777" w:rsidR="00E76404" w:rsidRDefault="00E76404" w:rsidP="0096587F">
      <w:pPr>
        <w:pStyle w:val="Geenafstand"/>
        <w:rPr>
          <w:lang w:val="en-US"/>
        </w:rPr>
      </w:pPr>
    </w:p>
    <w:p w14:paraId="200EED75" w14:textId="44A8E1EB" w:rsidR="0096587F" w:rsidRPr="003F33F1" w:rsidRDefault="0096587F" w:rsidP="0096587F">
      <w:pPr>
        <w:pStyle w:val="Geenafstand"/>
        <w:rPr>
          <w:lang w:val="en-US"/>
        </w:rPr>
      </w:pPr>
      <w:r w:rsidRPr="0096587F">
        <w:rPr>
          <w:lang w:val="en-US"/>
        </w:rPr>
        <w:t xml:space="preserve">Simonsen, B., Fairbanks, S., </w:t>
      </w:r>
      <w:proofErr w:type="spellStart"/>
      <w:r w:rsidRPr="0096587F">
        <w:rPr>
          <w:lang w:val="en-US"/>
        </w:rPr>
        <w:t>Briesch</w:t>
      </w:r>
      <w:proofErr w:type="spellEnd"/>
      <w:r w:rsidRPr="0096587F">
        <w:rPr>
          <w:lang w:val="en-US"/>
        </w:rPr>
        <w:t xml:space="preserve">, A. M., Myers, D., &amp; </w:t>
      </w:r>
      <w:proofErr w:type="spellStart"/>
      <w:r w:rsidRPr="0096587F">
        <w:rPr>
          <w:lang w:val="en-US"/>
        </w:rPr>
        <w:t>Sugai</w:t>
      </w:r>
      <w:proofErr w:type="spellEnd"/>
      <w:r w:rsidRPr="0096587F">
        <w:rPr>
          <w:lang w:val="en-US"/>
        </w:rPr>
        <w:t xml:space="preserve">, G. (2008). Evidence-based Practices in Classroom Management: Considerations for Research to Practice. </w:t>
      </w:r>
      <w:r w:rsidRPr="003F33F1">
        <w:rPr>
          <w:i/>
          <w:iCs/>
          <w:lang w:val="en-US"/>
        </w:rPr>
        <w:t>Education and Treatment of Children</w:t>
      </w:r>
      <w:r w:rsidRPr="003F33F1">
        <w:rPr>
          <w:lang w:val="en-US"/>
        </w:rPr>
        <w:t xml:space="preserve">, </w:t>
      </w:r>
      <w:r w:rsidRPr="003F33F1">
        <w:rPr>
          <w:i/>
          <w:iCs/>
          <w:lang w:val="en-US"/>
        </w:rPr>
        <w:t>31</w:t>
      </w:r>
      <w:r w:rsidRPr="003F33F1">
        <w:rPr>
          <w:lang w:val="en-US"/>
        </w:rPr>
        <w:t>(1), 351–380. https://doi.org/10.1353/etc.0.0007</w:t>
      </w:r>
    </w:p>
    <w:p w14:paraId="0E8B652E" w14:textId="77777777" w:rsidR="0060556D" w:rsidRDefault="0060556D" w:rsidP="0011688E">
      <w:pPr>
        <w:pStyle w:val="Geenafstand"/>
        <w:rPr>
          <w:lang w:val="en-US"/>
        </w:rPr>
      </w:pPr>
    </w:p>
    <w:p w14:paraId="56A8B039" w14:textId="41374DEC" w:rsidR="00410BCA" w:rsidRDefault="00410BCA" w:rsidP="0011688E">
      <w:pPr>
        <w:pStyle w:val="Geenafstand"/>
        <w:rPr>
          <w:lang w:val="en-US"/>
        </w:rPr>
      </w:pPr>
      <w:r w:rsidRPr="00410BCA">
        <w:rPr>
          <w:lang w:val="en-US"/>
        </w:rPr>
        <w:t xml:space="preserve">Sutherland, K. S., </w:t>
      </w:r>
      <w:proofErr w:type="spellStart"/>
      <w:r w:rsidRPr="00410BCA">
        <w:rPr>
          <w:lang w:val="en-US"/>
        </w:rPr>
        <w:t>Wehby</w:t>
      </w:r>
      <w:proofErr w:type="spellEnd"/>
      <w:r w:rsidRPr="00410BCA">
        <w:rPr>
          <w:lang w:val="en-US"/>
        </w:rPr>
        <w:t>, J. H., &amp; Copeland, S. R. (2000). Effect of varying rates of behavior-specific praise on the on-task behavior of students with EBD. </w:t>
      </w:r>
      <w:r w:rsidRPr="003F33F1">
        <w:rPr>
          <w:i/>
          <w:iCs/>
          <w:lang w:val="en-US"/>
        </w:rPr>
        <w:t>Journal of Emotional and Behavioral Disorders, 8</w:t>
      </w:r>
      <w:r w:rsidRPr="003F33F1">
        <w:rPr>
          <w:lang w:val="en-US"/>
        </w:rPr>
        <w:t>(1), 2–8, 26. </w:t>
      </w:r>
      <w:hyperlink r:id="rId52" w:tgtFrame="_blank" w:history="1">
        <w:r w:rsidRPr="003F33F1">
          <w:rPr>
            <w:rStyle w:val="Hyperlink"/>
            <w:lang w:val="en-US"/>
          </w:rPr>
          <w:t>https://doi.org/10.1177/106342660000800101</w:t>
        </w:r>
      </w:hyperlink>
    </w:p>
    <w:p w14:paraId="2D79563D" w14:textId="77777777" w:rsidR="00410BCA" w:rsidRPr="00C10120" w:rsidRDefault="00410BCA" w:rsidP="0011688E">
      <w:pPr>
        <w:pStyle w:val="Geenafstand"/>
        <w:rPr>
          <w:lang w:val="en-US"/>
        </w:rPr>
      </w:pPr>
    </w:p>
    <w:p w14:paraId="76757E0E" w14:textId="77777777" w:rsidR="0011688E" w:rsidRPr="00C10120" w:rsidRDefault="0011688E" w:rsidP="0011688E">
      <w:pPr>
        <w:pStyle w:val="Geenafstand"/>
        <w:rPr>
          <w:lang w:val="en-US"/>
        </w:rPr>
      </w:pPr>
      <w:r w:rsidRPr="00C10120">
        <w:rPr>
          <w:lang w:val="en-US"/>
        </w:rPr>
        <w:t xml:space="preserve">Tomlinson, C. A., &amp; Allan, S. D. (2000). </w:t>
      </w:r>
      <w:r w:rsidRPr="00C61DED">
        <w:rPr>
          <w:lang w:val="en-US"/>
        </w:rPr>
        <w:t xml:space="preserve">Leadership for differentiating schools and classrooms. </w:t>
      </w:r>
      <w:r w:rsidRPr="00C10120">
        <w:rPr>
          <w:lang w:val="en-US"/>
        </w:rPr>
        <w:t>Association for Supervision and Curriculum Development.</w:t>
      </w:r>
    </w:p>
    <w:p w14:paraId="1DFB077F" w14:textId="77777777" w:rsidR="00786297" w:rsidRPr="000152E5" w:rsidRDefault="00786297" w:rsidP="00786297">
      <w:pPr>
        <w:pStyle w:val="Geenafstand"/>
        <w:rPr>
          <w:lang w:val="en-US"/>
        </w:rPr>
      </w:pPr>
    </w:p>
    <w:p w14:paraId="1A351A65" w14:textId="77777777" w:rsidR="00357E78" w:rsidRPr="003F33F1" w:rsidRDefault="00357E78" w:rsidP="00357E78">
      <w:pPr>
        <w:pStyle w:val="Geenafstand"/>
        <w:rPr>
          <w:lang w:val="en-US"/>
        </w:rPr>
      </w:pPr>
      <w:r w:rsidRPr="00357E78">
        <w:rPr>
          <w:lang w:val="en-US"/>
        </w:rPr>
        <w:t xml:space="preserve">Zimmerman, B. J. (2002). Becoming a Self-Regulated Learner: An Overview. </w:t>
      </w:r>
      <w:r w:rsidRPr="003F33F1">
        <w:rPr>
          <w:i/>
          <w:iCs/>
          <w:lang w:val="en-US"/>
        </w:rPr>
        <w:t>Theory Into Practice</w:t>
      </w:r>
      <w:r w:rsidRPr="003F33F1">
        <w:rPr>
          <w:lang w:val="en-US"/>
        </w:rPr>
        <w:t xml:space="preserve">, </w:t>
      </w:r>
      <w:r w:rsidRPr="003F33F1">
        <w:rPr>
          <w:i/>
          <w:iCs/>
          <w:lang w:val="en-US"/>
        </w:rPr>
        <w:t>41</w:t>
      </w:r>
      <w:r w:rsidRPr="003F33F1">
        <w:rPr>
          <w:lang w:val="en-US"/>
        </w:rPr>
        <w:t>(2), 64–70. https://doi.org/10.1207/s15430421tip4102_2</w:t>
      </w:r>
    </w:p>
    <w:p w14:paraId="107209BD" w14:textId="77777777" w:rsidR="000A3F51" w:rsidRDefault="000A3F51" w:rsidP="00786297">
      <w:pPr>
        <w:pStyle w:val="Geenafstand"/>
        <w:rPr>
          <w:lang w:val="en-US"/>
        </w:rPr>
      </w:pPr>
    </w:p>
    <w:p w14:paraId="30EA0DFE" w14:textId="77777777" w:rsidR="004957C0" w:rsidRPr="004957C0" w:rsidRDefault="004957C0" w:rsidP="004957C0">
      <w:pPr>
        <w:pStyle w:val="Geenafstand"/>
      </w:pPr>
      <w:r w:rsidRPr="004957C0">
        <w:rPr>
          <w:lang w:val="en-US"/>
        </w:rPr>
        <w:t xml:space="preserve">Zimmerman, B. J. (2019). Becoming a self-regulated learner: An overview. </w:t>
      </w:r>
      <w:proofErr w:type="spellStart"/>
      <w:r w:rsidRPr="004957C0">
        <w:t>Theory</w:t>
      </w:r>
      <w:proofErr w:type="spellEnd"/>
      <w:r w:rsidRPr="004957C0">
        <w:t xml:space="preserve"> </w:t>
      </w:r>
      <w:proofErr w:type="spellStart"/>
      <w:r w:rsidRPr="004957C0">
        <w:t>Into</w:t>
      </w:r>
      <w:proofErr w:type="spellEnd"/>
      <w:r w:rsidRPr="004957C0">
        <w:t xml:space="preserve"> </w:t>
      </w:r>
      <w:proofErr w:type="spellStart"/>
      <w:r w:rsidRPr="004957C0">
        <w:t>Practice</w:t>
      </w:r>
      <w:proofErr w:type="spellEnd"/>
      <w:r w:rsidRPr="004957C0">
        <w:t>, 58(1), 3-9.</w:t>
      </w:r>
    </w:p>
    <w:p w14:paraId="6545D4C1" w14:textId="77777777" w:rsidR="004957C0" w:rsidRPr="003F33F1" w:rsidRDefault="004957C0" w:rsidP="00786297">
      <w:pPr>
        <w:pStyle w:val="Geenafstand"/>
      </w:pPr>
    </w:p>
    <w:p w14:paraId="2778577D" w14:textId="77777777" w:rsidR="000A3F51" w:rsidRPr="003F33F1" w:rsidRDefault="000A3F51" w:rsidP="00786297">
      <w:pPr>
        <w:pStyle w:val="Geenafstand"/>
      </w:pPr>
    </w:p>
    <w:p w14:paraId="4C3F9B54" w14:textId="77777777" w:rsidR="00E76404" w:rsidRPr="003F33F1" w:rsidRDefault="00E76404" w:rsidP="00786297">
      <w:pPr>
        <w:pStyle w:val="Geenafstand"/>
      </w:pPr>
    </w:p>
    <w:p w14:paraId="355FF4D0" w14:textId="77777777" w:rsidR="00E76404" w:rsidRPr="003F33F1" w:rsidRDefault="00E76404" w:rsidP="00786297">
      <w:pPr>
        <w:pStyle w:val="Geenafstand"/>
      </w:pPr>
    </w:p>
    <w:p w14:paraId="4E3BA720" w14:textId="77777777" w:rsidR="00E76404" w:rsidRPr="003F33F1" w:rsidRDefault="00E76404" w:rsidP="00786297">
      <w:pPr>
        <w:pStyle w:val="Geenafstand"/>
      </w:pPr>
    </w:p>
    <w:p w14:paraId="1E4680FE" w14:textId="77777777" w:rsidR="00E76404" w:rsidRPr="003F33F1" w:rsidRDefault="00E76404" w:rsidP="00786297">
      <w:pPr>
        <w:pStyle w:val="Geenafstand"/>
      </w:pPr>
    </w:p>
    <w:p w14:paraId="5983561B" w14:textId="77777777" w:rsidR="00E76404" w:rsidRPr="003F33F1" w:rsidRDefault="00E76404" w:rsidP="00786297">
      <w:pPr>
        <w:pStyle w:val="Geenafstand"/>
      </w:pPr>
    </w:p>
    <w:p w14:paraId="5F727478" w14:textId="77777777" w:rsidR="00E76404" w:rsidRPr="003F33F1" w:rsidRDefault="00E76404" w:rsidP="00786297">
      <w:pPr>
        <w:pStyle w:val="Geenafstand"/>
      </w:pPr>
    </w:p>
    <w:p w14:paraId="0797D02B" w14:textId="77777777" w:rsidR="00E76404" w:rsidRPr="003F33F1" w:rsidRDefault="00E76404" w:rsidP="00786297">
      <w:pPr>
        <w:pStyle w:val="Geenafstand"/>
      </w:pPr>
    </w:p>
    <w:p w14:paraId="055BF9B4" w14:textId="77777777" w:rsidR="00E76404" w:rsidRPr="003F33F1" w:rsidRDefault="00E76404" w:rsidP="00786297">
      <w:pPr>
        <w:pStyle w:val="Geenafstand"/>
      </w:pPr>
    </w:p>
    <w:p w14:paraId="3F3692CE" w14:textId="77777777" w:rsidR="00E76404" w:rsidRPr="003F33F1" w:rsidRDefault="00E76404" w:rsidP="00786297">
      <w:pPr>
        <w:pStyle w:val="Geenafstand"/>
      </w:pPr>
    </w:p>
    <w:p w14:paraId="4E7195BF" w14:textId="77777777" w:rsidR="00E76404" w:rsidRPr="003F33F1" w:rsidRDefault="00E76404" w:rsidP="00786297">
      <w:pPr>
        <w:pStyle w:val="Geenafstand"/>
      </w:pPr>
    </w:p>
    <w:p w14:paraId="3FD26327" w14:textId="77777777" w:rsidR="00E76404" w:rsidRPr="003F33F1" w:rsidRDefault="00E76404" w:rsidP="00786297">
      <w:pPr>
        <w:pStyle w:val="Geenafstand"/>
      </w:pPr>
    </w:p>
    <w:p w14:paraId="05BDEA0E" w14:textId="77777777" w:rsidR="00E76404" w:rsidRPr="003F33F1" w:rsidRDefault="00E76404" w:rsidP="00786297">
      <w:pPr>
        <w:pStyle w:val="Geenafstand"/>
      </w:pPr>
    </w:p>
    <w:p w14:paraId="6F478061" w14:textId="77777777" w:rsidR="00E76404" w:rsidRPr="003F33F1" w:rsidRDefault="00E76404" w:rsidP="00786297">
      <w:pPr>
        <w:pStyle w:val="Geenafstand"/>
      </w:pPr>
    </w:p>
    <w:p w14:paraId="31071D98" w14:textId="77777777" w:rsidR="00E76404" w:rsidRPr="003F33F1" w:rsidRDefault="00E76404" w:rsidP="00786297">
      <w:pPr>
        <w:pStyle w:val="Geenafstand"/>
      </w:pPr>
    </w:p>
    <w:p w14:paraId="22867764" w14:textId="77777777" w:rsidR="00E76404" w:rsidRPr="003F33F1" w:rsidRDefault="00E76404" w:rsidP="00786297">
      <w:pPr>
        <w:pStyle w:val="Geenafstand"/>
      </w:pPr>
    </w:p>
    <w:p w14:paraId="3DB64F13" w14:textId="77777777" w:rsidR="00E76404" w:rsidRPr="003F33F1" w:rsidRDefault="00E76404" w:rsidP="00786297">
      <w:pPr>
        <w:pStyle w:val="Geenafstand"/>
      </w:pPr>
    </w:p>
    <w:p w14:paraId="3F30992F" w14:textId="77777777" w:rsidR="00E76404" w:rsidRPr="003F33F1" w:rsidRDefault="00E76404" w:rsidP="00786297">
      <w:pPr>
        <w:pStyle w:val="Geenafstand"/>
      </w:pPr>
    </w:p>
    <w:p w14:paraId="07623A16" w14:textId="77777777" w:rsidR="00E76404" w:rsidRPr="003F33F1" w:rsidRDefault="00E76404" w:rsidP="00786297">
      <w:pPr>
        <w:pStyle w:val="Geenafstand"/>
      </w:pPr>
    </w:p>
    <w:p w14:paraId="6436173C" w14:textId="77777777" w:rsidR="00E76404" w:rsidRPr="003F33F1" w:rsidRDefault="00E76404" w:rsidP="00786297">
      <w:pPr>
        <w:pStyle w:val="Geenafstand"/>
      </w:pPr>
    </w:p>
    <w:p w14:paraId="76BC2585" w14:textId="77777777" w:rsidR="00E76404" w:rsidRPr="003F33F1" w:rsidRDefault="00E76404" w:rsidP="00786297">
      <w:pPr>
        <w:pStyle w:val="Geenafstand"/>
      </w:pPr>
    </w:p>
    <w:p w14:paraId="6A0E8D6F" w14:textId="77777777" w:rsidR="00E76404" w:rsidRPr="003F33F1" w:rsidRDefault="00E76404" w:rsidP="00786297">
      <w:pPr>
        <w:pStyle w:val="Geenafstand"/>
      </w:pPr>
    </w:p>
    <w:p w14:paraId="0BB6E70F" w14:textId="77777777" w:rsidR="00F7520B" w:rsidRPr="003F33F1" w:rsidRDefault="00F7520B" w:rsidP="00786297">
      <w:pPr>
        <w:pStyle w:val="Geenafstand"/>
      </w:pPr>
    </w:p>
    <w:p w14:paraId="44AED14B" w14:textId="77777777" w:rsidR="00EF1111" w:rsidRPr="003F33F1" w:rsidRDefault="00EF1111" w:rsidP="00786297">
      <w:pPr>
        <w:pStyle w:val="Geenafstand"/>
      </w:pPr>
    </w:p>
    <w:p w14:paraId="5F03F6DE" w14:textId="34743175" w:rsidR="000A3F51" w:rsidRPr="00651562" w:rsidRDefault="000A3F51" w:rsidP="000A3F51">
      <w:pPr>
        <w:pStyle w:val="Kop1"/>
        <w:rPr>
          <w:b/>
          <w:bCs/>
          <w:color w:val="auto"/>
        </w:rPr>
      </w:pPr>
      <w:bookmarkStart w:id="11" w:name="_Bijlage_4:_Praktijkonderzoek"/>
      <w:bookmarkStart w:id="12" w:name="_Bijlage_5:_Praktijkonderzoek"/>
      <w:bookmarkStart w:id="13" w:name="_Toc137725274"/>
      <w:bookmarkEnd w:id="11"/>
      <w:bookmarkEnd w:id="12"/>
      <w:r w:rsidRPr="00651562">
        <w:rPr>
          <w:b/>
          <w:bCs/>
          <w:color w:val="auto"/>
        </w:rPr>
        <w:lastRenderedPageBreak/>
        <w:t xml:space="preserve">Bijlage </w:t>
      </w:r>
      <w:r w:rsidR="009A1FF5">
        <w:rPr>
          <w:b/>
          <w:bCs/>
          <w:color w:val="auto"/>
        </w:rPr>
        <w:t>5</w:t>
      </w:r>
      <w:r w:rsidRPr="00651562">
        <w:rPr>
          <w:b/>
          <w:bCs/>
          <w:color w:val="auto"/>
        </w:rPr>
        <w:t>: Praktijkonderzoek</w:t>
      </w:r>
      <w:bookmarkEnd w:id="13"/>
    </w:p>
    <w:p w14:paraId="6622CF25" w14:textId="77777777" w:rsidR="000C1547" w:rsidRPr="006A49CE" w:rsidRDefault="000C1547" w:rsidP="000C1547">
      <w:pPr>
        <w:pStyle w:val="Titel"/>
        <w:jc w:val="center"/>
        <w:rPr>
          <w:rStyle w:val="normaltextrun"/>
          <w:sz w:val="72"/>
          <w:szCs w:val="72"/>
        </w:rPr>
      </w:pPr>
      <w:r w:rsidRPr="006A49CE">
        <w:rPr>
          <w:rStyle w:val="normaltextrun"/>
          <w:sz w:val="72"/>
          <w:szCs w:val="72"/>
        </w:rPr>
        <w:t>Ontwerponderzoek</w:t>
      </w:r>
    </w:p>
    <w:p w14:paraId="6071A577" w14:textId="77777777" w:rsidR="000C1547" w:rsidRPr="006A49CE" w:rsidRDefault="000C1547" w:rsidP="000C1547">
      <w:pPr>
        <w:pStyle w:val="Ondertitel"/>
        <w:jc w:val="center"/>
        <w:rPr>
          <w:i/>
          <w:iCs/>
          <w:sz w:val="24"/>
          <w:szCs w:val="24"/>
        </w:rPr>
      </w:pPr>
      <w:r w:rsidRPr="006A49CE">
        <w:rPr>
          <w:i/>
          <w:iCs/>
          <w:sz w:val="24"/>
          <w:szCs w:val="24"/>
        </w:rPr>
        <w:t>Zelfstandigheid van leerlingen binnen het basisonderwijs</w:t>
      </w:r>
    </w:p>
    <w:p w14:paraId="02E5BD12" w14:textId="77777777" w:rsidR="000C1547" w:rsidRDefault="000C1547" w:rsidP="000C1547">
      <w:pPr>
        <w:pStyle w:val="Geenafstand"/>
      </w:pPr>
    </w:p>
    <w:p w14:paraId="42931229" w14:textId="77777777" w:rsidR="000C1547" w:rsidRDefault="000C1547" w:rsidP="000C1547">
      <w:pPr>
        <w:pStyle w:val="Geenafstand"/>
      </w:pPr>
    </w:p>
    <w:p w14:paraId="1F2C98B3" w14:textId="77777777" w:rsidR="000C1547" w:rsidRDefault="000C1547" w:rsidP="000C1547">
      <w:pPr>
        <w:pStyle w:val="Geenafstand"/>
      </w:pPr>
    </w:p>
    <w:p w14:paraId="0CEAC16E" w14:textId="77777777" w:rsidR="000C1547" w:rsidRDefault="000C1547" w:rsidP="000C1547">
      <w:pPr>
        <w:pStyle w:val="Geenafstand"/>
      </w:pPr>
    </w:p>
    <w:p w14:paraId="250B477E" w14:textId="77777777" w:rsidR="000C1547" w:rsidRDefault="000C1547" w:rsidP="000C1547">
      <w:pPr>
        <w:pStyle w:val="Geenafstand"/>
      </w:pPr>
    </w:p>
    <w:p w14:paraId="3CC27EE5" w14:textId="77777777" w:rsidR="000C1547" w:rsidRDefault="000C1547" w:rsidP="000C1547">
      <w:pPr>
        <w:pStyle w:val="Geenafstand"/>
      </w:pPr>
    </w:p>
    <w:p w14:paraId="0C8AF408" w14:textId="77777777" w:rsidR="000C1547" w:rsidRDefault="000C1547" w:rsidP="000C1547">
      <w:pPr>
        <w:pStyle w:val="Geenafstand"/>
      </w:pPr>
    </w:p>
    <w:p w14:paraId="49C08C68" w14:textId="77777777" w:rsidR="000C1547" w:rsidRDefault="000C1547" w:rsidP="000C1547">
      <w:pPr>
        <w:pStyle w:val="Geenafstand"/>
      </w:pPr>
    </w:p>
    <w:p w14:paraId="7AD73FC7" w14:textId="77777777" w:rsidR="000C1547" w:rsidRDefault="000C1547" w:rsidP="000C1547">
      <w:pPr>
        <w:pStyle w:val="Geenafstand"/>
      </w:pPr>
    </w:p>
    <w:p w14:paraId="2EB6B8DE" w14:textId="77777777" w:rsidR="000C1547" w:rsidRDefault="000C1547" w:rsidP="000C1547">
      <w:pPr>
        <w:pStyle w:val="Geenafstand"/>
      </w:pPr>
      <w:r>
        <w:rPr>
          <w:noProof/>
        </w:rPr>
        <w:drawing>
          <wp:anchor distT="0" distB="0" distL="114300" distR="114300" simplePos="0" relativeHeight="251659264" behindDoc="1" locked="0" layoutInCell="1" allowOverlap="1" wp14:anchorId="64D7EFFF" wp14:editId="4B1F06BB">
            <wp:simplePos x="0" y="0"/>
            <wp:positionH relativeFrom="margin">
              <wp:align>center</wp:align>
            </wp:positionH>
            <wp:positionV relativeFrom="margin">
              <wp:posOffset>2430780</wp:posOffset>
            </wp:positionV>
            <wp:extent cx="3232150" cy="3232150"/>
            <wp:effectExtent l="0" t="0" r="6350" b="6350"/>
            <wp:wrapTight wrapText="bothSides">
              <wp:wrapPolygon edited="0">
                <wp:start x="0" y="0"/>
                <wp:lineTo x="0" y="21515"/>
                <wp:lineTo x="21515" y="21515"/>
                <wp:lineTo x="21515" y="0"/>
                <wp:lineTo x="0" y="0"/>
              </wp:wrapPolygon>
            </wp:wrapTight>
            <wp:docPr id="2103587601" name="Afbeelding 2103587601" descr="OMZA: Z = Zelfvertrou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ZA: Z = Zelfvertrouwe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2150" cy="323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DEF4FD" w14:textId="77777777" w:rsidR="000C1547" w:rsidRDefault="000C1547" w:rsidP="000C1547">
      <w:pPr>
        <w:pStyle w:val="Geenafstand"/>
      </w:pPr>
    </w:p>
    <w:p w14:paraId="2E696DAB" w14:textId="77777777" w:rsidR="000C1547" w:rsidRDefault="000C1547" w:rsidP="000C1547">
      <w:pPr>
        <w:pStyle w:val="Geenafstand"/>
      </w:pPr>
    </w:p>
    <w:p w14:paraId="1DA11835" w14:textId="77777777" w:rsidR="000C1547" w:rsidRDefault="000C1547" w:rsidP="000C1547">
      <w:pPr>
        <w:pStyle w:val="Geenafstand"/>
      </w:pPr>
    </w:p>
    <w:p w14:paraId="482A6FFC" w14:textId="77777777" w:rsidR="000C1547" w:rsidRDefault="000C1547" w:rsidP="000C1547">
      <w:pPr>
        <w:pStyle w:val="Geenafstand"/>
      </w:pPr>
    </w:p>
    <w:p w14:paraId="1F17025F" w14:textId="77777777" w:rsidR="000C1547" w:rsidRDefault="000C1547" w:rsidP="000C1547">
      <w:pPr>
        <w:pStyle w:val="Geenafstand"/>
      </w:pPr>
    </w:p>
    <w:p w14:paraId="50C2B899" w14:textId="77777777" w:rsidR="000C1547" w:rsidRDefault="000C1547" w:rsidP="000C1547">
      <w:pPr>
        <w:pStyle w:val="Geenafstand"/>
      </w:pPr>
    </w:p>
    <w:p w14:paraId="5930A75D" w14:textId="77777777" w:rsidR="000C1547" w:rsidRDefault="000C1547" w:rsidP="000C1547">
      <w:pPr>
        <w:pStyle w:val="Geenafstand"/>
      </w:pPr>
    </w:p>
    <w:p w14:paraId="3A917633" w14:textId="77777777" w:rsidR="000C1547" w:rsidRDefault="000C1547" w:rsidP="000C1547">
      <w:pPr>
        <w:pStyle w:val="Geenafstand"/>
      </w:pPr>
    </w:p>
    <w:p w14:paraId="79704D14" w14:textId="77777777" w:rsidR="000C1547" w:rsidRDefault="000C1547" w:rsidP="000C1547">
      <w:pPr>
        <w:pStyle w:val="Geenafstand"/>
      </w:pPr>
    </w:p>
    <w:p w14:paraId="6449EE33" w14:textId="77777777" w:rsidR="000C1547" w:rsidRDefault="000C1547" w:rsidP="000C1547">
      <w:pPr>
        <w:pStyle w:val="Geenafstand"/>
      </w:pPr>
    </w:p>
    <w:p w14:paraId="03441723" w14:textId="77777777" w:rsidR="000C1547" w:rsidRDefault="000C1547" w:rsidP="000C1547">
      <w:pPr>
        <w:pStyle w:val="Geenafstand"/>
      </w:pPr>
    </w:p>
    <w:p w14:paraId="66384FD0" w14:textId="77777777" w:rsidR="000C1547" w:rsidRDefault="000C1547" w:rsidP="000C1547">
      <w:pPr>
        <w:pStyle w:val="Geenafstand"/>
      </w:pPr>
    </w:p>
    <w:p w14:paraId="195ABDF4" w14:textId="77777777" w:rsidR="000C1547" w:rsidRDefault="000C1547" w:rsidP="000C1547">
      <w:pPr>
        <w:pStyle w:val="Geenafstand"/>
      </w:pPr>
    </w:p>
    <w:p w14:paraId="4935E686" w14:textId="77777777" w:rsidR="000C1547" w:rsidRDefault="000C1547" w:rsidP="000C1547">
      <w:pPr>
        <w:pStyle w:val="Geenafstand"/>
      </w:pPr>
    </w:p>
    <w:p w14:paraId="33D974F4" w14:textId="77777777" w:rsidR="000C1547" w:rsidRDefault="000C1547" w:rsidP="000C1547">
      <w:pPr>
        <w:pStyle w:val="Geenafstand"/>
      </w:pPr>
    </w:p>
    <w:p w14:paraId="3868790D" w14:textId="77777777" w:rsidR="000C1547" w:rsidRDefault="000C1547" w:rsidP="000C1547">
      <w:pPr>
        <w:pStyle w:val="Geenafstand"/>
      </w:pPr>
    </w:p>
    <w:p w14:paraId="1AF8BB58" w14:textId="77777777" w:rsidR="000C1547" w:rsidRDefault="000C1547" w:rsidP="000C1547">
      <w:pPr>
        <w:pStyle w:val="Geenafstand"/>
      </w:pPr>
    </w:p>
    <w:p w14:paraId="5337EDB8" w14:textId="77777777" w:rsidR="000C1547" w:rsidRDefault="000C1547" w:rsidP="000C1547">
      <w:pPr>
        <w:pStyle w:val="Geenafstand"/>
      </w:pPr>
    </w:p>
    <w:p w14:paraId="23A78203" w14:textId="77777777" w:rsidR="000C1547" w:rsidRDefault="000C1547" w:rsidP="000C1547">
      <w:pPr>
        <w:pStyle w:val="Geenafstand"/>
      </w:pPr>
    </w:p>
    <w:p w14:paraId="6C338295" w14:textId="77777777" w:rsidR="000C1547" w:rsidRDefault="000C1547" w:rsidP="000C1547">
      <w:pPr>
        <w:pStyle w:val="Geenafstand"/>
      </w:pPr>
    </w:p>
    <w:p w14:paraId="0F2571A3" w14:textId="77777777" w:rsidR="000C1547" w:rsidRDefault="000C1547" w:rsidP="000C1547">
      <w:pPr>
        <w:pStyle w:val="Ondertitel"/>
        <w:jc w:val="center"/>
        <w:rPr>
          <w:i/>
          <w:iCs/>
        </w:rPr>
      </w:pPr>
    </w:p>
    <w:p w14:paraId="2A853616" w14:textId="77777777" w:rsidR="000C1547" w:rsidRPr="00186130" w:rsidRDefault="000C1547" w:rsidP="000C1547">
      <w:pPr>
        <w:pStyle w:val="Ondertitel"/>
        <w:jc w:val="center"/>
        <w:rPr>
          <w:i/>
          <w:iCs/>
          <w:sz w:val="24"/>
          <w:szCs w:val="24"/>
        </w:rPr>
      </w:pPr>
      <w:r>
        <w:rPr>
          <w:i/>
          <w:iCs/>
          <w:sz w:val="24"/>
          <w:szCs w:val="24"/>
        </w:rPr>
        <w:t>Hoe</w:t>
      </w:r>
      <w:r w:rsidRPr="00186130">
        <w:rPr>
          <w:i/>
          <w:iCs/>
          <w:sz w:val="24"/>
          <w:szCs w:val="24"/>
        </w:rPr>
        <w:t xml:space="preserve"> kan de zelfstandigheid van de leerlingen </w:t>
      </w:r>
      <w:r>
        <w:rPr>
          <w:i/>
          <w:iCs/>
          <w:sz w:val="24"/>
          <w:szCs w:val="24"/>
        </w:rPr>
        <w:t>uit</w:t>
      </w:r>
      <w:r w:rsidRPr="00186130">
        <w:rPr>
          <w:i/>
          <w:iCs/>
          <w:sz w:val="24"/>
          <w:szCs w:val="24"/>
        </w:rPr>
        <w:t xml:space="preserve"> groep 5 van basisschool de Kronkelaar worden ver</w:t>
      </w:r>
      <w:r>
        <w:rPr>
          <w:i/>
          <w:iCs/>
          <w:sz w:val="24"/>
          <w:szCs w:val="24"/>
        </w:rPr>
        <w:t>hoogd</w:t>
      </w:r>
      <w:r w:rsidRPr="00186130">
        <w:rPr>
          <w:i/>
          <w:iCs/>
          <w:sz w:val="24"/>
          <w:szCs w:val="24"/>
        </w:rPr>
        <w:t xml:space="preserve"> tijdens het zelfstandig werken?</w:t>
      </w:r>
    </w:p>
    <w:p w14:paraId="5378A27D" w14:textId="77777777" w:rsidR="000C1547" w:rsidRDefault="000C1547" w:rsidP="000C1547">
      <w:pPr>
        <w:pStyle w:val="Geenafstand"/>
      </w:pPr>
    </w:p>
    <w:p w14:paraId="55FE6D9A" w14:textId="77777777" w:rsidR="000C1547" w:rsidRDefault="000C1547" w:rsidP="000C1547">
      <w:pPr>
        <w:pStyle w:val="Geenafstand"/>
      </w:pPr>
    </w:p>
    <w:p w14:paraId="1CBF7EC5" w14:textId="77777777" w:rsidR="000C1547" w:rsidRDefault="000C1547" w:rsidP="000C1547">
      <w:pPr>
        <w:pStyle w:val="Geenafstand"/>
      </w:pPr>
    </w:p>
    <w:p w14:paraId="796F0C87" w14:textId="77777777" w:rsidR="000C1547" w:rsidRPr="00933310" w:rsidRDefault="000C1547" w:rsidP="000C1547">
      <w:pPr>
        <w:pStyle w:val="Geenafstand"/>
        <w:rPr>
          <w:lang w:val="en-US"/>
        </w:rPr>
      </w:pPr>
      <w:r w:rsidRPr="00933310">
        <w:rPr>
          <w:lang w:val="en-US"/>
        </w:rPr>
        <w:t>Stéphenny Stel</w:t>
      </w:r>
    </w:p>
    <w:p w14:paraId="34408364" w14:textId="77777777" w:rsidR="000C1547" w:rsidRPr="00933310" w:rsidRDefault="000C1547" w:rsidP="000C1547">
      <w:pPr>
        <w:pStyle w:val="Geenafstand"/>
        <w:rPr>
          <w:lang w:val="en-US"/>
        </w:rPr>
      </w:pPr>
      <w:r w:rsidRPr="00933310">
        <w:rPr>
          <w:lang w:val="en-US"/>
        </w:rPr>
        <w:t>333255</w:t>
      </w:r>
    </w:p>
    <w:p w14:paraId="29FD5FFB" w14:textId="77777777" w:rsidR="000C1547" w:rsidRPr="00933310" w:rsidRDefault="000C1547" w:rsidP="000C1547">
      <w:pPr>
        <w:pStyle w:val="Geenafstand"/>
        <w:rPr>
          <w:lang w:val="en-US"/>
        </w:rPr>
      </w:pPr>
      <w:r w:rsidRPr="00933310">
        <w:rPr>
          <w:lang w:val="en-US"/>
        </w:rPr>
        <w:t>V4H</w:t>
      </w:r>
    </w:p>
    <w:p w14:paraId="7857F30D" w14:textId="77777777" w:rsidR="000C1547" w:rsidRPr="00933310" w:rsidRDefault="000C1547" w:rsidP="000C1547">
      <w:pPr>
        <w:pStyle w:val="Geenafstand"/>
        <w:rPr>
          <w:lang w:val="en-US"/>
        </w:rPr>
      </w:pPr>
      <w:r w:rsidRPr="00933310">
        <w:rPr>
          <w:lang w:val="en-US"/>
        </w:rPr>
        <w:t>15-06-2023</w:t>
      </w:r>
    </w:p>
    <w:p w14:paraId="611435E1" w14:textId="77777777" w:rsidR="000C1547" w:rsidRPr="00933310" w:rsidRDefault="000C1547" w:rsidP="000C1547">
      <w:pPr>
        <w:pStyle w:val="Geenafstand"/>
        <w:rPr>
          <w:lang w:val="en-US"/>
        </w:rPr>
      </w:pPr>
    </w:p>
    <w:p w14:paraId="5F63D1D4" w14:textId="77777777" w:rsidR="000C1547" w:rsidRPr="00933310" w:rsidRDefault="000C1547" w:rsidP="000C1547">
      <w:pPr>
        <w:pStyle w:val="Geenafstand"/>
        <w:rPr>
          <w:lang w:val="en-US"/>
        </w:rPr>
      </w:pPr>
    </w:p>
    <w:p w14:paraId="13758ABC" w14:textId="77777777" w:rsidR="000C1547" w:rsidRPr="00933310" w:rsidRDefault="000C1547" w:rsidP="000C1547">
      <w:pPr>
        <w:pStyle w:val="Geenafstand"/>
        <w:rPr>
          <w:lang w:val="en-US"/>
        </w:rPr>
      </w:pPr>
    </w:p>
    <w:p w14:paraId="1F58042C" w14:textId="77777777" w:rsidR="000C1547" w:rsidRPr="00933310" w:rsidRDefault="000C1547" w:rsidP="000C1547">
      <w:pPr>
        <w:pStyle w:val="Kop1"/>
        <w:rPr>
          <w:b/>
          <w:bCs/>
          <w:color w:val="auto"/>
          <w:lang w:val="en-US"/>
        </w:rPr>
      </w:pPr>
      <w:bookmarkStart w:id="14" w:name="_Toc137725275"/>
      <w:proofErr w:type="spellStart"/>
      <w:r w:rsidRPr="00AC4D74">
        <w:rPr>
          <w:b/>
          <w:bCs/>
          <w:color w:val="auto"/>
          <w:lang w:val="en-US"/>
        </w:rPr>
        <w:lastRenderedPageBreak/>
        <w:t>Samenvatting</w:t>
      </w:r>
      <w:bookmarkEnd w:id="14"/>
      <w:proofErr w:type="spellEnd"/>
      <w:r w:rsidRPr="00933310">
        <w:rPr>
          <w:b/>
          <w:bCs/>
          <w:color w:val="auto"/>
          <w:lang w:val="en-US"/>
        </w:rPr>
        <w:t xml:space="preserve"> </w:t>
      </w:r>
    </w:p>
    <w:p w14:paraId="46B55DD0" w14:textId="77777777" w:rsidR="009C2963" w:rsidRPr="009C2963" w:rsidRDefault="009C2963" w:rsidP="009C2963">
      <w:pPr>
        <w:pStyle w:val="Geenafstand"/>
      </w:pPr>
      <w:r w:rsidRPr="009C2963">
        <w:t>Dit onderzoek richtte zich op het vergroten van de zelfstandigheid van leerlingen in groep 5 tijdens het zelfstandig werken. Het onderzoek maakte gebruik van vragenlijsten, observaties en beoordelingen door leerkrachten en leerlingen. De beginsituatie liet zien dat de meerderheid van de leerlingen aangaf goed zelfstandig te kunnen werken.</w:t>
      </w:r>
    </w:p>
    <w:p w14:paraId="36DCD598" w14:textId="77777777" w:rsidR="009C2963" w:rsidRPr="009C2963" w:rsidRDefault="009C2963" w:rsidP="009C2963">
      <w:pPr>
        <w:pStyle w:val="Geenafstand"/>
      </w:pPr>
      <w:r w:rsidRPr="009C2963">
        <w:t>Door de toepassing van ontwerpcriteria, zoals duidelijke instructies, structuur, ondersteuning, zelfvertrouwen, betrokkenheid, flexibiliteit en feedback, werden positieve veranderingen waargenomen. Leerlingen toonden groei in zelfstandigheid, met verbeteringen in hun vermogen om taken zelfstandig aan te pakken, werk te organiseren en af te ronden. Zowel leerlingen als leerkrachten rapporteerden positieve veranderingen in gedrag en houding ten opzichte van zelfstandig werken.</w:t>
      </w:r>
    </w:p>
    <w:p w14:paraId="50FB0AAC" w14:textId="77777777" w:rsidR="009C2963" w:rsidRPr="009C2963" w:rsidRDefault="009C2963" w:rsidP="009C2963">
      <w:pPr>
        <w:pStyle w:val="Geenafstand"/>
      </w:pPr>
      <w:r w:rsidRPr="009C2963">
        <w:t>De resultaten van het onderzoek ondersteunen de effectiviteit van de toegepaste ontwerpcriteria bij het vergroten van de zelfstandigheid van leerlingen in groep 5. Het bevorderen van zelfstandigheid stelt leerlingen in staat hun eigen leerproces te sturen, vaardigheden te ontwikkelen en verantwoordelijkheid te nemen voor hun eigen leren.</w:t>
      </w:r>
    </w:p>
    <w:p w14:paraId="49D55C40" w14:textId="77777777" w:rsidR="009C2963" w:rsidRPr="009C2963" w:rsidRDefault="009C2963" w:rsidP="009C2963">
      <w:pPr>
        <w:pStyle w:val="Geenafstand"/>
      </w:pPr>
      <w:r w:rsidRPr="009C2963">
        <w:t>Aanbevelingen voor vervolgstappen zijn onder andere het betrekken van ouders en het bestuderen van de praktijken van andere leerkrachten, om een bredere en meer holistische benadering van zelfstandigheid in het onderwijs te bevorderen.</w:t>
      </w:r>
    </w:p>
    <w:p w14:paraId="1940CF15" w14:textId="77777777" w:rsidR="009C2963" w:rsidRPr="009C2963" w:rsidRDefault="009C2963" w:rsidP="009C2963">
      <w:pPr>
        <w:pStyle w:val="Geenafstand"/>
      </w:pPr>
      <w:r w:rsidRPr="009C2963">
        <w:t>Dit onderzoek biedt waardevolle inzichten en aanbevelingen voor het bevorderen van zelfstandigheid bij leerlingen in groep 5. Door voort te bouwen op deze bevindingen kan het onderwijs een stimulerende omgeving creëren waarin leerlingen hun zelfstandigheid verder kunnen ontwikkelen en hun leerpotentieel kunnen realiseren.</w:t>
      </w:r>
    </w:p>
    <w:p w14:paraId="0EA4D677" w14:textId="77777777" w:rsidR="000C1547" w:rsidRPr="009C2963" w:rsidRDefault="000C1547" w:rsidP="000C1547">
      <w:pPr>
        <w:pStyle w:val="Geenafstand"/>
      </w:pPr>
    </w:p>
    <w:p w14:paraId="64C45BD6" w14:textId="77777777" w:rsidR="000C1547" w:rsidRPr="009C2963" w:rsidRDefault="000C1547" w:rsidP="000C1547">
      <w:pPr>
        <w:pStyle w:val="Geenafstand"/>
      </w:pPr>
    </w:p>
    <w:p w14:paraId="5C03FAF4" w14:textId="77777777" w:rsidR="000C1547" w:rsidRPr="009C2963" w:rsidRDefault="000C1547" w:rsidP="000C1547">
      <w:pPr>
        <w:pStyle w:val="Geenafstand"/>
      </w:pPr>
    </w:p>
    <w:p w14:paraId="1FBF5728" w14:textId="77777777" w:rsidR="000C1547" w:rsidRPr="009C2963" w:rsidRDefault="000C1547" w:rsidP="000C1547">
      <w:pPr>
        <w:pStyle w:val="Geenafstand"/>
      </w:pPr>
    </w:p>
    <w:p w14:paraId="0A7F5E52" w14:textId="77777777" w:rsidR="000C1547" w:rsidRPr="009C2963" w:rsidRDefault="000C1547" w:rsidP="000C1547">
      <w:pPr>
        <w:pStyle w:val="Geenafstand"/>
      </w:pPr>
    </w:p>
    <w:p w14:paraId="7D05126A" w14:textId="77777777" w:rsidR="000C1547" w:rsidRDefault="000C1547" w:rsidP="000C1547">
      <w:pPr>
        <w:pStyle w:val="Geenafstand"/>
      </w:pPr>
    </w:p>
    <w:p w14:paraId="2A54607E" w14:textId="77777777" w:rsidR="00740089" w:rsidRPr="009C2963" w:rsidRDefault="00740089" w:rsidP="000C1547">
      <w:pPr>
        <w:pStyle w:val="Geenafstand"/>
      </w:pPr>
    </w:p>
    <w:p w14:paraId="46A05DF3" w14:textId="77777777" w:rsidR="000C1547" w:rsidRPr="009C2963" w:rsidRDefault="000C1547" w:rsidP="000C1547">
      <w:pPr>
        <w:pStyle w:val="Geenafstand"/>
      </w:pPr>
    </w:p>
    <w:p w14:paraId="11410D6B" w14:textId="77777777" w:rsidR="000C1547" w:rsidRPr="009C2963" w:rsidRDefault="000C1547" w:rsidP="000C1547">
      <w:pPr>
        <w:pStyle w:val="Geenafstand"/>
      </w:pPr>
    </w:p>
    <w:p w14:paraId="07AC890F" w14:textId="77777777" w:rsidR="000C1547" w:rsidRPr="009C2963" w:rsidRDefault="000C1547" w:rsidP="000C1547">
      <w:pPr>
        <w:pStyle w:val="Geenafstand"/>
      </w:pPr>
    </w:p>
    <w:p w14:paraId="0112A6FF" w14:textId="77777777" w:rsidR="000C1547" w:rsidRPr="009C2963" w:rsidRDefault="000C1547" w:rsidP="000C1547">
      <w:pPr>
        <w:pStyle w:val="Geenafstand"/>
      </w:pPr>
    </w:p>
    <w:p w14:paraId="439D2DFF" w14:textId="77777777" w:rsidR="000C1547" w:rsidRPr="009C2963" w:rsidRDefault="000C1547" w:rsidP="000C1547">
      <w:pPr>
        <w:pStyle w:val="Geenafstand"/>
      </w:pPr>
    </w:p>
    <w:p w14:paraId="7FFA73AA" w14:textId="77777777" w:rsidR="000C1547" w:rsidRPr="009C2963" w:rsidRDefault="000C1547" w:rsidP="000C1547">
      <w:pPr>
        <w:pStyle w:val="Geenafstand"/>
      </w:pPr>
    </w:p>
    <w:p w14:paraId="463438DE" w14:textId="77777777" w:rsidR="000C1547" w:rsidRPr="009C2963" w:rsidRDefault="000C1547" w:rsidP="000C1547">
      <w:pPr>
        <w:pStyle w:val="Geenafstand"/>
      </w:pPr>
    </w:p>
    <w:p w14:paraId="5C767D14" w14:textId="77777777" w:rsidR="000C1547" w:rsidRPr="009C2963" w:rsidRDefault="000C1547" w:rsidP="000C1547">
      <w:pPr>
        <w:pStyle w:val="Geenafstand"/>
      </w:pPr>
    </w:p>
    <w:p w14:paraId="48A95FB3" w14:textId="77777777" w:rsidR="000C1547" w:rsidRPr="009C2963" w:rsidRDefault="000C1547" w:rsidP="000C1547">
      <w:pPr>
        <w:pStyle w:val="Geenafstand"/>
      </w:pPr>
    </w:p>
    <w:p w14:paraId="24C94466" w14:textId="77777777" w:rsidR="000C1547" w:rsidRPr="009C2963" w:rsidRDefault="000C1547" w:rsidP="000C1547">
      <w:pPr>
        <w:pStyle w:val="Geenafstand"/>
      </w:pPr>
    </w:p>
    <w:p w14:paraId="5851C5E2" w14:textId="77777777" w:rsidR="000C1547" w:rsidRPr="009C2963" w:rsidRDefault="000C1547" w:rsidP="000C1547">
      <w:pPr>
        <w:pStyle w:val="Geenafstand"/>
      </w:pPr>
    </w:p>
    <w:p w14:paraId="54215E38" w14:textId="77777777" w:rsidR="000C1547" w:rsidRPr="009C2963" w:rsidRDefault="000C1547" w:rsidP="000C1547">
      <w:pPr>
        <w:pStyle w:val="Geenafstand"/>
      </w:pPr>
    </w:p>
    <w:p w14:paraId="1F28727F" w14:textId="77777777" w:rsidR="000C1547" w:rsidRPr="009C2963" w:rsidRDefault="000C1547" w:rsidP="000C1547">
      <w:pPr>
        <w:pStyle w:val="Geenafstand"/>
      </w:pPr>
    </w:p>
    <w:p w14:paraId="6DBD380B" w14:textId="77777777" w:rsidR="000C1547" w:rsidRPr="009C2963" w:rsidRDefault="000C1547" w:rsidP="000C1547">
      <w:pPr>
        <w:pStyle w:val="Geenafstand"/>
      </w:pPr>
    </w:p>
    <w:p w14:paraId="0F1BE9E5" w14:textId="77777777" w:rsidR="000C1547" w:rsidRPr="009C2963" w:rsidRDefault="000C1547" w:rsidP="000C1547">
      <w:pPr>
        <w:pStyle w:val="Geenafstand"/>
      </w:pPr>
    </w:p>
    <w:p w14:paraId="3CE8BF3F" w14:textId="77777777" w:rsidR="000C1547" w:rsidRPr="009C2963" w:rsidRDefault="000C1547" w:rsidP="000C1547">
      <w:pPr>
        <w:pStyle w:val="Geenafstand"/>
      </w:pPr>
    </w:p>
    <w:p w14:paraId="47FDB18C" w14:textId="77777777" w:rsidR="000C1547" w:rsidRPr="009C2963" w:rsidRDefault="000C1547" w:rsidP="000C1547">
      <w:pPr>
        <w:pStyle w:val="Geenafstand"/>
      </w:pPr>
    </w:p>
    <w:p w14:paraId="6A9123A5" w14:textId="77777777" w:rsidR="000C1547" w:rsidRPr="009C2963" w:rsidRDefault="000C1547" w:rsidP="000C1547">
      <w:pPr>
        <w:pStyle w:val="Geenafstand"/>
      </w:pPr>
    </w:p>
    <w:p w14:paraId="5D115E56" w14:textId="77777777" w:rsidR="000C1547" w:rsidRPr="009C2963" w:rsidRDefault="000C1547" w:rsidP="000C1547">
      <w:pPr>
        <w:pStyle w:val="Geenafstand"/>
      </w:pPr>
    </w:p>
    <w:p w14:paraId="7E5CEA92" w14:textId="77777777" w:rsidR="000C1547" w:rsidRPr="009C2963" w:rsidRDefault="000C1547" w:rsidP="000C1547">
      <w:pPr>
        <w:pStyle w:val="Geenafstand"/>
      </w:pPr>
    </w:p>
    <w:p w14:paraId="4D9FE15E" w14:textId="77777777" w:rsidR="000C1547" w:rsidRPr="009C2963" w:rsidRDefault="000C1547" w:rsidP="000C1547">
      <w:pPr>
        <w:pStyle w:val="Geenafstand"/>
      </w:pPr>
    </w:p>
    <w:p w14:paraId="0995B695" w14:textId="77777777" w:rsidR="000C1547" w:rsidRPr="009C2963" w:rsidRDefault="000C1547" w:rsidP="000C1547">
      <w:pPr>
        <w:pStyle w:val="Geenafstand"/>
      </w:pPr>
    </w:p>
    <w:p w14:paraId="4F8A2707" w14:textId="77777777" w:rsidR="000C1547" w:rsidRPr="005255D0" w:rsidRDefault="000C1547" w:rsidP="000C1547">
      <w:pPr>
        <w:pStyle w:val="Kop1"/>
        <w:rPr>
          <w:b/>
          <w:bCs/>
          <w:color w:val="auto"/>
          <w:lang w:val="en-US"/>
        </w:rPr>
      </w:pPr>
      <w:bookmarkStart w:id="15" w:name="_Toc137725276"/>
      <w:proofErr w:type="spellStart"/>
      <w:r w:rsidRPr="005255D0">
        <w:rPr>
          <w:b/>
          <w:bCs/>
          <w:color w:val="auto"/>
          <w:lang w:val="en-US"/>
        </w:rPr>
        <w:lastRenderedPageBreak/>
        <w:t>Inleiding</w:t>
      </w:r>
      <w:bookmarkEnd w:id="15"/>
      <w:proofErr w:type="spellEnd"/>
    </w:p>
    <w:p w14:paraId="02081A87" w14:textId="77777777" w:rsidR="000C1547" w:rsidRPr="005255D0" w:rsidRDefault="000C1547" w:rsidP="000C1547">
      <w:pPr>
        <w:pStyle w:val="Geenafstand"/>
        <w:rPr>
          <w:lang w:val="en-US"/>
        </w:rPr>
      </w:pPr>
    </w:p>
    <w:p w14:paraId="0BEE5E80" w14:textId="77777777" w:rsidR="000C1547" w:rsidRPr="005255D0" w:rsidRDefault="000C1547" w:rsidP="000C1547">
      <w:pPr>
        <w:pStyle w:val="Geenafstand"/>
        <w:jc w:val="center"/>
        <w:rPr>
          <w:lang w:val="en-US"/>
        </w:rPr>
      </w:pPr>
      <w:r w:rsidRPr="005255D0">
        <w:rPr>
          <w:lang w:val="en-US"/>
        </w:rPr>
        <w:t>"Give a man a fish and you feed him for a day; teach a man to fish and you feed him for a lifetime."</w:t>
      </w:r>
    </w:p>
    <w:p w14:paraId="52AC037B" w14:textId="77777777" w:rsidR="000C1547" w:rsidRPr="005255D0" w:rsidRDefault="000C1547" w:rsidP="000C1547">
      <w:pPr>
        <w:pStyle w:val="Geenafstand"/>
        <w:rPr>
          <w:lang w:val="en-US"/>
        </w:rPr>
      </w:pPr>
    </w:p>
    <w:p w14:paraId="2C0E723F" w14:textId="77777777" w:rsidR="000C1547" w:rsidRDefault="000C1547" w:rsidP="000C1547">
      <w:pPr>
        <w:pStyle w:val="Geenafstand"/>
      </w:pPr>
      <w:r w:rsidRPr="00373581">
        <w:t xml:space="preserve">Dit gezegde is niet alleen toepasselijk op het leren van praktische vaardigheden, maar ook op het ontwikkelen van zelfstandigheid bij basisschoolleerlingen. </w:t>
      </w:r>
      <w:r w:rsidRPr="001F365A">
        <w:t>Het is van groot belang dat leerlingen leren hoe ze zelfstandig kunnen werken en zichzelf kunnen sturen in hun leerproces. Door deze vaardigheden te ontwikkelen, kunnen leerlingen zichzelf blijven ontwikkelen en hun leerprestaties verbeteren.</w:t>
      </w:r>
      <w:r>
        <w:t xml:space="preserve"> </w:t>
      </w:r>
    </w:p>
    <w:p w14:paraId="4141AD02" w14:textId="77777777" w:rsidR="000C1547" w:rsidRDefault="000C1547" w:rsidP="000C1547">
      <w:pPr>
        <w:pStyle w:val="Geenafstand"/>
      </w:pPr>
      <w:r w:rsidRPr="00E62657">
        <w:t xml:space="preserve">Zelfstandig werken is een belangrijke vaardigheid die basisschoolleerlingen moeten ontwikkelen om succesvol te zijn in hun </w:t>
      </w:r>
      <w:r>
        <w:t>school</w:t>
      </w:r>
      <w:r w:rsidRPr="00E62657">
        <w:t>loopbaan en in het latere leven. Het vermogen om zelfstandig te werken stelt leerlingen in staat om hun eigen leerproces te sturen en verantwoordelijkheid te nemen voor hun eigen leerresultaten</w:t>
      </w:r>
      <w:r>
        <w:t xml:space="preserve"> </w:t>
      </w:r>
      <w:r w:rsidRPr="005A6AC6">
        <w:t>(Zimmerman, 2002</w:t>
      </w:r>
      <w:r>
        <w:t xml:space="preserve">; </w:t>
      </w:r>
      <w:r w:rsidRPr="00A04880">
        <w:t xml:space="preserve">Ryan &amp; </w:t>
      </w:r>
      <w:proofErr w:type="spellStart"/>
      <w:r w:rsidRPr="00A04880">
        <w:t>Deci</w:t>
      </w:r>
      <w:proofErr w:type="spellEnd"/>
      <w:r w:rsidRPr="00A04880">
        <w:t>, 2000</w:t>
      </w:r>
      <w:r w:rsidRPr="005A6AC6">
        <w:t>)</w:t>
      </w:r>
      <w:r w:rsidRPr="00E62657">
        <w:t xml:space="preserve">. </w:t>
      </w:r>
    </w:p>
    <w:p w14:paraId="0F970291" w14:textId="77777777" w:rsidR="000C1547" w:rsidRDefault="000C1547" w:rsidP="000C1547">
      <w:pPr>
        <w:pStyle w:val="Geenafstand"/>
      </w:pPr>
      <w:r w:rsidRPr="00D443E0">
        <w:t>Naast studiesucces kan het verbeteren van de zelfstandigheid ook een positief effect hebben op het welzijn van leerlingen.</w:t>
      </w:r>
      <w:r>
        <w:t xml:space="preserve"> </w:t>
      </w:r>
      <w:r w:rsidRPr="00D0176A">
        <w:t xml:space="preserve">Leerlingen die in staat zijn om zelfstandig te werken en de controle over hun eigen leerproces te nemen, voelen zich eerder empowered en hebben meer vertrouwen in hun </w:t>
      </w:r>
      <w:r>
        <w:t>eigen kunnen</w:t>
      </w:r>
      <w:r w:rsidRPr="00D0176A">
        <w:t xml:space="preserve"> (</w:t>
      </w:r>
      <w:proofErr w:type="spellStart"/>
      <w:r w:rsidRPr="00D0176A">
        <w:t>Pajares</w:t>
      </w:r>
      <w:proofErr w:type="spellEnd"/>
      <w:r w:rsidRPr="00D0176A">
        <w:t>, 2003). Dit kan leiden tot meer motivatie, betrokkenheid en leerplezier, wat op zijn beurt kan bijdragen aan een betere geestelijke gezondheid en algeheel welzijn.</w:t>
      </w:r>
      <w:r>
        <w:t xml:space="preserve"> </w:t>
      </w:r>
      <w:r w:rsidRPr="009F4C47">
        <w:t xml:space="preserve">Bovendien stelt </w:t>
      </w:r>
      <w:r>
        <w:t>zelfstandigheid leerlingen</w:t>
      </w:r>
      <w:r w:rsidRPr="009F4C47">
        <w:t xml:space="preserve"> in staat om succesvol te zijn in hun verdere onderwijsloopbaan en in hun latere leven (</w:t>
      </w:r>
      <w:proofErr w:type="spellStart"/>
      <w:r w:rsidRPr="009F4C47">
        <w:t>Manninen</w:t>
      </w:r>
      <w:proofErr w:type="spellEnd"/>
      <w:r w:rsidRPr="009F4C47">
        <w:t xml:space="preserve">, </w:t>
      </w:r>
      <w:proofErr w:type="spellStart"/>
      <w:r w:rsidRPr="009F4C47">
        <w:t>Karsikas</w:t>
      </w:r>
      <w:proofErr w:type="spellEnd"/>
      <w:r w:rsidRPr="009F4C47">
        <w:t xml:space="preserve"> &amp; </w:t>
      </w:r>
      <w:proofErr w:type="spellStart"/>
      <w:r w:rsidRPr="009F4C47">
        <w:t>Soini</w:t>
      </w:r>
      <w:proofErr w:type="spellEnd"/>
      <w:r w:rsidRPr="009F4C47">
        <w:t>, 2020).</w:t>
      </w:r>
    </w:p>
    <w:p w14:paraId="2F4A2A2D" w14:textId="77777777" w:rsidR="000C1547" w:rsidRDefault="000C1547" w:rsidP="000C1547">
      <w:pPr>
        <w:pStyle w:val="Geenafstand"/>
      </w:pPr>
      <w:r w:rsidRPr="00E62657">
        <w:t xml:space="preserve">Het ontwikkelen van zelfstandigheid bij basisschoolleerlingen is echter geen vanzelfsprekendheid. Veel leerlingen hebben hulp nodig bij het ontwikkelen van deze vaardigheid. </w:t>
      </w:r>
      <w:r>
        <w:t xml:space="preserve">Dit geldt ook voor mijn huidige stageklas. </w:t>
      </w:r>
      <w:r w:rsidRPr="00E62657">
        <w:t>Het is daarom van belang om te onderzoeken welke factoren bijdragen aan het verbeteren van de zelfstandigheid van basisschoolleerlingen bij het zelfstandig werken.</w:t>
      </w:r>
      <w:r>
        <w:t xml:space="preserve"> </w:t>
      </w:r>
      <w:r w:rsidRPr="00CB11C4">
        <w:t xml:space="preserve">Er zijn </w:t>
      </w:r>
      <w:r>
        <w:t xml:space="preserve">daarentegen veel </w:t>
      </w:r>
      <w:r w:rsidRPr="00CB11C4">
        <w:t>verschillende factoren die het zelfstandig werken van basisschoolleerlingen kunnen beïnvloeden</w:t>
      </w:r>
      <w:r>
        <w:t>:</w:t>
      </w:r>
    </w:p>
    <w:p w14:paraId="4B40CE59" w14:textId="77777777" w:rsidR="000C1547" w:rsidRPr="003759C5" w:rsidRDefault="000C1547" w:rsidP="000C1547">
      <w:pPr>
        <w:pStyle w:val="Geenafstand"/>
        <w:numPr>
          <w:ilvl w:val="0"/>
          <w:numId w:val="7"/>
        </w:numPr>
      </w:pPr>
      <w:r w:rsidRPr="00BC51D3">
        <w:rPr>
          <w:b/>
          <w:bCs/>
        </w:rPr>
        <w:t>Leeftijd</w:t>
      </w:r>
      <w:r w:rsidRPr="003759C5">
        <w:t>: Jongere kinderen hebben over het algemeen meer begeleiding nodig bij het zelfstandig werken dan oudere kinderen. Uit onderzoek blijkt bijvoorbeeld dat kinderen in groep 1 en 2 van de basisschool meer begeleiding nodig hebben bij het zelfstandig werken dan kinderen in groep 7 en 8 (De Bree, 2011).</w:t>
      </w:r>
    </w:p>
    <w:p w14:paraId="1039098C" w14:textId="77777777" w:rsidR="000C1547" w:rsidRPr="003759C5" w:rsidRDefault="000C1547" w:rsidP="000C1547">
      <w:pPr>
        <w:pStyle w:val="Geenafstand"/>
        <w:numPr>
          <w:ilvl w:val="0"/>
          <w:numId w:val="7"/>
        </w:numPr>
      </w:pPr>
      <w:r w:rsidRPr="003759C5">
        <w:rPr>
          <w:b/>
          <w:bCs/>
        </w:rPr>
        <w:t>Taakkenmerken</w:t>
      </w:r>
      <w:r w:rsidRPr="003759C5">
        <w:t>: De aard van de taak kan ook van invloed zijn op de mate waarin kinderen zelfstandig kunnen werken. Uit onderzoek blijkt bijvoorbeeld dat taken die goed gestructureerd zijn en duidelijke instructies bevatten, bijdragen aan het zelfstandig werken van kinderen (Dekker, 2007).</w:t>
      </w:r>
    </w:p>
    <w:p w14:paraId="772FF1D5" w14:textId="77777777" w:rsidR="000C1547" w:rsidRPr="003759C5" w:rsidRDefault="000C1547" w:rsidP="000C1547">
      <w:pPr>
        <w:pStyle w:val="Geenafstand"/>
        <w:numPr>
          <w:ilvl w:val="0"/>
          <w:numId w:val="7"/>
        </w:numPr>
      </w:pPr>
      <w:r w:rsidRPr="003759C5">
        <w:rPr>
          <w:b/>
          <w:bCs/>
        </w:rPr>
        <w:t>Motivatie</w:t>
      </w:r>
      <w:r w:rsidRPr="003759C5">
        <w:t>: Motivatie speelt een belangrijke rol bij het zelfstandig werken van kinderen. Kinderen die gemotiveerd zijn, zijn vaak beter in staat om zelfstandig te werken dan kinderen die weinig motivatie hebben. Uit onderzoek blijkt bijvoorbeeld dat het geven van keuzemogelijkheden bij het maken van opdrachten bijdraagt aan de motivatie van kinderen en daarmee aan het zelfstandig werken (Van Veen &amp; Zwart, 2012).</w:t>
      </w:r>
    </w:p>
    <w:p w14:paraId="055D7E81" w14:textId="77777777" w:rsidR="000C1547" w:rsidRPr="003759C5" w:rsidRDefault="000C1547" w:rsidP="000C1547">
      <w:pPr>
        <w:pStyle w:val="Geenafstand"/>
        <w:numPr>
          <w:ilvl w:val="0"/>
          <w:numId w:val="7"/>
        </w:numPr>
      </w:pPr>
      <w:r w:rsidRPr="003759C5">
        <w:rPr>
          <w:b/>
          <w:bCs/>
        </w:rPr>
        <w:t>Vaardigheden</w:t>
      </w:r>
      <w:r w:rsidRPr="003759C5">
        <w:t>: Kinderen die over de juiste vaardigheden beschikken, zijn beter in staat om zelfstandig te werken. Vaardigheden zoals plannen, organiseren en zelfregulatie zijn bijvoorbeeld belangrijk voor het zelfstandig werken. Uit onderzoek blijkt dat het aanleren van deze vaardigheden bijdraagt aan het zelfstandig werken van kinderen (Jansen &amp; Van Leeuwe, 2011).</w:t>
      </w:r>
    </w:p>
    <w:p w14:paraId="6ECAD3BB" w14:textId="77777777" w:rsidR="000C1547" w:rsidRPr="003759C5" w:rsidRDefault="000C1547" w:rsidP="000C1547">
      <w:pPr>
        <w:pStyle w:val="Geenafstand"/>
        <w:numPr>
          <w:ilvl w:val="0"/>
          <w:numId w:val="7"/>
        </w:numPr>
      </w:pPr>
      <w:r w:rsidRPr="003759C5">
        <w:rPr>
          <w:b/>
          <w:bCs/>
        </w:rPr>
        <w:t>Omgeving</w:t>
      </w:r>
      <w:r w:rsidRPr="003759C5">
        <w:t>: De omgeving waarin kinderen werken kan ook van invloed zijn op het zelfstandig werken. Een rustige en opgeruimde omgeving kan bijvoorbeeld bijdragen aan de concentratie en daarmee aan het zelfstandig werken van kinderen. Uit onderzoek blijkt bijvoorbeeld dat het aanbrengen van structuur in de omgeving bijdraagt aan het zelfstandig werken van kinderen (Van der Meijden, 2013).</w:t>
      </w:r>
    </w:p>
    <w:p w14:paraId="7629A7F6" w14:textId="77777777" w:rsidR="000C1547" w:rsidRDefault="000C1547" w:rsidP="000C1547">
      <w:pPr>
        <w:pStyle w:val="Geenafstand"/>
      </w:pPr>
    </w:p>
    <w:p w14:paraId="371D9276" w14:textId="77777777" w:rsidR="000C1547" w:rsidRDefault="000C1547" w:rsidP="000C1547">
      <w:pPr>
        <w:pStyle w:val="Geenafstand"/>
      </w:pPr>
      <w:r w:rsidRPr="00CB11C4">
        <w:lastRenderedPageBreak/>
        <w:t xml:space="preserve">Het is belangrijk dat </w:t>
      </w:r>
      <w:r>
        <w:t>leerkrachten</w:t>
      </w:r>
      <w:r w:rsidRPr="00CB11C4">
        <w:t xml:space="preserve"> met deze factoren rekening houden bij het ontwerpen van interventies die gericht zijn op het verbeteren van de zelfstandigheid tijdens zelfstandig werk</w:t>
      </w:r>
      <w:r>
        <w:t>en</w:t>
      </w:r>
      <w:r w:rsidRPr="00CB11C4">
        <w:t>.</w:t>
      </w:r>
    </w:p>
    <w:p w14:paraId="048889B8" w14:textId="77777777" w:rsidR="000C1547" w:rsidRDefault="000C1547" w:rsidP="000C1547">
      <w:pPr>
        <w:pStyle w:val="Geenafstand"/>
      </w:pPr>
    </w:p>
    <w:p w14:paraId="05180AF3" w14:textId="77777777" w:rsidR="000C1547" w:rsidRPr="00F17B31" w:rsidRDefault="000C1547" w:rsidP="000C1547">
      <w:pPr>
        <w:pStyle w:val="Geenafstand"/>
      </w:pPr>
      <w:r w:rsidRPr="00F17B31">
        <w:t>In dit onderzoek wordt gekeken naar de effectiviteit van verschillende interventies om de zelfstandigheid van basisschoolleerlingen bij het zelfstandig werken te verbeteren. Hierbij wordt gekeken naar de rol van onder andere feedback, zelfregulatie en begeleiding van de leerkracht. Door deze factoren te onderzoeken, kunnen we beter begrijpen welke interventies het meest effectief zijn om de zelfstandigheid van basisschoolleerlingen bij het zelfstandig werken te verbeteren.</w:t>
      </w:r>
    </w:p>
    <w:p w14:paraId="0668BB1D" w14:textId="74AAE00A" w:rsidR="000C1547" w:rsidRPr="00F17B31" w:rsidRDefault="000C1547" w:rsidP="000C1547">
      <w:pPr>
        <w:pStyle w:val="Geenafstand"/>
      </w:pPr>
      <w:r w:rsidRPr="00F17B31">
        <w:t xml:space="preserve">Om dit onderzoek uit te voeren, wordt gebruik gemaakt van zowel kwantitatieve als kwalitatieve onderzoeksmethoden. Er wordt onder andere gebruik gemaakt van observaties, vragenlijsten en </w:t>
      </w:r>
      <w:r w:rsidR="00CB1876">
        <w:t xml:space="preserve">gesprekken </w:t>
      </w:r>
      <w:r w:rsidRPr="00F17B31">
        <w:t>om een compleet beeld te krijgen van de ervaringen van leerlingen en leerkrachten met betrekking tot zelfstandig werken en interventies om de zelfstandigheid te verbeteren.</w:t>
      </w:r>
    </w:p>
    <w:p w14:paraId="7ADEE8CD" w14:textId="77777777" w:rsidR="000C1547" w:rsidRPr="00F17B31" w:rsidRDefault="000C1547" w:rsidP="000C1547">
      <w:pPr>
        <w:pStyle w:val="Geenafstand"/>
      </w:pPr>
      <w:r w:rsidRPr="00F17B31">
        <w:t>De resultaten van dit onderzoek kunnen bijdragen aan het verbeteren van het onderwijs</w:t>
      </w:r>
      <w:r>
        <w:t xml:space="preserve"> in groep 5</w:t>
      </w:r>
      <w:r w:rsidRPr="00F17B31">
        <w:t xml:space="preserve"> op basisscho</w:t>
      </w:r>
      <w:r>
        <w:t>ol de Kronkelaar</w:t>
      </w:r>
      <w:r w:rsidRPr="00F17B31">
        <w:t xml:space="preserve"> en aan het ontwikkelen van effectieve interventies om de zelfstandigheid van leerlingen bij het zelfstandig werken te verbeteren.</w:t>
      </w:r>
    </w:p>
    <w:p w14:paraId="5495F330" w14:textId="77777777" w:rsidR="000C1547" w:rsidRPr="00F17B31" w:rsidRDefault="000C1547" w:rsidP="000C1547">
      <w:pPr>
        <w:pStyle w:val="Geenafstand"/>
        <w:rPr>
          <w:vanish/>
        </w:rPr>
      </w:pPr>
      <w:r w:rsidRPr="00F17B31">
        <w:rPr>
          <w:vanish/>
        </w:rPr>
        <w:t>Bovenkant formulier</w:t>
      </w:r>
    </w:p>
    <w:p w14:paraId="179F55E0" w14:textId="77777777" w:rsidR="000C1547" w:rsidRDefault="000C1547" w:rsidP="000C1547">
      <w:pPr>
        <w:pStyle w:val="Geenafstand"/>
      </w:pPr>
    </w:p>
    <w:p w14:paraId="56AE3942" w14:textId="77777777" w:rsidR="000C1547" w:rsidRDefault="000C1547" w:rsidP="000C1547">
      <w:pPr>
        <w:pStyle w:val="Geenafstand"/>
      </w:pPr>
    </w:p>
    <w:p w14:paraId="74D76C5E" w14:textId="77777777" w:rsidR="000C1547" w:rsidRDefault="000C1547" w:rsidP="000C1547">
      <w:pPr>
        <w:pStyle w:val="Geenafstand"/>
      </w:pPr>
    </w:p>
    <w:p w14:paraId="076558B9" w14:textId="77777777" w:rsidR="000C1547" w:rsidRDefault="000C1547" w:rsidP="000C1547">
      <w:pPr>
        <w:pStyle w:val="Geenafstand"/>
      </w:pPr>
    </w:p>
    <w:p w14:paraId="56096D60" w14:textId="77777777" w:rsidR="000C1547" w:rsidRDefault="000C1547" w:rsidP="000C1547">
      <w:pPr>
        <w:pStyle w:val="Geenafstand"/>
      </w:pPr>
    </w:p>
    <w:p w14:paraId="42B5D03F" w14:textId="77777777" w:rsidR="000C1547" w:rsidRDefault="000C1547" w:rsidP="000C1547">
      <w:pPr>
        <w:pStyle w:val="Geenafstand"/>
      </w:pPr>
    </w:p>
    <w:p w14:paraId="5402C898" w14:textId="77777777" w:rsidR="000C1547" w:rsidRDefault="000C1547" w:rsidP="000C1547">
      <w:pPr>
        <w:pStyle w:val="Geenafstand"/>
      </w:pPr>
    </w:p>
    <w:p w14:paraId="09D6428B" w14:textId="77777777" w:rsidR="000C1547" w:rsidRDefault="000C1547" w:rsidP="000C1547">
      <w:pPr>
        <w:pStyle w:val="Geenafstand"/>
      </w:pPr>
    </w:p>
    <w:p w14:paraId="7BC3815E" w14:textId="77777777" w:rsidR="000C1547" w:rsidRDefault="000C1547" w:rsidP="000C1547">
      <w:pPr>
        <w:pStyle w:val="Geenafstand"/>
      </w:pPr>
    </w:p>
    <w:p w14:paraId="1647002B" w14:textId="77777777" w:rsidR="000C1547" w:rsidRDefault="000C1547" w:rsidP="000C1547">
      <w:pPr>
        <w:pStyle w:val="Geenafstand"/>
      </w:pPr>
    </w:p>
    <w:p w14:paraId="3CDE1F67" w14:textId="77777777" w:rsidR="000C1547" w:rsidRDefault="000C1547" w:rsidP="000C1547">
      <w:pPr>
        <w:pStyle w:val="Geenafstand"/>
      </w:pPr>
    </w:p>
    <w:p w14:paraId="30678B95" w14:textId="77777777" w:rsidR="000C1547" w:rsidRDefault="000C1547" w:rsidP="000C1547">
      <w:pPr>
        <w:pStyle w:val="Geenafstand"/>
      </w:pPr>
    </w:p>
    <w:p w14:paraId="0F62B2D1" w14:textId="77777777" w:rsidR="000C1547" w:rsidRDefault="000C1547" w:rsidP="000C1547">
      <w:pPr>
        <w:pStyle w:val="Geenafstand"/>
      </w:pPr>
    </w:p>
    <w:p w14:paraId="5872ADAD" w14:textId="77777777" w:rsidR="000C1547" w:rsidRDefault="000C1547" w:rsidP="000C1547">
      <w:pPr>
        <w:pStyle w:val="Geenafstand"/>
      </w:pPr>
    </w:p>
    <w:p w14:paraId="427DB711" w14:textId="77777777" w:rsidR="000C1547" w:rsidRDefault="000C1547" w:rsidP="000C1547">
      <w:pPr>
        <w:pStyle w:val="Geenafstand"/>
      </w:pPr>
    </w:p>
    <w:p w14:paraId="6BE4CC42" w14:textId="77777777" w:rsidR="000C1547" w:rsidRDefault="000C1547" w:rsidP="000C1547">
      <w:pPr>
        <w:pStyle w:val="Geenafstand"/>
      </w:pPr>
    </w:p>
    <w:p w14:paraId="437CEBF3" w14:textId="77777777" w:rsidR="000C1547" w:rsidRDefault="000C1547" w:rsidP="000C1547">
      <w:pPr>
        <w:pStyle w:val="Geenafstand"/>
      </w:pPr>
    </w:p>
    <w:p w14:paraId="2A749961" w14:textId="77777777" w:rsidR="000C1547" w:rsidRDefault="000C1547" w:rsidP="000C1547">
      <w:pPr>
        <w:pStyle w:val="Geenafstand"/>
      </w:pPr>
    </w:p>
    <w:p w14:paraId="562CD862" w14:textId="77777777" w:rsidR="000C1547" w:rsidRDefault="000C1547" w:rsidP="000C1547">
      <w:pPr>
        <w:pStyle w:val="Geenafstand"/>
      </w:pPr>
    </w:p>
    <w:p w14:paraId="1175FFA5" w14:textId="77777777" w:rsidR="000C1547" w:rsidRDefault="000C1547" w:rsidP="000C1547">
      <w:pPr>
        <w:pStyle w:val="Geenafstand"/>
      </w:pPr>
    </w:p>
    <w:p w14:paraId="76DD20D3" w14:textId="77777777" w:rsidR="000C1547" w:rsidRDefault="000C1547" w:rsidP="000C1547">
      <w:pPr>
        <w:pStyle w:val="Geenafstand"/>
      </w:pPr>
    </w:p>
    <w:p w14:paraId="1C412E39" w14:textId="77777777" w:rsidR="000C1547" w:rsidRDefault="000C1547" w:rsidP="000C1547">
      <w:pPr>
        <w:pStyle w:val="Geenafstand"/>
      </w:pPr>
    </w:p>
    <w:p w14:paraId="0B970605" w14:textId="77777777" w:rsidR="000C1547" w:rsidRDefault="000C1547" w:rsidP="000C1547">
      <w:pPr>
        <w:pStyle w:val="Geenafstand"/>
      </w:pPr>
    </w:p>
    <w:p w14:paraId="3BCEA1F8" w14:textId="77777777" w:rsidR="000C1547" w:rsidRDefault="000C1547" w:rsidP="000C1547">
      <w:pPr>
        <w:pStyle w:val="Geenafstand"/>
      </w:pPr>
    </w:p>
    <w:p w14:paraId="01286AC2" w14:textId="77777777" w:rsidR="000C1547" w:rsidRDefault="000C1547" w:rsidP="000C1547">
      <w:pPr>
        <w:pStyle w:val="Geenafstand"/>
      </w:pPr>
    </w:p>
    <w:p w14:paraId="069448C8" w14:textId="77777777" w:rsidR="000C1547" w:rsidRDefault="000C1547" w:rsidP="000C1547">
      <w:pPr>
        <w:pStyle w:val="Geenafstand"/>
      </w:pPr>
    </w:p>
    <w:p w14:paraId="01B8CBE5" w14:textId="77777777" w:rsidR="000C1547" w:rsidRDefault="000C1547" w:rsidP="000C1547">
      <w:pPr>
        <w:pStyle w:val="Geenafstand"/>
      </w:pPr>
    </w:p>
    <w:p w14:paraId="2972C7BF" w14:textId="77777777" w:rsidR="000C1547" w:rsidRDefault="000C1547" w:rsidP="000C1547">
      <w:pPr>
        <w:pStyle w:val="Geenafstand"/>
      </w:pPr>
    </w:p>
    <w:p w14:paraId="3365C3C2" w14:textId="77777777" w:rsidR="000C1547" w:rsidRDefault="000C1547" w:rsidP="000C1547">
      <w:pPr>
        <w:pStyle w:val="Geenafstand"/>
      </w:pPr>
    </w:p>
    <w:p w14:paraId="6213A890" w14:textId="77777777" w:rsidR="000C1547" w:rsidRDefault="000C1547" w:rsidP="000C1547">
      <w:pPr>
        <w:pStyle w:val="Geenafstand"/>
      </w:pPr>
    </w:p>
    <w:p w14:paraId="27369A45" w14:textId="77777777" w:rsidR="000C1547" w:rsidRDefault="000C1547" w:rsidP="000C1547">
      <w:pPr>
        <w:pStyle w:val="Geenafstand"/>
      </w:pPr>
    </w:p>
    <w:p w14:paraId="74C90980" w14:textId="77777777" w:rsidR="000C1547" w:rsidRDefault="000C1547" w:rsidP="000C1547">
      <w:pPr>
        <w:pStyle w:val="Geenafstand"/>
      </w:pPr>
    </w:p>
    <w:p w14:paraId="5F7E7BCB" w14:textId="77777777" w:rsidR="000C1547" w:rsidRDefault="000C1547" w:rsidP="000C1547">
      <w:pPr>
        <w:pStyle w:val="Geenafstand"/>
      </w:pPr>
    </w:p>
    <w:p w14:paraId="1260042C" w14:textId="77777777" w:rsidR="000C1547" w:rsidRDefault="000C1547" w:rsidP="000C1547">
      <w:pPr>
        <w:pStyle w:val="Geenafstand"/>
      </w:pPr>
    </w:p>
    <w:p w14:paraId="088CD545" w14:textId="77777777" w:rsidR="000C1547" w:rsidRDefault="000C1547" w:rsidP="000C1547">
      <w:pPr>
        <w:pStyle w:val="Geenafstand"/>
      </w:pPr>
    </w:p>
    <w:p w14:paraId="1DDE5DE8" w14:textId="77777777" w:rsidR="000C1547" w:rsidRDefault="000C1547" w:rsidP="000C1547">
      <w:pPr>
        <w:pStyle w:val="Geenafstand"/>
      </w:pPr>
    </w:p>
    <w:p w14:paraId="76C55CB4" w14:textId="77777777" w:rsidR="000C1547" w:rsidRPr="00A3419F" w:rsidRDefault="000C1547" w:rsidP="000C1547">
      <w:pPr>
        <w:pStyle w:val="Geenafstand"/>
      </w:pPr>
    </w:p>
    <w:p w14:paraId="0C8253EA" w14:textId="77777777" w:rsidR="000C1547" w:rsidRPr="00195809" w:rsidRDefault="000C1547" w:rsidP="000C1547">
      <w:pPr>
        <w:pStyle w:val="Kop2"/>
        <w:rPr>
          <w:b/>
          <w:bCs/>
          <w:color w:val="auto"/>
        </w:rPr>
      </w:pPr>
      <w:bookmarkStart w:id="16" w:name="_Toc137725277"/>
      <w:r w:rsidRPr="00195809">
        <w:rPr>
          <w:b/>
          <w:bCs/>
          <w:color w:val="auto"/>
        </w:rPr>
        <w:lastRenderedPageBreak/>
        <w:t>Context</w:t>
      </w:r>
      <w:r>
        <w:rPr>
          <w:b/>
          <w:bCs/>
          <w:color w:val="auto"/>
        </w:rPr>
        <w:t>be</w:t>
      </w:r>
      <w:r w:rsidRPr="00195809">
        <w:rPr>
          <w:b/>
          <w:bCs/>
          <w:color w:val="auto"/>
        </w:rPr>
        <w:t>schrijving</w:t>
      </w:r>
      <w:bookmarkEnd w:id="16"/>
    </w:p>
    <w:p w14:paraId="7ED9E87C" w14:textId="77777777" w:rsidR="000C1547" w:rsidRDefault="000C1547" w:rsidP="000C1547">
      <w:pPr>
        <w:pStyle w:val="Geenafstand"/>
      </w:pPr>
      <w:r>
        <w:t>Het onderzoek wordt gedaan op BS De Kronkelaar in het Groningse dorp Wagenborgen. De school is aangesloten bij stichting Marenland. Het dorp Wagenborgen telt bijna 1700 inwoners en valt onder de gemeente Eemsdelta. BS De Kronkelaar is de enige school in het dorp dat sinds kort een samenwerkingsschool is geworden door fusering.</w:t>
      </w:r>
    </w:p>
    <w:p w14:paraId="08B8CAE5" w14:textId="77777777" w:rsidR="000C1547" w:rsidRDefault="000C1547" w:rsidP="000C1547">
      <w:pPr>
        <w:pStyle w:val="Geenafstand"/>
      </w:pPr>
      <w:r>
        <w:t xml:space="preserve">Op de school zitten ruim 150 leerlingen uit Wagenborgen en omgeving. De leerlingen op BS De Kronkelaar zijn verdeeld over 8 groepen, waarvan er één combinatiegroep (6/7) is. Het team bestaat uit 11 leerkrachten, een onderwijsassistent, een intern begeleider en de directeur. </w:t>
      </w:r>
    </w:p>
    <w:p w14:paraId="344C71C2" w14:textId="77777777" w:rsidR="000C1547" w:rsidRDefault="000C1547" w:rsidP="000C1547">
      <w:pPr>
        <w:pStyle w:val="Geenafstand"/>
      </w:pPr>
      <w:r>
        <w:t>Het onderzoek zal plaatsvinden in groep 5, deze klas telt 22 leerlingen waarvan 15 meisjes en 7 jongens. Tijdens de groepsbespreking kwam de zelfstandigheid van de groep ter sprake, deze is onvoldoende. Wij als leerkrachten, willen hier de komende periode aan werken. Door middel van dit onderzoek hopen wij nieuwe inzichten te krijgen in hoe wij de leerlingen hierin goed kunnen begeleiden.</w:t>
      </w:r>
    </w:p>
    <w:p w14:paraId="73B4ECA6" w14:textId="77777777" w:rsidR="000C1547" w:rsidRDefault="000C1547" w:rsidP="000C1547">
      <w:pPr>
        <w:pStyle w:val="Geenafstand"/>
      </w:pPr>
      <w:r>
        <w:t xml:space="preserve">De visie van BS De Kronkelaar is dat we samen ervoor zorgen dat je wordt wie je bent. Hierbij staat het samenwerken met anderen (zowel jong als oud) centraal, worden leerlingen betrokken bij hun eigen ontwikkeling en leerlingen verwerken de leerstof op een zelf gekozen manier. </w:t>
      </w:r>
    </w:p>
    <w:p w14:paraId="7EE79FF3" w14:textId="77777777" w:rsidR="000C1547" w:rsidRDefault="000C1547" w:rsidP="000C1547">
      <w:pPr>
        <w:pStyle w:val="Geenafstand"/>
      </w:pPr>
      <w:r>
        <w:t xml:space="preserve">Het onderwijs wordt veelal vormgegeven door middel van digisoftware, genaamd Snappet. Dit programma biedt adaptief onderwijs waardoor iedere leerlinge op zijn/haar eigen niveau aan de slag kan. Leerlingen zitten, door het gebruik van online methodes, gedurende dag veelal achter een scherm. </w:t>
      </w:r>
    </w:p>
    <w:p w14:paraId="16F03307" w14:textId="77777777" w:rsidR="000C1547" w:rsidRDefault="000C1547" w:rsidP="000C1547">
      <w:pPr>
        <w:pStyle w:val="Geenafstand"/>
      </w:pPr>
    </w:p>
    <w:p w14:paraId="17E24FDD" w14:textId="77777777" w:rsidR="000C1547" w:rsidRPr="009761BD" w:rsidRDefault="000C1547" w:rsidP="000C1547">
      <w:pPr>
        <w:pStyle w:val="Kop2"/>
        <w:rPr>
          <w:b/>
          <w:bCs/>
          <w:color w:val="auto"/>
        </w:rPr>
      </w:pPr>
      <w:bookmarkStart w:id="17" w:name="_Toc137725278"/>
      <w:r w:rsidRPr="009761BD">
        <w:rPr>
          <w:b/>
          <w:bCs/>
          <w:color w:val="auto"/>
        </w:rPr>
        <w:t>Doel interventie</w:t>
      </w:r>
      <w:r>
        <w:rPr>
          <w:b/>
          <w:bCs/>
          <w:color w:val="auto"/>
        </w:rPr>
        <w:t xml:space="preserve">, </w:t>
      </w:r>
      <w:r w:rsidRPr="009761BD">
        <w:rPr>
          <w:b/>
          <w:bCs/>
          <w:color w:val="auto"/>
        </w:rPr>
        <w:t>hoofd</w:t>
      </w:r>
      <w:r>
        <w:rPr>
          <w:b/>
          <w:bCs/>
          <w:color w:val="auto"/>
        </w:rPr>
        <w:t>- en deel</w:t>
      </w:r>
      <w:r w:rsidRPr="009761BD">
        <w:rPr>
          <w:b/>
          <w:bCs/>
          <w:color w:val="auto"/>
        </w:rPr>
        <w:t>vrag</w:t>
      </w:r>
      <w:r>
        <w:rPr>
          <w:b/>
          <w:bCs/>
          <w:color w:val="auto"/>
        </w:rPr>
        <w:t>en</w:t>
      </w:r>
      <w:bookmarkEnd w:id="17"/>
    </w:p>
    <w:p w14:paraId="601E8D3A" w14:textId="77777777" w:rsidR="000C1547" w:rsidRDefault="000C1547" w:rsidP="000C1547">
      <w:pPr>
        <w:pStyle w:val="Geenafstand"/>
        <w:rPr>
          <w:rStyle w:val="eop"/>
          <w:rFonts w:cstheme="minorHAnsi"/>
          <w:color w:val="000000" w:themeColor="text1"/>
        </w:rPr>
      </w:pPr>
      <w:r>
        <w:rPr>
          <w:rStyle w:val="eop"/>
          <w:rFonts w:cstheme="minorHAnsi"/>
          <w:color w:val="000000" w:themeColor="text1"/>
        </w:rPr>
        <w:t>Tijdens dit onderzoek ga ik kijken op welke manier we de zelfstandigheid van de leerlingen kunnen bevorderen. Deze informatie verkrijg ik door leerlingen uit de groep te observeren en met de groepsleerkracht in gesprek te gaan. Wat doet de leerkracht al en waar kan ik op inspelen? De onderzoeksvraag luidt als volgt:</w:t>
      </w:r>
    </w:p>
    <w:p w14:paraId="0F1CCFE7" w14:textId="77777777" w:rsidR="000C1547" w:rsidRDefault="000C1547" w:rsidP="000C1547">
      <w:pPr>
        <w:pStyle w:val="Geenafstand"/>
        <w:rPr>
          <w:rStyle w:val="eop"/>
          <w:rFonts w:cstheme="minorHAnsi"/>
          <w:color w:val="000000" w:themeColor="text1"/>
        </w:rPr>
      </w:pPr>
    </w:p>
    <w:p w14:paraId="5F607E9F" w14:textId="77777777" w:rsidR="000C1547" w:rsidRPr="00190E4B" w:rsidRDefault="000C1547" w:rsidP="000C1547">
      <w:pPr>
        <w:pStyle w:val="Geenafstand"/>
        <w:jc w:val="center"/>
        <w:rPr>
          <w:rFonts w:cstheme="minorHAnsi"/>
          <w:i/>
          <w:iCs/>
          <w:color w:val="000000" w:themeColor="text1"/>
        </w:rPr>
      </w:pPr>
      <w:r w:rsidRPr="00190E4B">
        <w:rPr>
          <w:rFonts w:cstheme="minorHAnsi"/>
          <w:i/>
          <w:iCs/>
          <w:color w:val="000000" w:themeColor="text1"/>
        </w:rPr>
        <w:t>Hoe kan de zelfstandigheid van de leerlingen uit groep 5 van basisschool de Kronkelaar worden verhoogd tijdens het zelfstandig werken?</w:t>
      </w:r>
    </w:p>
    <w:p w14:paraId="13E69253" w14:textId="77777777" w:rsidR="000C1547" w:rsidRDefault="000C1547" w:rsidP="000C1547">
      <w:pPr>
        <w:pStyle w:val="Geenafstand"/>
        <w:rPr>
          <w:rStyle w:val="eop"/>
          <w:rFonts w:cstheme="minorHAnsi"/>
          <w:color w:val="000000" w:themeColor="text1"/>
        </w:rPr>
      </w:pPr>
    </w:p>
    <w:p w14:paraId="0F883799" w14:textId="77777777" w:rsidR="000C1547" w:rsidRDefault="000C1547" w:rsidP="000C1547">
      <w:pPr>
        <w:pStyle w:val="Geenafstand"/>
        <w:rPr>
          <w:rStyle w:val="eop"/>
          <w:rFonts w:cstheme="minorHAnsi"/>
          <w:color w:val="000000" w:themeColor="text1"/>
        </w:rPr>
      </w:pPr>
      <w:r>
        <w:rPr>
          <w:rStyle w:val="eop"/>
          <w:rFonts w:cstheme="minorHAnsi"/>
          <w:color w:val="000000" w:themeColor="text1"/>
        </w:rPr>
        <w:t>Om bovenstaande hoofdvraag te kunnen beantwoorden heb ik een aantal deelvragen opgesteld. Deze worden hieronder puntsgewijs beschreven:</w:t>
      </w:r>
    </w:p>
    <w:p w14:paraId="77C999F5" w14:textId="77777777" w:rsidR="000C1547" w:rsidRDefault="000C1547" w:rsidP="000C1547">
      <w:pPr>
        <w:pStyle w:val="Geenafstand"/>
        <w:numPr>
          <w:ilvl w:val="0"/>
          <w:numId w:val="6"/>
        </w:numPr>
      </w:pPr>
      <w:r>
        <w:t>Wat wordt er verstaan onder zelfstandigheid van leerlingen?</w:t>
      </w:r>
    </w:p>
    <w:p w14:paraId="0C2440BF" w14:textId="77777777" w:rsidR="000C1547" w:rsidRDefault="000C1547" w:rsidP="000C1547">
      <w:pPr>
        <w:pStyle w:val="Geenafstand"/>
        <w:numPr>
          <w:ilvl w:val="0"/>
          <w:numId w:val="6"/>
        </w:numPr>
      </w:pPr>
      <w:r>
        <w:t>Wat is van invloed op de zelfstandigheid van de leerlingen?</w:t>
      </w:r>
    </w:p>
    <w:p w14:paraId="65D492DC" w14:textId="77777777" w:rsidR="000C1547" w:rsidRDefault="000C1547" w:rsidP="000C1547">
      <w:pPr>
        <w:pStyle w:val="Geenafstand"/>
        <w:numPr>
          <w:ilvl w:val="0"/>
          <w:numId w:val="6"/>
        </w:numPr>
      </w:pPr>
      <w:r>
        <w:t>Hoe kan de leerkracht de zelfstandigheid van de leerlingen stimuleren?</w:t>
      </w:r>
    </w:p>
    <w:p w14:paraId="2712F9F5" w14:textId="77777777" w:rsidR="000C1547" w:rsidRDefault="000C1547" w:rsidP="000C1547">
      <w:pPr>
        <w:pStyle w:val="Geenafstand"/>
        <w:numPr>
          <w:ilvl w:val="0"/>
          <w:numId w:val="6"/>
        </w:numPr>
      </w:pPr>
      <w:r>
        <w:t>Hoe is de huidige situatie van de leerlingen wat betreft zelfstandigheid en waar willen we naartoe?</w:t>
      </w:r>
    </w:p>
    <w:p w14:paraId="1E0C0565" w14:textId="77777777" w:rsidR="000C1547" w:rsidRPr="004465DF" w:rsidRDefault="000C1547" w:rsidP="000C1547">
      <w:pPr>
        <w:pStyle w:val="Geenafstand"/>
        <w:numPr>
          <w:ilvl w:val="0"/>
          <w:numId w:val="6"/>
        </w:numPr>
        <w:rPr>
          <w:rStyle w:val="eop"/>
        </w:rPr>
      </w:pPr>
      <w:r>
        <w:t>Hoe is de huidige situatie van de leerkrachten op het stimuleren van de zelfstandigheid van de leerlingen?</w:t>
      </w:r>
    </w:p>
    <w:p w14:paraId="4E37C1EA" w14:textId="77777777" w:rsidR="000C1547" w:rsidRDefault="000C1547" w:rsidP="000C1547">
      <w:pPr>
        <w:pStyle w:val="Geenafstand"/>
      </w:pPr>
    </w:p>
    <w:p w14:paraId="4C172020" w14:textId="77777777" w:rsidR="000C1547" w:rsidRPr="00627F0F" w:rsidRDefault="000C1547" w:rsidP="00E91275">
      <w:pPr>
        <w:pStyle w:val="Kop2"/>
        <w:rPr>
          <w:rStyle w:val="Subtielebenadrukking"/>
          <w:b/>
          <w:bCs/>
          <w:i w:val="0"/>
          <w:iCs w:val="0"/>
          <w:color w:val="auto"/>
        </w:rPr>
      </w:pPr>
      <w:bookmarkStart w:id="18" w:name="_Toc137725279"/>
      <w:r w:rsidRPr="00627F0F">
        <w:rPr>
          <w:rStyle w:val="Subtielebenadrukking"/>
          <w:b/>
          <w:bCs/>
          <w:i w:val="0"/>
          <w:iCs w:val="0"/>
          <w:color w:val="auto"/>
        </w:rPr>
        <w:t>Literatuurstudie</w:t>
      </w:r>
      <w:bookmarkEnd w:id="18"/>
    </w:p>
    <w:p w14:paraId="2E38379B" w14:textId="77777777" w:rsidR="000C1547" w:rsidRDefault="000C1547" w:rsidP="000C1547">
      <w:pPr>
        <w:pStyle w:val="Geenafstand"/>
      </w:pPr>
      <w:r>
        <w:t xml:space="preserve">Zelfstandigheid is, zoals eerder genoemd, een essentiële vaardigheid die basisschoolleerlingen in staat stelt zelfstandig te werken en verantwoordelijkheid te nemen voor hun eigen leerproces.  </w:t>
      </w:r>
    </w:p>
    <w:p w14:paraId="3DB9EFD4" w14:textId="77777777" w:rsidR="000C1547" w:rsidRDefault="000C1547" w:rsidP="000C1547">
      <w:pPr>
        <w:pStyle w:val="Geenafstand"/>
      </w:pPr>
      <w:r>
        <w:t xml:space="preserve">Er is de afgelopen jaren veel wetenschappelijke literatuur gepubliceerd waarin verschillende factoren worden onderzocht die van invloed zijn op de zelfstandigheid van leerlingen en de interventies die kunnen worden geïmplementeerd door leerkrachten om deze te verbeteren. Om tot het beantwoorden van mijn onderzoeksvraag te komen, heb ik onderstaande wetenschappelijke literatuur gevonden die mij hierbij kunnen helpen. </w:t>
      </w:r>
    </w:p>
    <w:p w14:paraId="21326C89" w14:textId="77777777" w:rsidR="000C1547" w:rsidRDefault="000C1547" w:rsidP="000C1547">
      <w:pPr>
        <w:pStyle w:val="Geenafstand"/>
      </w:pPr>
    </w:p>
    <w:p w14:paraId="267A996A" w14:textId="77777777" w:rsidR="000C1547" w:rsidRPr="00E91275" w:rsidRDefault="000C1547" w:rsidP="000C1547">
      <w:pPr>
        <w:pStyle w:val="Kop3"/>
        <w:rPr>
          <w:color w:val="auto"/>
        </w:rPr>
      </w:pPr>
      <w:bookmarkStart w:id="19" w:name="_Toc137725280"/>
      <w:r w:rsidRPr="00E91275">
        <w:rPr>
          <w:color w:val="auto"/>
        </w:rPr>
        <w:lastRenderedPageBreak/>
        <w:t>Motivatie</w:t>
      </w:r>
      <w:bookmarkEnd w:id="19"/>
    </w:p>
    <w:p w14:paraId="485C4296" w14:textId="77777777" w:rsidR="000C1547" w:rsidRDefault="000C1547" w:rsidP="000C1547">
      <w:pPr>
        <w:pStyle w:val="Geenafstand"/>
      </w:pPr>
      <w:r>
        <w:t xml:space="preserve">Een voorbeeld is een studie van </w:t>
      </w:r>
      <w:proofErr w:type="spellStart"/>
      <w:r>
        <w:t>Pekrun</w:t>
      </w:r>
      <w:proofErr w:type="spellEnd"/>
      <w:r>
        <w:t xml:space="preserve"> et al. (2010), waarin de rol van motivatie bij zelfregulerend leren bij basisschoolleerlingen werd onderzocht. Uit het onderzoek bleek dat leerlingen die zeer gemotiveerd waren om te leren, eerder zelf gereguleerd gedrag vertoonden, waaronder het stellen van doelen, het bewaken van de voortgang en het evalueren van prestaties.</w:t>
      </w:r>
    </w:p>
    <w:p w14:paraId="16734E7C" w14:textId="77777777" w:rsidR="000C1547" w:rsidRDefault="000C1547" w:rsidP="000C1547">
      <w:pPr>
        <w:pStyle w:val="Geenafstand"/>
      </w:pPr>
      <w:r>
        <w:t xml:space="preserve">Een ander voorbeeld is een studie van </w:t>
      </w:r>
      <w:proofErr w:type="spellStart"/>
      <w:r>
        <w:t>Çakıroğlu</w:t>
      </w:r>
      <w:proofErr w:type="spellEnd"/>
      <w:r>
        <w:t xml:space="preserve"> en </w:t>
      </w:r>
      <w:proofErr w:type="spellStart"/>
      <w:r>
        <w:t>Güven</w:t>
      </w:r>
      <w:proofErr w:type="spellEnd"/>
      <w:r>
        <w:t xml:space="preserve"> (2020). Deze studie onderzocht de relatie tussen de motivatie van leerlingen en hun betrokkenheid bij zelfstandig werkgedrag. Uit het onderzoek bleek dat leerlingen die intrinsiek gemotiveerd waren en hun leerdoelen als belangrijk beschouwden, meer geneigd waren zelfstandig werkgedrag aan te nemen, zoals het plannen en bewaken van hun voortgang. De auteurs adviseerden dat interventies gericht op het verbeteren van de onafhankelijkheid zich zouden moeten richten op het vergroten van de motivatie van studenten.</w:t>
      </w:r>
    </w:p>
    <w:p w14:paraId="6096A44A" w14:textId="77777777" w:rsidR="000C1547" w:rsidRDefault="000C1547" w:rsidP="000C1547">
      <w:pPr>
        <w:pStyle w:val="Geenafstand"/>
      </w:pPr>
      <w:r>
        <w:t xml:space="preserve">Een studie van </w:t>
      </w:r>
      <w:proofErr w:type="spellStart"/>
      <w:r w:rsidRPr="00395101">
        <w:t>Deci</w:t>
      </w:r>
      <w:proofErr w:type="spellEnd"/>
      <w:r>
        <w:t xml:space="preserve"> en</w:t>
      </w:r>
      <w:r w:rsidRPr="00395101">
        <w:t xml:space="preserve"> Ryan (2012)</w:t>
      </w:r>
      <w:r>
        <w:t xml:space="preserve"> en Koester (1996) geeft aan dat autonomie en </w:t>
      </w:r>
      <w:r w:rsidRPr="00283975">
        <w:t xml:space="preserve">intrinsieke motivatie essentieel zijn voor het bevorderen van </w:t>
      </w:r>
      <w:r>
        <w:t xml:space="preserve">zelfstandigheid </w:t>
      </w:r>
      <w:r w:rsidRPr="00283975">
        <w:t>en leren. Deze theorie kan worden toegepast op de ontwikkeling van zelfregulerende leerlingen in het basisonderwijs.</w:t>
      </w:r>
    </w:p>
    <w:p w14:paraId="0E29A266" w14:textId="77777777" w:rsidR="000C1547" w:rsidRDefault="000C1547" w:rsidP="000C1547">
      <w:pPr>
        <w:pStyle w:val="Geenafstand"/>
      </w:pPr>
    </w:p>
    <w:p w14:paraId="6E47CBAA" w14:textId="77777777" w:rsidR="000C1547" w:rsidRPr="00E91275" w:rsidRDefault="000C1547" w:rsidP="000C1547">
      <w:pPr>
        <w:pStyle w:val="Kop3"/>
        <w:rPr>
          <w:color w:val="auto"/>
        </w:rPr>
      </w:pPr>
      <w:bookmarkStart w:id="20" w:name="_Toc137725281"/>
      <w:r w:rsidRPr="00E91275">
        <w:rPr>
          <w:color w:val="auto"/>
        </w:rPr>
        <w:t>Klascultuur</w:t>
      </w:r>
      <w:bookmarkEnd w:id="20"/>
    </w:p>
    <w:p w14:paraId="535D23D4" w14:textId="77777777" w:rsidR="000C1547" w:rsidRDefault="000C1547" w:rsidP="000C1547">
      <w:pPr>
        <w:pStyle w:val="Geenafstand"/>
      </w:pPr>
      <w:r>
        <w:t xml:space="preserve">Bij een studie van </w:t>
      </w:r>
      <w:proofErr w:type="spellStart"/>
      <w:r>
        <w:t>Furrer</w:t>
      </w:r>
      <w:proofErr w:type="spellEnd"/>
      <w:r>
        <w:t xml:space="preserve"> en Skinner (2003) werd de cultuur in de klas en de verwachtingen van leerkrachten bij het bevorderen van zelfstandig leren bij basisschoolleerlingen onderzocht. Uit het onderzoek bleek dat een ondersteunende klasomgeving die onafhankelijkheid hoog in het vaandel heeft staan en mogelijkheden voor zelfstandig werk biedt, kan helpen om deze vaardigheden bij leerlingen te bevorderen.</w:t>
      </w:r>
    </w:p>
    <w:p w14:paraId="37346B96" w14:textId="77777777" w:rsidR="000C1547" w:rsidRDefault="000C1547" w:rsidP="000C1547">
      <w:pPr>
        <w:pStyle w:val="Geenafstand"/>
      </w:pPr>
      <w:r>
        <w:t xml:space="preserve">Een studie van </w:t>
      </w:r>
      <w:proofErr w:type="spellStart"/>
      <w:r>
        <w:t>Mahmud</w:t>
      </w:r>
      <w:proofErr w:type="spellEnd"/>
      <w:r>
        <w:t xml:space="preserve"> en </w:t>
      </w:r>
      <w:proofErr w:type="spellStart"/>
      <w:r>
        <w:t>Taufik</w:t>
      </w:r>
      <w:proofErr w:type="spellEnd"/>
      <w:r>
        <w:t xml:space="preserve"> (2020) onderzocht de impact van het klimaat in de klas op de zelfstandigheid van leerlingen. Uit het onderzoek bleek dat een positief klimaat in de klas, gekenmerkt door ondersteunende leerkrachten en een gemeenschapsgevoel, de onafhankelijkheid en zelfregulering van leerlingen kan vergroten. De auteurs suggereerden dat interventies gericht op het verbeteren van de zelfstandigheid zich zouden moeten richten op het creëren van een positief klasklimaat.</w:t>
      </w:r>
    </w:p>
    <w:p w14:paraId="71101EB9" w14:textId="77777777" w:rsidR="000C1547" w:rsidRDefault="000C1547" w:rsidP="000C1547">
      <w:pPr>
        <w:pStyle w:val="Geenafstand"/>
      </w:pPr>
    </w:p>
    <w:p w14:paraId="1277991E" w14:textId="77777777" w:rsidR="000C1547" w:rsidRPr="00E91275" w:rsidRDefault="000C1547" w:rsidP="000C1547">
      <w:pPr>
        <w:pStyle w:val="Kop3"/>
        <w:rPr>
          <w:color w:val="auto"/>
        </w:rPr>
      </w:pPr>
      <w:bookmarkStart w:id="21" w:name="_Toc137725282"/>
      <w:r w:rsidRPr="00E91275">
        <w:rPr>
          <w:color w:val="auto"/>
        </w:rPr>
        <w:t>Zelfregulatie</w:t>
      </w:r>
      <w:bookmarkEnd w:id="21"/>
    </w:p>
    <w:p w14:paraId="1139DBC2" w14:textId="77777777" w:rsidR="000C1547" w:rsidRDefault="000C1547" w:rsidP="000C1547">
      <w:pPr>
        <w:pStyle w:val="Geenafstand"/>
      </w:pPr>
      <w:r>
        <w:t xml:space="preserve">Een studie van zowel </w:t>
      </w:r>
      <w:proofErr w:type="spellStart"/>
      <w:r>
        <w:t>Grima-Farrell</w:t>
      </w:r>
      <w:proofErr w:type="spellEnd"/>
      <w:r>
        <w:t xml:space="preserve"> en </w:t>
      </w:r>
      <w:proofErr w:type="spellStart"/>
      <w:r>
        <w:t>Kinsella</w:t>
      </w:r>
      <w:proofErr w:type="spellEnd"/>
      <w:r>
        <w:t xml:space="preserve"> (2019) als </w:t>
      </w:r>
      <w:proofErr w:type="spellStart"/>
      <w:r>
        <w:t>Bembenutty</w:t>
      </w:r>
      <w:proofErr w:type="spellEnd"/>
      <w:r>
        <w:t xml:space="preserve"> (2011) onderzocht de relatie tussen zelfregulatie van leerlingen en de schoolprestaties. Uit de studie bleek dat zelfregulerende vaardigheden, zoals plannen, monitoren en zelfreflectie, positief geassocieerd waren met academische prestaties. De auteurs concludeerden dat interventies gericht op het verbeteren van de zelfstandigheid zich zouden moeten richten op het ontwikkelen van zelfregulatievaardigheden van studenten.</w:t>
      </w:r>
    </w:p>
    <w:p w14:paraId="73B05C5E" w14:textId="77777777" w:rsidR="000C1547" w:rsidRDefault="000C1547" w:rsidP="000C1547">
      <w:pPr>
        <w:pStyle w:val="Geenafstand"/>
      </w:pPr>
      <w:r>
        <w:t xml:space="preserve">Een andere studie van </w:t>
      </w:r>
      <w:proofErr w:type="spellStart"/>
      <w:r>
        <w:t>Emery</w:t>
      </w:r>
      <w:proofErr w:type="spellEnd"/>
      <w:r>
        <w:t xml:space="preserve"> en </w:t>
      </w:r>
      <w:proofErr w:type="spellStart"/>
      <w:r>
        <w:t>Spence</w:t>
      </w:r>
      <w:proofErr w:type="spellEnd"/>
      <w:r>
        <w:t xml:space="preserve">-Thomas (2019) onderzocht de rol van metacognitie bij het ondersteunen van het zelfstandig leren van leerlingen. Uit het onderzoek bleek dat studenten aan wie metacognitieve strategieën werden geleerd, zoals zelfcontrole en zelfevaluatie, een hogere mate van onafhankelijkheid vertoonden wanneer ze zelfstandig werkten. De auteurs suggereerden dat interventies gericht op het verbeteren van de onafhankelijkheid metacognitieve training zouden moeten omvatten. </w:t>
      </w:r>
    </w:p>
    <w:p w14:paraId="4FD47982" w14:textId="77777777" w:rsidR="000C1547" w:rsidRDefault="000C1547" w:rsidP="000C1547">
      <w:pPr>
        <w:pStyle w:val="Geenafstand"/>
      </w:pPr>
      <w:r>
        <w:t xml:space="preserve">Ook een studie van </w:t>
      </w:r>
      <w:proofErr w:type="spellStart"/>
      <w:r>
        <w:t>Corno</w:t>
      </w:r>
      <w:proofErr w:type="spellEnd"/>
      <w:r>
        <w:t xml:space="preserve"> (2008) richt zich op het belang van metacognitie. </w:t>
      </w:r>
      <w:r w:rsidRPr="00C104D2">
        <w:t>De studie stelt dat zelf</w:t>
      </w:r>
      <w:r>
        <w:t>standig</w:t>
      </w:r>
      <w:r w:rsidRPr="00C104D2">
        <w:t xml:space="preserve"> leren</w:t>
      </w:r>
      <w:r>
        <w:t>/werken</w:t>
      </w:r>
      <w:r w:rsidRPr="00C104D2">
        <w:t xml:space="preserve"> een combinatie </w:t>
      </w:r>
      <w:r>
        <w:t xml:space="preserve">is </w:t>
      </w:r>
      <w:r w:rsidRPr="00C104D2">
        <w:t xml:space="preserve">van cognitieve, metacognitieve en motiverende strategieën die </w:t>
      </w:r>
      <w:r>
        <w:t>leerlingen</w:t>
      </w:r>
      <w:r w:rsidRPr="00C104D2">
        <w:t xml:space="preserve"> in staat stellen controle te krijgen over hun eigen leerproces en </w:t>
      </w:r>
      <w:r>
        <w:t>school</w:t>
      </w:r>
      <w:r w:rsidRPr="00C104D2">
        <w:t>succes</w:t>
      </w:r>
      <w:r>
        <w:t>sen</w:t>
      </w:r>
      <w:r w:rsidRPr="00C104D2">
        <w:t xml:space="preserve"> te behalen.</w:t>
      </w:r>
    </w:p>
    <w:p w14:paraId="254657B4" w14:textId="77777777" w:rsidR="000C1547" w:rsidRDefault="000C1547" w:rsidP="000C1547">
      <w:pPr>
        <w:pStyle w:val="Geenafstand"/>
      </w:pPr>
      <w:r>
        <w:t xml:space="preserve">Een studie van Zimmerman (2000) en </w:t>
      </w:r>
      <w:proofErr w:type="spellStart"/>
      <w:r w:rsidRPr="004009EB">
        <w:t>Pintrich</w:t>
      </w:r>
      <w:proofErr w:type="spellEnd"/>
      <w:r>
        <w:t xml:space="preserve"> (2000) onderzocht het concept van zelfregulerend leren, waarbij het gaat om het vermogen om het eigen leerproces te bewaken, te beheersen en te reguleren. De studie van Zimmerman stelt een sociaal cognitief model voor van zelfregulerend leren dat het belang benadrukt van zelfmotivatie, zelfcontrole en zelfevaluatie bij het behalen van academisch succes. De studie van </w:t>
      </w:r>
      <w:proofErr w:type="spellStart"/>
      <w:r>
        <w:t>Pintrich</w:t>
      </w:r>
      <w:proofErr w:type="spellEnd"/>
      <w:r>
        <w:t xml:space="preserve"> geeft leerkrachten een prominente rol om leerlingen deze zelfstandigheid aan te leren.  </w:t>
      </w:r>
    </w:p>
    <w:p w14:paraId="169F6850" w14:textId="77777777" w:rsidR="000C1547" w:rsidRPr="00E91275" w:rsidRDefault="000C1547" w:rsidP="000C1547">
      <w:pPr>
        <w:pStyle w:val="Kop3"/>
        <w:rPr>
          <w:color w:val="auto"/>
        </w:rPr>
      </w:pPr>
      <w:bookmarkStart w:id="22" w:name="_Toc137725283"/>
      <w:r w:rsidRPr="00E91275">
        <w:rPr>
          <w:color w:val="auto"/>
        </w:rPr>
        <w:lastRenderedPageBreak/>
        <w:t>Samenwerkend leren</w:t>
      </w:r>
      <w:bookmarkEnd w:id="22"/>
    </w:p>
    <w:p w14:paraId="7C718952" w14:textId="77777777" w:rsidR="000C1547" w:rsidRDefault="000C1547" w:rsidP="000C1547">
      <w:pPr>
        <w:pStyle w:val="Geenafstand"/>
      </w:pPr>
      <w:r>
        <w:t>Een ander voorbeeld is een studie van Kim en Park (2019). In deze studie werd de rol van samenwerkend leren bij het bevorderen van zelfstandigheid van leerlingen onderzocht. De auteurs suggereerden dat interventies gericht op het verbeteren van de zelfstandigheid strategieën voor samenwerkend leren zouden moeten omvatten.</w:t>
      </w:r>
    </w:p>
    <w:p w14:paraId="2AADFAD6" w14:textId="77777777" w:rsidR="000C1547" w:rsidRDefault="000C1547" w:rsidP="000C1547">
      <w:pPr>
        <w:pStyle w:val="Geenafstand"/>
      </w:pPr>
    </w:p>
    <w:p w14:paraId="6F7CBAE2" w14:textId="77777777" w:rsidR="000C1547" w:rsidRPr="00E91275" w:rsidRDefault="000C1547" w:rsidP="000C1547">
      <w:pPr>
        <w:pStyle w:val="Kop3"/>
        <w:rPr>
          <w:color w:val="auto"/>
        </w:rPr>
      </w:pPr>
      <w:bookmarkStart w:id="23" w:name="_Toc137725284"/>
      <w:r w:rsidRPr="00E91275">
        <w:rPr>
          <w:color w:val="auto"/>
        </w:rPr>
        <w:t>Rol van de leerkracht</w:t>
      </w:r>
      <w:bookmarkEnd w:id="23"/>
    </w:p>
    <w:p w14:paraId="1F1A5375" w14:textId="77777777" w:rsidR="000C1547" w:rsidRDefault="000C1547" w:rsidP="000C1547">
      <w:pPr>
        <w:pStyle w:val="Geenafstand"/>
      </w:pPr>
      <w:r>
        <w:t xml:space="preserve">Een studie van </w:t>
      </w:r>
      <w:proofErr w:type="spellStart"/>
      <w:r w:rsidRPr="008A7B81">
        <w:t>Reeve</w:t>
      </w:r>
      <w:proofErr w:type="spellEnd"/>
      <w:r>
        <w:t xml:space="preserve"> </w:t>
      </w:r>
      <w:r w:rsidRPr="008A7B81">
        <w:t xml:space="preserve">en </w:t>
      </w:r>
      <w:proofErr w:type="spellStart"/>
      <w:r w:rsidRPr="008A7B81">
        <w:t>Jang</w:t>
      </w:r>
      <w:proofErr w:type="spellEnd"/>
      <w:r w:rsidRPr="008A7B81">
        <w:t xml:space="preserve"> (2006)</w:t>
      </w:r>
      <w:r>
        <w:t xml:space="preserve"> en Van der Meijden (2013) en Dekker (2007) heeft de rol van leerkrachten bij het bevorderen van autonomie en zelfstandigheid bij basisschoolleerlingen onderzocht. Hieruit blijkt dat leerkrachten die keuzes bieden en autonomie ondersteunen tijdens leeractiviteiten de motivatie en zelfstandigheid van leerlingen kunnen vergroten. Ook het stellen van open vragen en feedback staat centraal, dit had </w:t>
      </w:r>
      <w:r w:rsidRPr="003565B9">
        <w:t>een positief effect op het leerproces en de zelfstandigheid van leerlingen.</w:t>
      </w:r>
    </w:p>
    <w:p w14:paraId="500083F3" w14:textId="77777777" w:rsidR="000C1547" w:rsidRDefault="000C1547" w:rsidP="000C1547">
      <w:pPr>
        <w:pStyle w:val="Geenafstand"/>
      </w:pPr>
      <w:r>
        <w:t>Hierbij stelt J</w:t>
      </w:r>
      <w:r w:rsidRPr="00B569E8">
        <w:t>ansen &amp; Van Leeuwe (2011)</w:t>
      </w:r>
      <w:r>
        <w:t xml:space="preserve"> dat het geven van structuur </w:t>
      </w:r>
      <w:r w:rsidRPr="00B569E8">
        <w:t>een positief effect heeft op de zelfstandigheid van leerlingen.</w:t>
      </w:r>
      <w:r>
        <w:t xml:space="preserve"> </w:t>
      </w:r>
    </w:p>
    <w:p w14:paraId="3ED2CFF4" w14:textId="77777777" w:rsidR="000C1547" w:rsidRDefault="000C1547" w:rsidP="000C1547">
      <w:pPr>
        <w:pStyle w:val="Geenafstand"/>
      </w:pPr>
      <w:r>
        <w:t xml:space="preserve">Een ander voorbeeld is een overzichtsartikel van Wood en </w:t>
      </w:r>
      <w:proofErr w:type="spellStart"/>
      <w:r>
        <w:t>McQuarrie</w:t>
      </w:r>
      <w:proofErr w:type="spellEnd"/>
      <w:r>
        <w:t xml:space="preserve"> (2013), waarin de effectiviteit van </w:t>
      </w:r>
      <w:proofErr w:type="spellStart"/>
      <w:r>
        <w:t>scaffolding</w:t>
      </w:r>
      <w:proofErr w:type="spellEnd"/>
      <w:r>
        <w:t xml:space="preserve"> als strategie voor het bevorderen van zelfstandig leren bij basisschoolleerlingen werd onderzocht. Uit het artikel bleek dat </w:t>
      </w:r>
      <w:proofErr w:type="spellStart"/>
      <w:r>
        <w:t>scaffolding</w:t>
      </w:r>
      <w:proofErr w:type="spellEnd"/>
      <w:r>
        <w:t xml:space="preserve"> effectief kan zijn om leerlingen te helpen de vaardigheden te ontwikkelen die ze nodig hebben om zelfstandig te werken, inclusief het opsplitsen van taken in beheersbare stappen, het geven van aanwijzingen of aanwijzingen en het modelleren van het gewenste gedrag.</w:t>
      </w:r>
    </w:p>
    <w:p w14:paraId="388092D7" w14:textId="77777777" w:rsidR="000C1547" w:rsidRDefault="000C1547" w:rsidP="000C1547">
      <w:pPr>
        <w:pStyle w:val="Geenafstand"/>
      </w:pPr>
    </w:p>
    <w:p w14:paraId="378E1BB8" w14:textId="77777777" w:rsidR="000C1547" w:rsidRPr="00E91275" w:rsidRDefault="000C1547" w:rsidP="000C1547">
      <w:pPr>
        <w:pStyle w:val="Kop3"/>
        <w:rPr>
          <w:color w:val="auto"/>
        </w:rPr>
      </w:pPr>
      <w:bookmarkStart w:id="24" w:name="_Toc137725285"/>
      <w:r w:rsidRPr="00E91275">
        <w:rPr>
          <w:color w:val="auto"/>
        </w:rPr>
        <w:t>Theorieën</w:t>
      </w:r>
      <w:bookmarkEnd w:id="24"/>
    </w:p>
    <w:p w14:paraId="61CA44F9" w14:textId="77777777" w:rsidR="000C1547" w:rsidRPr="004C749C" w:rsidRDefault="000C1547" w:rsidP="000C1547">
      <w:pPr>
        <w:pStyle w:val="Geenafstand"/>
      </w:pPr>
      <w:r w:rsidRPr="004C749C">
        <w:t xml:space="preserve">Een van de belangrijkste theorieën op dit gebied is de </w:t>
      </w:r>
      <w:proofErr w:type="spellStart"/>
      <w:r>
        <w:t>S</w:t>
      </w:r>
      <w:r w:rsidRPr="004C749C">
        <w:t>elf-</w:t>
      </w:r>
      <w:r>
        <w:t>D</w:t>
      </w:r>
      <w:r w:rsidRPr="004C749C">
        <w:t>etermination</w:t>
      </w:r>
      <w:proofErr w:type="spellEnd"/>
      <w:r w:rsidRPr="004C749C">
        <w:t xml:space="preserve"> </w:t>
      </w:r>
      <w:proofErr w:type="spellStart"/>
      <w:r>
        <w:t>T</w:t>
      </w:r>
      <w:r w:rsidRPr="004C749C">
        <w:t>heory</w:t>
      </w:r>
      <w:proofErr w:type="spellEnd"/>
      <w:r w:rsidRPr="004C749C">
        <w:t xml:space="preserve"> (SDT) van </w:t>
      </w:r>
      <w:proofErr w:type="spellStart"/>
      <w:r w:rsidRPr="004C749C">
        <w:t>Deci</w:t>
      </w:r>
      <w:proofErr w:type="spellEnd"/>
      <w:r w:rsidRPr="004C749C">
        <w:t xml:space="preserve"> en Ryan (1985). Deze theorie stelt dat er drie basisbehoeften zijn die aanwezig moeten zijn om intrinsieke motivatie en zelfregulatie te bevorderen: autonomie, competentie en verbondenheid. Autonomie heeft betrekking op de behoefte om zelf controle te hebben over de eigen leerprocessen en om keuzes te kunnen maken. Competentie heeft betrekking op de behoefte om zich competent te voelen in het uitvoeren van taken. Verbondenheid heeft betrekking op de behoefte om sociale relaties aan te gaan en te onderhouden.</w:t>
      </w:r>
    </w:p>
    <w:p w14:paraId="27C4EA36" w14:textId="77777777" w:rsidR="000C1547" w:rsidRPr="004C749C" w:rsidRDefault="000C1547" w:rsidP="000C1547">
      <w:pPr>
        <w:pStyle w:val="Geenafstand"/>
      </w:pPr>
      <w:r w:rsidRPr="004C749C">
        <w:t xml:space="preserve">Een andere relevante theorie is de zone van naaste ontwikkeling (ZNO) van </w:t>
      </w:r>
      <w:proofErr w:type="spellStart"/>
      <w:r w:rsidRPr="004C749C">
        <w:t>Vygotsky</w:t>
      </w:r>
      <w:proofErr w:type="spellEnd"/>
      <w:r w:rsidRPr="004C749C">
        <w:t xml:space="preserve"> (1978). Deze theorie stelt dat leerlingen leren door interactie met anderen die meer ervaren zijn in een bepaald gebied. De leraar kan hierbij een cruciale rol spelen door leerlingen te begeleiden bij hun leerproces en uit te dagen tot hogere niveaus van denken en leren.</w:t>
      </w:r>
    </w:p>
    <w:p w14:paraId="4859E6B8" w14:textId="77777777" w:rsidR="000C1547" w:rsidRPr="004C749C" w:rsidRDefault="000C1547" w:rsidP="000C1547">
      <w:pPr>
        <w:pStyle w:val="Geenafstand"/>
      </w:pPr>
      <w:r w:rsidRPr="004C749C">
        <w:t xml:space="preserve">Ten slotte is er ook nog de self-efficacy theorie van </w:t>
      </w:r>
      <w:proofErr w:type="spellStart"/>
      <w:r w:rsidRPr="004C749C">
        <w:t>Bandura</w:t>
      </w:r>
      <w:proofErr w:type="spellEnd"/>
      <w:r w:rsidRPr="004C749C">
        <w:t xml:space="preserve"> (1977), die stelt dat leerlingen meer zelfvertrouwen ontwikkelen wanneer ze succesvolle leerervaringen hebben en wanneer ze feedback krijgen die hen helpt om hun prestaties te verbeteren.</w:t>
      </w:r>
    </w:p>
    <w:p w14:paraId="3BF4F729" w14:textId="77777777" w:rsidR="000C1547" w:rsidRPr="004C749C" w:rsidRDefault="000C1547" w:rsidP="000C1547">
      <w:pPr>
        <w:pStyle w:val="Geenafstand"/>
      </w:pPr>
      <w:r w:rsidRPr="004C749C">
        <w:t>Op basis van deze onderbouwde theorieën kunnen verschillende strategieën worden ingezet om zelfstandig werken bij basisschoolleerlingen te verbeteren. Zo kan er bijvoorbeeld gewerkt worden aan het vergroten van de autonomie van leerlingen door hen keuzes te geven in hun leerproces en door hen te leren om zelf doelen te stellen en te monitoren. Ook kan de leraar de ZNO benutten door leerlingen te begeleiden bij hun leerproces en hen uit te dagen tot hogere niveaus van denken en leren. Daarnaast kan het geven van feedback gericht op de ontwikkeling van competenties en zelfvertrouwen bijdragen aan het bevorderen van de zelfregulatie en motivatie van leerlingen.</w:t>
      </w:r>
    </w:p>
    <w:p w14:paraId="3FBAC353" w14:textId="77777777" w:rsidR="000C1547" w:rsidRDefault="000C1547" w:rsidP="000C1547">
      <w:pPr>
        <w:pStyle w:val="Geenafstand"/>
      </w:pPr>
    </w:p>
    <w:p w14:paraId="7AE42269" w14:textId="77777777" w:rsidR="000C1547" w:rsidRPr="00E91275" w:rsidRDefault="000C1547" w:rsidP="000C1547">
      <w:pPr>
        <w:pStyle w:val="Kop3"/>
        <w:rPr>
          <w:color w:val="auto"/>
        </w:rPr>
      </w:pPr>
      <w:bookmarkStart w:id="25" w:name="_Toc137725286"/>
      <w:r w:rsidRPr="00E91275">
        <w:rPr>
          <w:color w:val="auto"/>
        </w:rPr>
        <w:t>Zelfredzaamheid</w:t>
      </w:r>
      <w:bookmarkEnd w:id="25"/>
      <w:r w:rsidRPr="00E91275">
        <w:rPr>
          <w:color w:val="auto"/>
        </w:rPr>
        <w:t xml:space="preserve"> </w:t>
      </w:r>
    </w:p>
    <w:p w14:paraId="1D091F7E" w14:textId="77777777" w:rsidR="000C1547" w:rsidRDefault="000C1547" w:rsidP="000C1547">
      <w:pPr>
        <w:pStyle w:val="Geenafstand"/>
      </w:pPr>
      <w:r>
        <w:t xml:space="preserve">Een laatste studie die ik wil toelichten is een studie van </w:t>
      </w:r>
      <w:proofErr w:type="spellStart"/>
      <w:r>
        <w:t>Wu</w:t>
      </w:r>
      <w:proofErr w:type="spellEnd"/>
      <w:r>
        <w:t xml:space="preserve">, </w:t>
      </w:r>
      <w:proofErr w:type="spellStart"/>
      <w:r>
        <w:t>Wu</w:t>
      </w:r>
      <w:proofErr w:type="spellEnd"/>
      <w:r>
        <w:t xml:space="preserve"> en Yang (2020). Zij onderzochten de relatie tussen de zelfredzaamheid van leerlingen en hun betrokkenheid bij zelfstandig werkgedrag. Uit de studie bleek dat leerlingen met een hogere mate van zelfredzaamheid meer geneigd waren om zelfstandig werkgedrag aan te nemen. De auteurs adviseerden dat interventies gericht op het </w:t>
      </w:r>
      <w:r>
        <w:lastRenderedPageBreak/>
        <w:t>verbeteren van de onafhankelijkheid zich zouden moeten richten op het ontwikkelen van de zelfredzaamheid van studenten.</w:t>
      </w:r>
    </w:p>
    <w:p w14:paraId="0209D64E" w14:textId="77777777" w:rsidR="000C1547" w:rsidRDefault="000C1547" w:rsidP="000C1547">
      <w:pPr>
        <w:pStyle w:val="Geenafstand"/>
      </w:pPr>
    </w:p>
    <w:p w14:paraId="4E6F2449" w14:textId="77777777" w:rsidR="000C1547" w:rsidRPr="00CE6AB7" w:rsidRDefault="000C1547" w:rsidP="000C1547">
      <w:pPr>
        <w:pStyle w:val="Kop2"/>
        <w:rPr>
          <w:b/>
          <w:bCs/>
          <w:color w:val="auto"/>
        </w:rPr>
      </w:pPr>
      <w:bookmarkStart w:id="26" w:name="_Toc137725287"/>
      <w:r w:rsidRPr="00CE6AB7">
        <w:rPr>
          <w:b/>
          <w:bCs/>
          <w:color w:val="auto"/>
        </w:rPr>
        <w:t>Contextanalyse</w:t>
      </w:r>
      <w:bookmarkEnd w:id="26"/>
    </w:p>
    <w:p w14:paraId="18CFD5F9" w14:textId="34A40638" w:rsidR="000C1547" w:rsidRDefault="000C1547" w:rsidP="000C1547">
      <w:pPr>
        <w:pStyle w:val="Geenafstand"/>
      </w:pPr>
      <w:r>
        <w:t xml:space="preserve">In dit onderdeel wordt de behoefteanalyse weergegeven en is de huidige situatie in kaart gebracht om tot uiteindelijke ontwerpcriteria te komen. Dit is onder andere gedaan door het bestuderen van de schoolgids waarin de visie op leren wordt beschreven. Op deze manier kan ik nagaan of het handelen van de leerkracht overeen komt met de visie. Verder heb ik de groepsleerkracht gesproken en heb ik verschillende observaties gedaan lettend op de leerlingen en leerkracht. Het </w:t>
      </w:r>
      <w:r w:rsidR="00D94337">
        <w:t xml:space="preserve">gesprek </w:t>
      </w:r>
      <w:r>
        <w:t xml:space="preserve">heb ik voorbereid met het boek Basisboek interviewen </w:t>
      </w:r>
      <w:sdt>
        <w:sdtPr>
          <w:id w:val="-1149201205"/>
          <w:citation/>
        </w:sdtPr>
        <w:sdtContent>
          <w:r w:rsidRPr="00854565">
            <w:fldChar w:fldCharType="begin"/>
          </w:r>
          <w:r w:rsidRPr="00854565">
            <w:instrText xml:space="preserve"> CITATION Baa17 \l 1033 </w:instrText>
          </w:r>
          <w:r w:rsidRPr="00854565">
            <w:fldChar w:fldCharType="separate"/>
          </w:r>
          <w:r w:rsidRPr="00854565">
            <w:t>(Baarda &amp; Hulst, 2017)</w:t>
          </w:r>
          <w:r w:rsidRPr="00854565">
            <w:fldChar w:fldCharType="end"/>
          </w:r>
        </w:sdtContent>
      </w:sdt>
      <w:r>
        <w:t xml:space="preserve">. Bij dit </w:t>
      </w:r>
      <w:r w:rsidR="00D94337">
        <w:t>gesprek</w:t>
      </w:r>
      <w:r>
        <w:t xml:space="preserve"> is een semigestructureerde structuur aangehouden waar ik vooraf vragen heb opgeschreven en deze heb gesteld aan de leerkracht van de groep. Tijdens het </w:t>
      </w:r>
      <w:r w:rsidR="00D94337">
        <w:t>gesprek</w:t>
      </w:r>
      <w:r>
        <w:t xml:space="preserve"> heb ik hierdoor de mogelijkheid gehad om op de gegeven antwoorden in te gaan en extra vragen te stellen. De vragen hebben geen vaste volgorde, dit hangt af van het verloop van het gesprek </w:t>
      </w:r>
      <w:sdt>
        <w:sdtPr>
          <w:id w:val="-1725903963"/>
          <w:citation/>
        </w:sdtPr>
        <w:sdtContent>
          <w:r>
            <w:fldChar w:fldCharType="begin"/>
          </w:r>
          <w:r>
            <w:instrText xml:space="preserve">CITATION Baa21 \l 1043 </w:instrText>
          </w:r>
          <w:r>
            <w:fldChar w:fldCharType="separate"/>
          </w:r>
          <w:r>
            <w:rPr>
              <w:noProof/>
            </w:rPr>
            <w:t>(Baarda &amp; Hulst, 2021)</w:t>
          </w:r>
          <w:r>
            <w:fldChar w:fldCharType="end"/>
          </w:r>
        </w:sdtContent>
      </w:sdt>
      <w:r>
        <w:t>.</w:t>
      </w:r>
    </w:p>
    <w:p w14:paraId="0D8948B7" w14:textId="111FDCC9" w:rsidR="00953153" w:rsidRDefault="00953153" w:rsidP="00953153">
      <w:pPr>
        <w:spacing w:after="0" w:line="240" w:lineRule="auto"/>
      </w:pPr>
      <w:r w:rsidRPr="00026826">
        <w:t xml:space="preserve">Om de observaties uit te voeren, heb ik gebruik gemaakt van de </w:t>
      </w:r>
      <w:hyperlink w:anchor="_Bijlage_2:_observatielijsten" w:history="1">
        <w:r w:rsidRPr="00FE5FDF">
          <w:rPr>
            <w:rStyle w:val="Hyperlink"/>
          </w:rPr>
          <w:t>observatielijst ZO!.</w:t>
        </w:r>
      </w:hyperlink>
      <w:r w:rsidRPr="00026826">
        <w:t xml:space="preserve"> Deze observaties waren gericht op de focusgroep en dienden als antwoord op de deelvragen: hoe is de huidige situatie van de leerlingen en wat zijn de factoren die hierop van invloed zijn? Door middel van de observatielijst kon ik gedetailleerde informatie verzamelen over het gedrag, de betrokkenheid en andere relevante aspecten van de leerlingen tijdens het zelfstandig werken.</w:t>
      </w:r>
    </w:p>
    <w:p w14:paraId="378BE401" w14:textId="74834A5C" w:rsidR="00B37CA9" w:rsidRPr="00026826" w:rsidRDefault="00B37CA9" w:rsidP="00953153">
      <w:pPr>
        <w:spacing w:after="0" w:line="240" w:lineRule="auto"/>
      </w:pPr>
      <w:r>
        <w:t xml:space="preserve">Na het observeren heb ik de focusgroep één voor één gesproken en </w:t>
      </w:r>
      <w:r w:rsidR="00F547A3">
        <w:t xml:space="preserve">hebben </w:t>
      </w:r>
      <w:r>
        <w:t>deze leerlingen</w:t>
      </w:r>
      <w:r w:rsidR="00F547A3">
        <w:t xml:space="preserve"> bij dit gesprek een </w:t>
      </w:r>
      <w:hyperlink w:anchor="_Bijlage_4:_leerlingmatrix" w:history="1">
        <w:proofErr w:type="spellStart"/>
        <w:r w:rsidR="00F547A3" w:rsidRPr="008A7808">
          <w:rPr>
            <w:rStyle w:val="Hyperlink"/>
          </w:rPr>
          <w:t>leerlingmatrix</w:t>
        </w:r>
        <w:proofErr w:type="spellEnd"/>
        <w:r w:rsidR="00F547A3" w:rsidRPr="008A7808">
          <w:rPr>
            <w:rStyle w:val="Hyperlink"/>
          </w:rPr>
          <w:t xml:space="preserve"> </w:t>
        </w:r>
        <w:r w:rsidR="00CF30B2" w:rsidRPr="008A7808">
          <w:rPr>
            <w:rStyle w:val="Hyperlink"/>
          </w:rPr>
          <w:t>ZO!</w:t>
        </w:r>
      </w:hyperlink>
      <w:r w:rsidR="00CF30B2">
        <w:t xml:space="preserve"> Doe ik dat! </w:t>
      </w:r>
      <w:r w:rsidR="00F547A3">
        <w:t xml:space="preserve">ingevuld. </w:t>
      </w:r>
      <w:r>
        <w:t xml:space="preserve"> </w:t>
      </w:r>
    </w:p>
    <w:p w14:paraId="7D83C907" w14:textId="77777777" w:rsidR="0051049A" w:rsidRPr="00026826" w:rsidRDefault="0051049A" w:rsidP="0051049A">
      <w:pPr>
        <w:spacing w:after="0" w:line="240" w:lineRule="auto"/>
      </w:pPr>
      <w:r w:rsidRPr="00026826">
        <w:t xml:space="preserve">Ten slotte heeft de leerkracht ook een </w:t>
      </w:r>
      <w:hyperlink r:id="rId54" w:history="1">
        <w:r w:rsidRPr="00026826">
          <w:rPr>
            <w:color w:val="0563C1" w:themeColor="hyperlink"/>
            <w:u w:val="single"/>
          </w:rPr>
          <w:t>vragenlijst</w:t>
        </w:r>
      </w:hyperlink>
      <w:r w:rsidRPr="00026826">
        <w:t xml:space="preserve"> ingevuld met betrekking tot het zelfstandig werken en haar eigen handelen. Hiermee kon ik inzicht krijgen in de perspectieven en ervaringen van de leerkracht, evenals haar waarnemingen over het zelfstandig werken van de leerlingen.</w:t>
      </w:r>
    </w:p>
    <w:p w14:paraId="7EB617D5" w14:textId="04503715" w:rsidR="000C1547" w:rsidRPr="00953153" w:rsidRDefault="0051049A" w:rsidP="0051049A">
      <w:pPr>
        <w:spacing w:after="0" w:line="240" w:lineRule="auto"/>
      </w:pPr>
      <w:r w:rsidRPr="00026826">
        <w:t xml:space="preserve">Door gebruik te maken van deze verschillende onderzoeksmethoden </w:t>
      </w:r>
      <w:r>
        <w:t>heb</w:t>
      </w:r>
      <w:r w:rsidRPr="00026826">
        <w:t xml:space="preserve"> ik een compleet beeld </w:t>
      </w:r>
      <w:r>
        <w:t>gekregen</w:t>
      </w:r>
      <w:r w:rsidRPr="00026826">
        <w:t xml:space="preserve"> van de behoeften en de huidige situatie van de leerlingen. Dit gaf mij waardevolle informatie om mijn onderzoek verder te ontwikkelen en aanbevelingen te formuleren voor het verbeteren van het zelfstandig werken in de klas.</w:t>
      </w:r>
    </w:p>
    <w:p w14:paraId="2ABD3400" w14:textId="77777777" w:rsidR="000C1547" w:rsidRDefault="000C1547" w:rsidP="000C1547">
      <w:pPr>
        <w:pStyle w:val="Geenafstand"/>
      </w:pPr>
    </w:p>
    <w:p w14:paraId="3780B3F3" w14:textId="77777777" w:rsidR="000C1547" w:rsidRPr="00C04BAB" w:rsidRDefault="000C1547" w:rsidP="000C1547">
      <w:pPr>
        <w:pStyle w:val="Kop2"/>
        <w:rPr>
          <w:b/>
          <w:bCs/>
          <w:color w:val="auto"/>
        </w:rPr>
      </w:pPr>
      <w:bookmarkStart w:id="27" w:name="_Toc137725288"/>
      <w:r w:rsidRPr="00C04BAB">
        <w:rPr>
          <w:b/>
          <w:bCs/>
          <w:color w:val="auto"/>
        </w:rPr>
        <w:t>Huidige situatie</w:t>
      </w:r>
      <w:bookmarkEnd w:id="27"/>
    </w:p>
    <w:p w14:paraId="2693BA9A" w14:textId="77777777" w:rsidR="00CB1C39" w:rsidRPr="00CB1C39" w:rsidRDefault="00CB1C39" w:rsidP="00CB1C39">
      <w:pPr>
        <w:pStyle w:val="Geenafstand"/>
      </w:pPr>
      <w:r w:rsidRPr="00CB1C39">
        <w:t>In de huidige situatie binnen groep 5 heb ik geconstateerd dat veel leerlingen nog steeds afhankelijk zijn van constante begeleiding en moeite hebben om taken zelfstandig uit te voeren. Dit heeft een negatieve invloed op zowel hun persoonlijke groei als de efficiëntie van het lesgeven.</w:t>
      </w:r>
    </w:p>
    <w:p w14:paraId="0C6A6078" w14:textId="77777777" w:rsidR="00CB1C39" w:rsidRPr="00CB1C39" w:rsidRDefault="00CB1C39" w:rsidP="00CB1C39">
      <w:pPr>
        <w:pStyle w:val="Geenafstand"/>
      </w:pPr>
      <w:r w:rsidRPr="00CB1C39">
        <w:t>Tijdens zelfstandig werken zie ik dat veel leerlingen regelmatig om hulp vragen en onzeker zijn over wat ze moeten doen. Ze lijken moeite te hebben met het zelfstandig plannen en organiseren van hun taken en hebben vaak behoefte aan stapsgewijze instructies en ondersteuning. Hierdoor ontbreekt het hen aan het vermogen om zelfstandig te handelen en verantwoordelijkheid te nemen voor hun eigen leerproces.</w:t>
      </w:r>
    </w:p>
    <w:p w14:paraId="680389BF" w14:textId="77777777" w:rsidR="00CB1C39" w:rsidRPr="00CB1C39" w:rsidRDefault="00CB1C39" w:rsidP="00CB1C39">
      <w:pPr>
        <w:pStyle w:val="Geenafstand"/>
      </w:pPr>
      <w:r w:rsidRPr="00CB1C39">
        <w:t>Een ander opvallend aspect is dat de leerlingen snel afgeleid raken en moeite hebben om hun aandacht gericht te houden op hun taken. Omgevingsprikkels en de interactie met medeleerlingen leiden hen regelmatig af, waardoor ze niet in staat zijn om zich volledig te concentreren op de opdrachten die ze moeten uitvoeren.</w:t>
      </w:r>
    </w:p>
    <w:p w14:paraId="6AC86064" w14:textId="77777777" w:rsidR="00CB1C39" w:rsidRPr="00CB1C39" w:rsidRDefault="00CB1C39" w:rsidP="00CB1C39">
      <w:pPr>
        <w:pStyle w:val="Geenafstand"/>
      </w:pPr>
      <w:r w:rsidRPr="00CB1C39">
        <w:t>Deze afhankelijkheid van constante begeleiding en het gebrek aan zelfstandigheid vormen een uitdaging voor zowel de leerlingen als de leerkracht. Leerlingen missen de kans om zelfvertrouwen op te bouwen in hun eigen capaciteiten en om zelfstandig problemen op te lossen. Als leerkracht ben ik voortdurend bezig met individuele ondersteuning, waardoor ik minder tijd heb om andere belangrijke aspecten van het lesgeven aan te pakken.</w:t>
      </w:r>
    </w:p>
    <w:p w14:paraId="3AC52F67" w14:textId="77777777" w:rsidR="00200A39" w:rsidRDefault="00200A39" w:rsidP="000C1547">
      <w:pPr>
        <w:pStyle w:val="Geenafstand"/>
      </w:pPr>
    </w:p>
    <w:p w14:paraId="11526619" w14:textId="77777777" w:rsidR="00DC3FAE" w:rsidRDefault="00DC3FAE" w:rsidP="000C1547">
      <w:pPr>
        <w:pStyle w:val="Geenafstand"/>
      </w:pPr>
    </w:p>
    <w:p w14:paraId="6CE79E83" w14:textId="77777777" w:rsidR="00DC3FAE" w:rsidRDefault="00DC3FAE" w:rsidP="000C1547">
      <w:pPr>
        <w:pStyle w:val="Geenafstand"/>
      </w:pPr>
    </w:p>
    <w:p w14:paraId="100F3C5D" w14:textId="77777777" w:rsidR="00DC3FAE" w:rsidRDefault="00DC3FAE" w:rsidP="000C1547">
      <w:pPr>
        <w:pStyle w:val="Geenafstand"/>
      </w:pPr>
    </w:p>
    <w:p w14:paraId="58DC8E08" w14:textId="77777777" w:rsidR="000C1547" w:rsidRDefault="000C1547" w:rsidP="000C1547">
      <w:pPr>
        <w:pStyle w:val="Kop2"/>
        <w:rPr>
          <w:b/>
          <w:bCs/>
          <w:color w:val="auto"/>
        </w:rPr>
      </w:pPr>
      <w:bookmarkStart w:id="28" w:name="_Toc137725289"/>
      <w:r w:rsidRPr="00EF3EC5">
        <w:rPr>
          <w:b/>
          <w:bCs/>
          <w:color w:val="auto"/>
        </w:rPr>
        <w:lastRenderedPageBreak/>
        <w:t>Behoefteanalyse</w:t>
      </w:r>
      <w:bookmarkEnd w:id="28"/>
    </w:p>
    <w:p w14:paraId="58F94FE4" w14:textId="77777777" w:rsidR="000B3071" w:rsidRDefault="005F1CCD" w:rsidP="005F1CCD">
      <w:pPr>
        <w:pStyle w:val="Geenafstand"/>
      </w:pPr>
      <w:r w:rsidRPr="005F1CCD">
        <w:t xml:space="preserve">Een belangrijke behoefte die ik bij de leerlingen heb waargenomen, is de ontwikkeling van zelfvertrouwen. Veel leerlingen hebben ondersteuning nodig bij het opbouwen van het vertrouwen in hun eigen capaciteiten. Ze moeten leren geloven dat ze taken succesvol kunnen voltooien zonder constante begeleiding. </w:t>
      </w:r>
    </w:p>
    <w:p w14:paraId="2A0B4142" w14:textId="183589EF" w:rsidR="005F1CCD" w:rsidRPr="005F1CCD" w:rsidRDefault="005F1CCD" w:rsidP="005F1CCD">
      <w:pPr>
        <w:pStyle w:val="Geenafstand"/>
      </w:pPr>
      <w:r w:rsidRPr="005F1CCD">
        <w:t>Daarnaast hebben ze behoefte aan het aanleren van zelfsturingsvaardigheden, zoals plannen, organiseren en het stellen van doelen. Het is essentieel dat ze leren hoe ze hun tijd kunnen beheren, taken kunnen structureren en hun eigen leerproces kunnen sturen.</w:t>
      </w:r>
    </w:p>
    <w:p w14:paraId="0CD356C6" w14:textId="77777777" w:rsidR="005F1CCD" w:rsidRPr="005F1CCD" w:rsidRDefault="005F1CCD" w:rsidP="005F1CCD">
      <w:pPr>
        <w:pStyle w:val="Geenafstand"/>
      </w:pPr>
      <w:r w:rsidRPr="005F1CCD">
        <w:t>Een andere belangrijke behoefte is het ontwikkelen van probleemoplossend vermogen. Leerlingen moeten leren hoe ze zelfstandig problemen kunnen oplossen en hindernissen kunnen overwinnen tijdens het zelfstandig werken. Hierbij hebben ze strategieën nodig om obstakels te identificeren, alternatieve oplossingen te bedenken en doorzettingsvermogen te tonen bij het oplossen van problemen.</w:t>
      </w:r>
    </w:p>
    <w:p w14:paraId="22B49C95" w14:textId="77777777" w:rsidR="005F1CCD" w:rsidRDefault="005F1CCD" w:rsidP="005F1CCD">
      <w:pPr>
        <w:pStyle w:val="Geenafstand"/>
      </w:pPr>
      <w:r w:rsidRPr="005F1CCD">
        <w:t>Daarnaast is concentratie en focus een cruciale behoefte die ik bij de leerlingen heb waargenomen. Ze moeten leren hoe ze hun aandacht kunnen richten en zich kunnen concentreren op hun taken, ondanks afleidingen in de omgeving. Het aanleren van strategieën om hun concentratie te verbeteren en hun focus gedurende langere tijd te behouden, is van groot belang.</w:t>
      </w:r>
    </w:p>
    <w:p w14:paraId="015F3696" w14:textId="77777777" w:rsidR="00EE6CDE" w:rsidRPr="005F1CCD" w:rsidRDefault="00EE6CDE" w:rsidP="005F1CCD">
      <w:pPr>
        <w:pStyle w:val="Geenafstand"/>
      </w:pPr>
    </w:p>
    <w:p w14:paraId="05E7D1E1" w14:textId="77777777" w:rsidR="005F1CCD" w:rsidRPr="005F1CCD" w:rsidRDefault="005F1CCD" w:rsidP="005F1CCD">
      <w:pPr>
        <w:pStyle w:val="Geenafstand"/>
      </w:pPr>
      <w:r w:rsidRPr="005F1CCD">
        <w:t>Als leerkracht heb ik ook behoeften geïdentificeerd die aangepakt moeten worden. Differentiatie is essentieel om tegemoet te komen aan de individuele behoeften en niveaus van de leerlingen. Ik heb behoefte aan strategieën en middelen om te differentiëren tijdens het zelfstandig werken, zodat iedereen op zijn eigen tempo en op passend niveau kan werken.</w:t>
      </w:r>
    </w:p>
    <w:p w14:paraId="296B5EBC" w14:textId="77777777" w:rsidR="005F1CCD" w:rsidRPr="005F1CCD" w:rsidRDefault="005F1CCD" w:rsidP="005F1CCD">
      <w:pPr>
        <w:pStyle w:val="Geenafstand"/>
      </w:pPr>
      <w:r w:rsidRPr="005F1CCD">
        <w:t>Daarnaast heb ik behoefte aan methoden en technieken om effectieve begeleiding en ondersteuning te bieden aan de leerlingen tijdens het zelfstandig werken. Ik wil ervoor zorgen dat leerlingen de nodige hulp krijgen wanneer ze vastlopen, vragen hebben of extra uitleg nodig hebben. Het creëren van een ondersteunende leeromgeving is ook een prioriteit, waarbij ik een gestructureerde en georganiseerde ruimte wil opzetten, met duidelijke instructies en materialen die de zelfstandigheid bevorderen.</w:t>
      </w:r>
    </w:p>
    <w:p w14:paraId="171E1C67" w14:textId="57E3E9DA" w:rsidR="005F1CCD" w:rsidRPr="005F1CCD" w:rsidRDefault="005F1CCD" w:rsidP="005F1CCD">
      <w:pPr>
        <w:pStyle w:val="Geenafstand"/>
      </w:pPr>
      <w:r w:rsidRPr="005F1CCD">
        <w:t>Deze behoefteanalyse vormt de basis voor mijn verdere aanpak om de zelfstandigheid tijdens zelfstandig werken te verbeteren. Ik zal m</w:t>
      </w:r>
      <w:r w:rsidR="00EE6CDE">
        <w:t>ij</w:t>
      </w:r>
      <w:r w:rsidRPr="005F1CCD">
        <w:t xml:space="preserve"> richten op het versterken van zelfvertrouwen, het aanleren van zelfsturingsvaardigheden, het ontwikkelen van probleemoplossend vermogen en het bevorderen van concentratie en focus bij de leerlingen. Daarnaast zal ik differentiatie toepassen en effectieve begeleiding en ondersteuning bieden om aan de behoeften van elke individuele leerling te voldoen. Door deze aanpak hoop ik een positieve verandering te bewerkstelligen en de zelfstandigheid van mijn leerlingen te vergroten, terwijl ik tegelijkertijd mijn eigen vaardigheden en expertise als leerkracht versterk."</w:t>
      </w:r>
    </w:p>
    <w:p w14:paraId="2041BF85" w14:textId="77777777" w:rsidR="000C1547" w:rsidRPr="009C1E90" w:rsidRDefault="000C1547" w:rsidP="000C1547">
      <w:pPr>
        <w:pStyle w:val="Geenafstand"/>
      </w:pPr>
    </w:p>
    <w:p w14:paraId="155D1966" w14:textId="77777777" w:rsidR="000C1547" w:rsidRDefault="000C1547" w:rsidP="000C1547">
      <w:pPr>
        <w:pStyle w:val="Kop2"/>
        <w:rPr>
          <w:b/>
          <w:bCs/>
          <w:color w:val="auto"/>
        </w:rPr>
      </w:pPr>
      <w:bookmarkStart w:id="29" w:name="_Toc137725290"/>
      <w:r w:rsidRPr="00EF3EC5">
        <w:rPr>
          <w:b/>
          <w:bCs/>
          <w:color w:val="auto"/>
        </w:rPr>
        <w:t>Ontwerpcriteria</w:t>
      </w:r>
      <w:bookmarkEnd w:id="29"/>
    </w:p>
    <w:p w14:paraId="2DF51CC4" w14:textId="77777777" w:rsidR="002F4F58" w:rsidRDefault="00B3161F" w:rsidP="00B3161F">
      <w:pPr>
        <w:pStyle w:val="Geenafstand"/>
        <w:numPr>
          <w:ilvl w:val="0"/>
          <w:numId w:val="14"/>
        </w:numPr>
      </w:pPr>
      <w:r w:rsidRPr="00B3161F">
        <w:t xml:space="preserve">Duidelijke instructies en structuur </w:t>
      </w:r>
    </w:p>
    <w:p w14:paraId="4ED8CA8E" w14:textId="359EF3A0" w:rsidR="00B3161F" w:rsidRDefault="00B3161F" w:rsidP="002F4F58">
      <w:pPr>
        <w:pStyle w:val="Geenafstand"/>
      </w:pPr>
      <w:r w:rsidRPr="00B3161F">
        <w:t>Het ontwerp moet voorzien in duidelijke en begrijpelijke instructies voor de leerlingen, zodat ze weten wat er van hen wordt verwacht tijdens het zelfstandig werken. Daarnaast moet het ontwerp zorgen voor een gestructureerde omgeving waarin leerlingen gemakkelijk kunnen navigeren en zich kunnen concentreren op hun taken.</w:t>
      </w:r>
    </w:p>
    <w:p w14:paraId="04F0FD35" w14:textId="28CA733E" w:rsidR="00EE68AF" w:rsidRPr="00B3161F" w:rsidRDefault="00EE68AF" w:rsidP="002F4F58">
      <w:pPr>
        <w:pStyle w:val="Geenafstand"/>
      </w:pPr>
      <w:r w:rsidRPr="00EE68AF">
        <w:t xml:space="preserve">Onderzoek toont aan dat visuele ondersteuning effectief is bij het bieden van duidelijke instructies en structuur, waardoor leerlingen beter in staat zijn om taken zelfstandig uit te voeren </w:t>
      </w:r>
      <w:r w:rsidR="00694C82" w:rsidRPr="00694C82">
        <w:t>(</w:t>
      </w:r>
      <w:proofErr w:type="spellStart"/>
      <w:r w:rsidR="00694C82" w:rsidRPr="00694C82">
        <w:t>Godwin</w:t>
      </w:r>
      <w:proofErr w:type="spellEnd"/>
      <w:r w:rsidR="00694C82" w:rsidRPr="00694C82">
        <w:t xml:space="preserve"> &amp; </w:t>
      </w:r>
      <w:proofErr w:type="spellStart"/>
      <w:r w:rsidR="00694C82" w:rsidRPr="00694C82">
        <w:t>Kaur</w:t>
      </w:r>
      <w:proofErr w:type="spellEnd"/>
      <w:r w:rsidR="00694C82" w:rsidRPr="00694C82">
        <w:t>, 2021</w:t>
      </w:r>
      <w:r w:rsidR="00694C82">
        <w:t>).</w:t>
      </w:r>
    </w:p>
    <w:p w14:paraId="64BCE434" w14:textId="77777777" w:rsidR="002F4F58" w:rsidRDefault="00B3161F" w:rsidP="00B3161F">
      <w:pPr>
        <w:pStyle w:val="Geenafstand"/>
        <w:numPr>
          <w:ilvl w:val="0"/>
          <w:numId w:val="14"/>
        </w:numPr>
      </w:pPr>
      <w:r w:rsidRPr="00B3161F">
        <w:t>Verschillende niveaus van ondersteuning</w:t>
      </w:r>
    </w:p>
    <w:p w14:paraId="6DDF77CF" w14:textId="55C43F4A" w:rsidR="00B3161F" w:rsidRDefault="00B3161F" w:rsidP="002F4F58">
      <w:pPr>
        <w:pStyle w:val="Geenafstand"/>
      </w:pPr>
      <w:r w:rsidRPr="00B3161F">
        <w:t>Het ontwerp moet differentiatie mogelijk maken, zodat leerlingen met verschillende niveaus van zelfstandigheid en behoeften kunnen worden bediend. Er moeten verschillende ondersteuningsstrategieën en -materialen beschikbaar zijn om tegemoet te komen aan de individuele behoeften van de leerlingen.</w:t>
      </w:r>
    </w:p>
    <w:p w14:paraId="3815536B" w14:textId="2249F39E" w:rsidR="00EE68AF" w:rsidRPr="00B3161F" w:rsidRDefault="002A4A43" w:rsidP="002F4F58">
      <w:pPr>
        <w:pStyle w:val="Geenafstand"/>
      </w:pPr>
      <w:r w:rsidRPr="002A4A43">
        <w:lastRenderedPageBreak/>
        <w:t>Onderzoek toont aan dat differentiatie leidt tot een grotere betrokkenheid en motivatie bij leerlingen, en dat ze beter in staat zijn om zelfstandig te werken wanneer de opdrachten zijn afgestemd op hun individuele niveau (Brown et al., 2020).</w:t>
      </w:r>
    </w:p>
    <w:p w14:paraId="3585ACEA" w14:textId="77777777" w:rsidR="002F4F58" w:rsidRDefault="00B3161F" w:rsidP="00B3161F">
      <w:pPr>
        <w:pStyle w:val="Geenafstand"/>
        <w:numPr>
          <w:ilvl w:val="0"/>
          <w:numId w:val="14"/>
        </w:numPr>
      </w:pPr>
      <w:r w:rsidRPr="00B3161F">
        <w:t>Stimuleren van zelfvertrouwen en zelfsturing</w:t>
      </w:r>
    </w:p>
    <w:p w14:paraId="31043251" w14:textId="5655D2D2" w:rsidR="00B3161F" w:rsidRDefault="00B3161F" w:rsidP="002F4F58">
      <w:pPr>
        <w:pStyle w:val="Geenafstand"/>
      </w:pPr>
      <w:r w:rsidRPr="00B3161F">
        <w:t>Het ontwerp moet gericht zijn op het versterken van het zelfvertrouwen van de leerlingen en het bevorderen van hun vermogen om zelfstandig taken uit te voeren. Het moet mogelijkheden bieden voor het ontwikkelen van zelfsturingsvaardigheden, zoals plannen, organiseren en doelen stellen.</w:t>
      </w:r>
    </w:p>
    <w:p w14:paraId="6A8FDFE4" w14:textId="385CD443" w:rsidR="002F4F58" w:rsidRPr="00B3161F" w:rsidRDefault="002A4A43" w:rsidP="002F4F58">
      <w:pPr>
        <w:pStyle w:val="Geenafstand"/>
      </w:pPr>
      <w:r w:rsidRPr="002A4A43">
        <w:t>Onderzoek toont aan dat het stellen van doelen en het reflecteren op de voortgang positieve effecten heeft op het zelfvertrouwen en de zelfsturing van leerlingen (Zimmerman, 2002).</w:t>
      </w:r>
    </w:p>
    <w:p w14:paraId="0D967F4C" w14:textId="77777777" w:rsidR="002F4F58" w:rsidRDefault="00B3161F" w:rsidP="00B3161F">
      <w:pPr>
        <w:pStyle w:val="Geenafstand"/>
        <w:numPr>
          <w:ilvl w:val="0"/>
          <w:numId w:val="14"/>
        </w:numPr>
      </w:pPr>
      <w:r w:rsidRPr="00B3161F">
        <w:t>Actieve betrokkenheid en probleemoplossend vermogen</w:t>
      </w:r>
    </w:p>
    <w:p w14:paraId="090B197B" w14:textId="61BC3DAA" w:rsidR="00B3161F" w:rsidRDefault="00B3161F" w:rsidP="002F4F58">
      <w:pPr>
        <w:pStyle w:val="Geenafstand"/>
      </w:pPr>
      <w:r w:rsidRPr="00B3161F">
        <w:t>Het ontwerp moet leerlingen actief betrekken bij hun eigen leerproces en kansen bieden voor het ontwikkelen van probleemoplossend vermogen. Het moet leerlingen uitdagen om obstakels te overwinnen, alternatieve oplossingen te bedenken en doorzettingsvermogen te tonen bij het zelfstandig werken.</w:t>
      </w:r>
    </w:p>
    <w:p w14:paraId="4EEAAFA4" w14:textId="37C779E5" w:rsidR="002A4A43" w:rsidRPr="00B3161F" w:rsidRDefault="00FC1AEC" w:rsidP="002F4F58">
      <w:pPr>
        <w:pStyle w:val="Geenafstand"/>
      </w:pPr>
      <w:r w:rsidRPr="00FC1AEC">
        <w:t>Onderzoek toont aan dat projectmatig leren de betrokkenheid en het probleemoplossend vermogen van leerlingen bevordert, waardoor ze meer zelfstandigheid ontwikkelen (</w:t>
      </w:r>
      <w:proofErr w:type="spellStart"/>
      <w:r w:rsidRPr="00FC1AEC">
        <w:t>Krajcik</w:t>
      </w:r>
      <w:proofErr w:type="spellEnd"/>
      <w:r w:rsidRPr="00FC1AEC">
        <w:t xml:space="preserve"> et al., 2014).</w:t>
      </w:r>
    </w:p>
    <w:p w14:paraId="6CE0F460" w14:textId="77777777" w:rsidR="002F4F58" w:rsidRDefault="00B3161F" w:rsidP="00B3161F">
      <w:pPr>
        <w:pStyle w:val="Geenafstand"/>
        <w:numPr>
          <w:ilvl w:val="0"/>
          <w:numId w:val="14"/>
        </w:numPr>
      </w:pPr>
      <w:r w:rsidRPr="00B3161F">
        <w:t>Flexibiliteit en aanpasbaarheid</w:t>
      </w:r>
    </w:p>
    <w:p w14:paraId="09DD452D" w14:textId="4597D55C" w:rsidR="00B3161F" w:rsidRDefault="00B3161F" w:rsidP="002F4F58">
      <w:pPr>
        <w:pStyle w:val="Geenafstand"/>
      </w:pPr>
      <w:r w:rsidRPr="00B3161F">
        <w:t>Het ontwerp moet flexibel en aanpasbaar zijn aan de verschillende behoeften en situaties in de klas. Het moet mogelijkheden bieden voor aanpassingen en aanvullingen, zodat het kan worden afgestemd op de individuele leerlingen en de voortgang die ze maken.</w:t>
      </w:r>
    </w:p>
    <w:p w14:paraId="62B87C75" w14:textId="275C02EE" w:rsidR="00FC1AEC" w:rsidRPr="00B3161F" w:rsidRDefault="00FC1AEC" w:rsidP="002F4F58">
      <w:pPr>
        <w:pStyle w:val="Geenafstand"/>
      </w:pPr>
      <w:r w:rsidRPr="00FC1AEC">
        <w:t>Onderzoek toont aan dat het bieden van keuzemogelijkheden de motivatie en betrokkenheid van leerlingen vergroot, waardoor ze meer gemotiveerd zijn om zelfstandig te werken (</w:t>
      </w:r>
      <w:proofErr w:type="spellStart"/>
      <w:r w:rsidRPr="00FC1AEC">
        <w:t>Patall</w:t>
      </w:r>
      <w:proofErr w:type="spellEnd"/>
      <w:r w:rsidRPr="00FC1AEC">
        <w:t xml:space="preserve"> et al., 2008).</w:t>
      </w:r>
    </w:p>
    <w:p w14:paraId="5DFA37F3" w14:textId="77777777" w:rsidR="002F4F58" w:rsidRDefault="00B3161F" w:rsidP="00B3161F">
      <w:pPr>
        <w:pStyle w:val="Geenafstand"/>
        <w:numPr>
          <w:ilvl w:val="0"/>
          <w:numId w:val="14"/>
        </w:numPr>
      </w:pPr>
      <w:r w:rsidRPr="00B3161F">
        <w:t>Evaluatie en feedback</w:t>
      </w:r>
    </w:p>
    <w:p w14:paraId="05A250DF" w14:textId="476E4D22" w:rsidR="00B3161F" w:rsidRDefault="00B3161F" w:rsidP="00B3161F">
      <w:pPr>
        <w:pStyle w:val="Geenafstand"/>
      </w:pPr>
      <w:r w:rsidRPr="00B3161F">
        <w:t>Het ontwerp moet voorzien in evaluatiemogelijkheden om de voortgang van de leerlingen te volgen en eventuele aanpassingen in de aanpak te kunnen maken. Het moet ook ruimte bieden voor het geven van constructieve feedback aan de leerlingen, zodat ze zich bewust worden van hun sterke punten en groeipunten</w:t>
      </w:r>
      <w:r w:rsidR="00FC1AEC">
        <w:t>.</w:t>
      </w:r>
    </w:p>
    <w:p w14:paraId="103DDC64" w14:textId="4979E858" w:rsidR="00FC1AEC" w:rsidRDefault="00834A77" w:rsidP="00B3161F">
      <w:pPr>
        <w:pStyle w:val="Geenafstand"/>
      </w:pPr>
      <w:r w:rsidRPr="00834A77">
        <w:t>Onderzoek toont aan dat regelmatige feedback een positief effect heeft op de leerprestaties en de motivatie van leerlingen, waardoor ze meer zelfstandigheid ontwikkelen (</w:t>
      </w:r>
      <w:proofErr w:type="spellStart"/>
      <w:r w:rsidRPr="00834A77">
        <w:t>Hattie</w:t>
      </w:r>
      <w:proofErr w:type="spellEnd"/>
      <w:r w:rsidRPr="00834A77">
        <w:t xml:space="preserve"> &amp; </w:t>
      </w:r>
      <w:proofErr w:type="spellStart"/>
      <w:r w:rsidRPr="00834A77">
        <w:t>Timperley</w:t>
      </w:r>
      <w:proofErr w:type="spellEnd"/>
      <w:r w:rsidRPr="00834A77">
        <w:t>, 2007).</w:t>
      </w:r>
    </w:p>
    <w:p w14:paraId="77B24894" w14:textId="77777777" w:rsidR="000C1547" w:rsidRPr="009C1E90" w:rsidRDefault="000C1547" w:rsidP="000C1547">
      <w:pPr>
        <w:pStyle w:val="Geenafstand"/>
      </w:pPr>
    </w:p>
    <w:p w14:paraId="0D97512D" w14:textId="77777777" w:rsidR="000C1547" w:rsidRPr="00EF3EC5" w:rsidRDefault="000C1547" w:rsidP="000C1547">
      <w:pPr>
        <w:pStyle w:val="Kop2"/>
        <w:rPr>
          <w:b/>
          <w:bCs/>
          <w:color w:val="auto"/>
        </w:rPr>
      </w:pPr>
      <w:bookmarkStart w:id="30" w:name="_Toc137725291"/>
      <w:r w:rsidRPr="00EF3EC5">
        <w:rPr>
          <w:b/>
          <w:bCs/>
          <w:color w:val="auto"/>
        </w:rPr>
        <w:t>Praktijkonderzoeksvragen</w:t>
      </w:r>
      <w:bookmarkEnd w:id="30"/>
    </w:p>
    <w:p w14:paraId="0111E51F" w14:textId="77777777" w:rsidR="000C1547" w:rsidRDefault="000C1547" w:rsidP="000C1547">
      <w:pPr>
        <w:pStyle w:val="Geenafstand"/>
      </w:pPr>
      <w:r>
        <w:t xml:space="preserve">Onderstaande praktijkonderzoeksvragen zijn opgesteld om het effect van de interventie te beoordelen. </w:t>
      </w:r>
    </w:p>
    <w:p w14:paraId="268F8B76" w14:textId="77777777" w:rsidR="000C1547" w:rsidRDefault="000C1547" w:rsidP="000C1547">
      <w:pPr>
        <w:pStyle w:val="Geenafstand"/>
        <w:numPr>
          <w:ilvl w:val="0"/>
          <w:numId w:val="9"/>
        </w:numPr>
      </w:pPr>
      <w:r>
        <w:t xml:space="preserve">In hoeverre zorgt het toepassen van bovenstaande ontwerpcriteria voor het vergroten van de zelfstandigheid bij het zelfstadig werken bij de leerlingen in groep 5? </w:t>
      </w:r>
    </w:p>
    <w:p w14:paraId="6BE6065B" w14:textId="77777777" w:rsidR="000C1547" w:rsidRDefault="000C1547" w:rsidP="000C1547">
      <w:pPr>
        <w:pStyle w:val="Geenafstand"/>
        <w:numPr>
          <w:ilvl w:val="0"/>
          <w:numId w:val="9"/>
        </w:numPr>
      </w:pPr>
      <w:r>
        <w:t>Zijn de bovenstaande ontwerpcriteria praktisch bruikbaar bij de lessen van groep 5?</w:t>
      </w:r>
    </w:p>
    <w:p w14:paraId="728ECA41" w14:textId="77777777" w:rsidR="000C1547" w:rsidRDefault="000C1547" w:rsidP="000C1547">
      <w:pPr>
        <w:pStyle w:val="Geenafstand"/>
      </w:pPr>
    </w:p>
    <w:p w14:paraId="6AF20524" w14:textId="77777777" w:rsidR="000C1547" w:rsidRDefault="000C1547" w:rsidP="000C1547">
      <w:pPr>
        <w:pStyle w:val="Geenafstand"/>
      </w:pPr>
    </w:p>
    <w:p w14:paraId="11594C69" w14:textId="77777777" w:rsidR="00C479D3" w:rsidRDefault="00C479D3" w:rsidP="000C1547">
      <w:pPr>
        <w:pStyle w:val="Geenafstand"/>
      </w:pPr>
    </w:p>
    <w:p w14:paraId="6DE67C06" w14:textId="77777777" w:rsidR="00C479D3" w:rsidRDefault="00C479D3" w:rsidP="000C1547">
      <w:pPr>
        <w:pStyle w:val="Geenafstand"/>
      </w:pPr>
    </w:p>
    <w:p w14:paraId="76D80B08" w14:textId="77777777" w:rsidR="00C479D3" w:rsidRDefault="00C479D3" w:rsidP="000C1547">
      <w:pPr>
        <w:pStyle w:val="Geenafstand"/>
      </w:pPr>
    </w:p>
    <w:p w14:paraId="0FB64C0F" w14:textId="77777777" w:rsidR="00C479D3" w:rsidRDefault="00C479D3" w:rsidP="000C1547">
      <w:pPr>
        <w:pStyle w:val="Geenafstand"/>
      </w:pPr>
    </w:p>
    <w:p w14:paraId="46499CF8" w14:textId="77777777" w:rsidR="00C479D3" w:rsidRDefault="00C479D3" w:rsidP="000C1547">
      <w:pPr>
        <w:pStyle w:val="Geenafstand"/>
      </w:pPr>
    </w:p>
    <w:p w14:paraId="565A8343" w14:textId="77777777" w:rsidR="00C479D3" w:rsidRDefault="00C479D3" w:rsidP="000C1547">
      <w:pPr>
        <w:pStyle w:val="Geenafstand"/>
      </w:pPr>
    </w:p>
    <w:p w14:paraId="341B8FDC" w14:textId="77777777" w:rsidR="00C479D3" w:rsidRDefault="00C479D3" w:rsidP="000C1547">
      <w:pPr>
        <w:pStyle w:val="Geenafstand"/>
      </w:pPr>
    </w:p>
    <w:p w14:paraId="39423313" w14:textId="77777777" w:rsidR="00C479D3" w:rsidRDefault="00C479D3" w:rsidP="000C1547">
      <w:pPr>
        <w:pStyle w:val="Geenafstand"/>
      </w:pPr>
    </w:p>
    <w:p w14:paraId="264E9B2C" w14:textId="77777777" w:rsidR="00C479D3" w:rsidRDefault="00C479D3" w:rsidP="000C1547">
      <w:pPr>
        <w:pStyle w:val="Geenafstand"/>
      </w:pPr>
    </w:p>
    <w:p w14:paraId="10B9C369" w14:textId="77777777" w:rsidR="00C479D3" w:rsidRDefault="00C479D3" w:rsidP="000C1547">
      <w:pPr>
        <w:pStyle w:val="Geenafstand"/>
      </w:pPr>
    </w:p>
    <w:p w14:paraId="732E17A0" w14:textId="77777777" w:rsidR="00C479D3" w:rsidRDefault="00C479D3" w:rsidP="000C1547">
      <w:pPr>
        <w:pStyle w:val="Geenafstand"/>
      </w:pPr>
    </w:p>
    <w:p w14:paraId="077373D8" w14:textId="77777777" w:rsidR="000C1547" w:rsidRDefault="000C1547" w:rsidP="000C1547">
      <w:pPr>
        <w:pStyle w:val="Geenafstand"/>
      </w:pPr>
    </w:p>
    <w:p w14:paraId="28D9F10A" w14:textId="77777777" w:rsidR="003A4425" w:rsidRDefault="003A4425" w:rsidP="000C1547">
      <w:pPr>
        <w:pStyle w:val="Geenafstand"/>
      </w:pPr>
    </w:p>
    <w:p w14:paraId="732FE442" w14:textId="77777777" w:rsidR="000C1547" w:rsidRPr="00E338D5" w:rsidRDefault="000C1547" w:rsidP="000C1547">
      <w:pPr>
        <w:pStyle w:val="Kop1"/>
        <w:rPr>
          <w:b/>
          <w:bCs/>
          <w:color w:val="auto"/>
        </w:rPr>
      </w:pPr>
      <w:bookmarkStart w:id="31" w:name="_Toc137725292"/>
      <w:r w:rsidRPr="00E338D5">
        <w:rPr>
          <w:b/>
          <w:bCs/>
          <w:color w:val="auto"/>
        </w:rPr>
        <w:lastRenderedPageBreak/>
        <w:t>Methode</w:t>
      </w:r>
      <w:bookmarkEnd w:id="31"/>
      <w:r w:rsidRPr="00E338D5">
        <w:rPr>
          <w:b/>
          <w:bCs/>
          <w:color w:val="auto"/>
        </w:rPr>
        <w:t xml:space="preserve"> </w:t>
      </w:r>
    </w:p>
    <w:p w14:paraId="0F549A10" w14:textId="77777777" w:rsidR="000C1547" w:rsidRPr="00E338D5" w:rsidRDefault="000C1547" w:rsidP="000C1547">
      <w:pPr>
        <w:pStyle w:val="Kop2"/>
        <w:rPr>
          <w:b/>
          <w:bCs/>
          <w:color w:val="auto"/>
        </w:rPr>
      </w:pPr>
      <w:bookmarkStart w:id="32" w:name="_Toc137725293"/>
      <w:r w:rsidRPr="00E338D5">
        <w:rPr>
          <w:b/>
          <w:bCs/>
          <w:color w:val="auto"/>
        </w:rPr>
        <w:t>Dataverzameling</w:t>
      </w:r>
      <w:bookmarkEnd w:id="32"/>
      <w:r w:rsidRPr="00E338D5">
        <w:rPr>
          <w:b/>
          <w:bCs/>
          <w:color w:val="auto"/>
        </w:rPr>
        <w:t xml:space="preserve"> </w:t>
      </w:r>
    </w:p>
    <w:p w14:paraId="3BA70273" w14:textId="77777777" w:rsidR="000C1547" w:rsidRDefault="000C1547" w:rsidP="000C1547">
      <w:pPr>
        <w:pStyle w:val="Geenafstand"/>
      </w:pPr>
      <w:r>
        <w:t xml:space="preserve">Om antwoord te kunnen geven op de onderzoeksvraag zijn verschillende instrumenten ingezet. Zo wordt gebruik gemaakt van een vragenlijst voor de leerlingen, wordt een groepje leerlingen en de leerkracht geïnterviewd. Daarbij worden leerlingen tijdens momenten van zelfstandig werken geobserveerd. </w:t>
      </w:r>
      <w:r w:rsidRPr="00063468">
        <w:t>Dit onderzoek maakt gebruik van zowel kwantitatieve als kwalitatieve benaderingen, wat ook wel een mixed-</w:t>
      </w:r>
      <w:proofErr w:type="spellStart"/>
      <w:r w:rsidRPr="00063468">
        <w:t>method</w:t>
      </w:r>
      <w:proofErr w:type="spellEnd"/>
      <w:r w:rsidRPr="00063468">
        <w:t xml:space="preserve">-aanpak wordt genoemd (De Boer, 2006; </w:t>
      </w:r>
      <w:proofErr w:type="spellStart"/>
      <w:r w:rsidRPr="00063468">
        <w:t>Smeijsters</w:t>
      </w:r>
      <w:proofErr w:type="spellEnd"/>
      <w:r w:rsidRPr="00063468">
        <w:t xml:space="preserve"> et al., 2011; </w:t>
      </w:r>
      <w:proofErr w:type="spellStart"/>
      <w:r w:rsidRPr="00063468">
        <w:t>Tashakorri</w:t>
      </w:r>
      <w:proofErr w:type="spellEnd"/>
      <w:r w:rsidRPr="00063468">
        <w:t xml:space="preserve"> &amp; </w:t>
      </w:r>
      <w:proofErr w:type="spellStart"/>
      <w:r w:rsidRPr="00063468">
        <w:t>Teddlie</w:t>
      </w:r>
      <w:proofErr w:type="spellEnd"/>
      <w:r w:rsidRPr="00063468">
        <w:t>, 2003). Verhagen (2008) stelt dat dit een veelvoorkomende combinatie is bij praktijkonderzoek, omdat het helpt om meer gegevens te verzamelen en de eigen praktijk te verbeteren. Bovendien maakt een combinatie van methoden een onderzoek waardevol (Baarda, De Goede &amp; Teunissen, 2005).</w:t>
      </w:r>
    </w:p>
    <w:p w14:paraId="1115B6D1" w14:textId="77777777" w:rsidR="000C1547" w:rsidRDefault="000C1547" w:rsidP="000C1547">
      <w:pPr>
        <w:pStyle w:val="Geenafstand"/>
      </w:pPr>
    </w:p>
    <w:p w14:paraId="09133CE1" w14:textId="77777777" w:rsidR="000C1547" w:rsidRPr="00E338D5" w:rsidRDefault="000C1547" w:rsidP="000C1547">
      <w:pPr>
        <w:pStyle w:val="Kop2"/>
        <w:rPr>
          <w:b/>
          <w:bCs/>
          <w:color w:val="auto"/>
        </w:rPr>
      </w:pPr>
      <w:bookmarkStart w:id="33" w:name="_Toc137725294"/>
      <w:r>
        <w:rPr>
          <w:b/>
          <w:bCs/>
          <w:color w:val="auto"/>
        </w:rPr>
        <w:t>Deelnemers</w:t>
      </w:r>
      <w:bookmarkEnd w:id="33"/>
    </w:p>
    <w:p w14:paraId="52DD76BB" w14:textId="77777777" w:rsidR="00987164" w:rsidRPr="00987164" w:rsidRDefault="00987164" w:rsidP="00987164">
      <w:pPr>
        <w:pStyle w:val="Geenafstand"/>
      </w:pPr>
      <w:r w:rsidRPr="00987164">
        <w:t>Bij het uitvoeren van het onderzoek worden de leerlingen van groep 5 actief betrokken, aangezien het onderzoek zich richt op hun zelfstandigheid en hun ervaringen met zelfstandig werken. De leerlingen fungeren als deelnemers in het onderzoek en spelen een belangrijke rol in het beoordelen van het ontwerp.</w:t>
      </w:r>
    </w:p>
    <w:p w14:paraId="1520B7EE" w14:textId="77777777" w:rsidR="00987164" w:rsidRPr="00987164" w:rsidRDefault="00987164" w:rsidP="00987164">
      <w:pPr>
        <w:pStyle w:val="Geenafstand"/>
      </w:pPr>
      <w:r w:rsidRPr="00987164">
        <w:t>Om de beginsituatie te beoordelen, vullen zowel de leerkracht als de leerlingen een enquête in. Deze enquête biedt inzicht in de huidige situatie met betrekking tot zelfstandig werken en de ervaringen van de leerlingen. Door zowel de leerkracht als de leerlingen te betrekken bij het invullen van de enquête, worden zowel de perspectieven van de leerkracht als die van de leerlingen meegenomen.</w:t>
      </w:r>
    </w:p>
    <w:p w14:paraId="7C9F434E" w14:textId="77777777" w:rsidR="00295C35" w:rsidRDefault="00987164" w:rsidP="00987164">
      <w:pPr>
        <w:pStyle w:val="Geenafstand"/>
      </w:pPr>
      <w:r w:rsidRPr="00987164">
        <w:t xml:space="preserve">Uiteindelijk worden zowel de leerkracht als de leerlingen betrokken bij het beoordelen van het ontwerp. </w:t>
      </w:r>
    </w:p>
    <w:p w14:paraId="233CF0B1" w14:textId="6FD04302" w:rsidR="00987164" w:rsidRPr="00987164" w:rsidRDefault="00987164" w:rsidP="00987164">
      <w:pPr>
        <w:pStyle w:val="Geenafstand"/>
      </w:pPr>
      <w:r w:rsidRPr="00987164">
        <w:t xml:space="preserve">De 22 leerlingen, in de leeftijdscategorie van 8 tot 10 jaar, spelen een actieve rol bij het beoordelen van het ontwerp. </w:t>
      </w:r>
      <w:r w:rsidR="00DC3FAE">
        <w:t xml:space="preserve">Zij hebben een </w:t>
      </w:r>
      <w:hyperlink w:anchor="_Bijlage_1:_enquête" w:history="1">
        <w:r w:rsidR="00DC3FAE" w:rsidRPr="00810899">
          <w:rPr>
            <w:rStyle w:val="Hyperlink"/>
          </w:rPr>
          <w:t>vragenlijst</w:t>
        </w:r>
      </w:hyperlink>
      <w:r w:rsidR="00DC3FAE">
        <w:t xml:space="preserve"> ingevuld</w:t>
      </w:r>
      <w:r w:rsidR="00810899">
        <w:t xml:space="preserve"> om een breed beeld te krijgen. </w:t>
      </w:r>
      <w:r w:rsidRPr="00987164">
        <w:t xml:space="preserve">Van deze leerlingen gaven 15 </w:t>
      </w:r>
      <w:r w:rsidR="003F7CC5">
        <w:t xml:space="preserve">leerlingen </w:t>
      </w:r>
      <w:r w:rsidRPr="00987164">
        <w:t xml:space="preserve">aan dat ze goed zelfstandig kunnen werken, </w:t>
      </w:r>
      <w:r w:rsidR="00EA55DD">
        <w:t xml:space="preserve">maar 14 leerlingen geven aan zelf afgeleid te zijn. Dit is </w:t>
      </w:r>
      <w:r w:rsidRPr="00987164">
        <w:t>belangrijk</w:t>
      </w:r>
      <w:r w:rsidR="00EA55DD">
        <w:t>e informatie</w:t>
      </w:r>
      <w:r w:rsidRPr="00987164">
        <w:t xml:space="preserve"> om rekening mee te houden bij het evalueren van het ontwerp.</w:t>
      </w:r>
    </w:p>
    <w:p w14:paraId="73EA77DC" w14:textId="77777777" w:rsidR="00987164" w:rsidRPr="00987164" w:rsidRDefault="00987164" w:rsidP="00987164">
      <w:pPr>
        <w:pStyle w:val="Geenafstand"/>
      </w:pPr>
      <w:r w:rsidRPr="00987164">
        <w:t>De twee leerkrachten van groep 5 spelen een cruciale rol in het onderzoek. Zij zijn degenen die uiteindelijk het ontwerp gaan uitvoeren in de praktijk. Het is belangrijk om te beoordelen of de gestelde ontwerpcriteria haalbaar zijn in de praktijk en of de leerkrachten de nodige ondersteuning en middelen hebben om het ontwerp succesvol toe te passen.</w:t>
      </w:r>
    </w:p>
    <w:p w14:paraId="050530A8" w14:textId="77777777" w:rsidR="00987164" w:rsidRPr="00987164" w:rsidRDefault="00987164" w:rsidP="00987164">
      <w:pPr>
        <w:pStyle w:val="Geenafstand"/>
      </w:pPr>
      <w:r w:rsidRPr="00987164">
        <w:t>De betrokkenheid van zowel de leerlingen als de leerkrachten zorgt voor een breed perspectief in het onderzoek. Door zowel de leerlingen als de leerkrachten te laten deelnemen aan het beoordelen van het ontwerp en het evalueren van de haalbaarheid in de praktijk, worden verschillende stakeholders betrokken en kunnen diverse inzichten worden verkregen. Dit draagt bij aan een grondige en uitgebreide beoordeling van het ontwerp en de implementatie ervan.</w:t>
      </w:r>
    </w:p>
    <w:p w14:paraId="5230B03F" w14:textId="77777777" w:rsidR="000C1547" w:rsidRDefault="000C1547" w:rsidP="000C1547">
      <w:pPr>
        <w:pStyle w:val="Geenafstand"/>
      </w:pPr>
    </w:p>
    <w:p w14:paraId="30E63B8D" w14:textId="77777777" w:rsidR="000C1547" w:rsidRPr="00B17038" w:rsidRDefault="000C1547" w:rsidP="000C1547">
      <w:pPr>
        <w:pStyle w:val="Kop2"/>
        <w:rPr>
          <w:b/>
          <w:bCs/>
          <w:color w:val="auto"/>
        </w:rPr>
      </w:pPr>
      <w:bookmarkStart w:id="34" w:name="_Toc137725295"/>
      <w:r w:rsidRPr="00B17038">
        <w:rPr>
          <w:b/>
          <w:bCs/>
          <w:color w:val="auto"/>
        </w:rPr>
        <w:t>Onderbouwing meetinstrumenten</w:t>
      </w:r>
      <w:bookmarkEnd w:id="34"/>
    </w:p>
    <w:p w14:paraId="425786E3" w14:textId="0FB604EA" w:rsidR="00A44ECC" w:rsidRDefault="00A44ECC" w:rsidP="000C1547">
      <w:pPr>
        <w:pStyle w:val="Geenafstand"/>
      </w:pPr>
      <w:r>
        <w:t xml:space="preserve">Observatie is een veelgebruikte methode bij het onderzoeken van onderwijssituaties (Kallenberg et al., 2011). Het is een goede manier om informatie te verzamelen. Een observatie heeft een duidelijke bedoeling om een verbetering te bereiken (Kallenberg et al., 2011). In het geval van dit onderzoek wordt geobserveerd om verschillen en overeenkomsten binnen de verschillende clusters te zien en op basis van deze gegevens </w:t>
      </w:r>
      <w:proofErr w:type="spellStart"/>
      <w:r>
        <w:t>opvallendheden</w:t>
      </w:r>
      <w:proofErr w:type="spellEnd"/>
      <w:r>
        <w:t xml:space="preserve"> in kaart te brengen. De observatie is een open minder gestructureerde niet-participerende observatie. De observant neemt geen deel uit van de situatie, waardoor het een niet-participerende observatie is (Van der Donk &amp; Van Lanen, 2016). Tijdens de observatie wordt gebruik gemaakt van een observatielijst. </w:t>
      </w:r>
    </w:p>
    <w:p w14:paraId="424EC7F9" w14:textId="37B310F4" w:rsidR="00EF4CB0" w:rsidRPr="00EF4CB0" w:rsidRDefault="00EF4CB0" w:rsidP="00EF4CB0">
      <w:pPr>
        <w:pStyle w:val="Geenafstand"/>
      </w:pPr>
      <w:r w:rsidRPr="00EF4CB0">
        <w:t>In het geval van de leerkracht is het invullen van een vragenlijst relevant omdat het inzicht geeft in haar perspectieven en ervaringen met betrekking tot het zelfstandig werken van de leerlingen. Door de vragen gericht te formuleren, k</w:t>
      </w:r>
      <w:r w:rsidR="00D873A4">
        <w:t>an ik</w:t>
      </w:r>
      <w:r w:rsidRPr="00EF4CB0">
        <w:t xml:space="preserve"> informatie verzamelen over haar waarnemingen, </w:t>
      </w:r>
      <w:r w:rsidRPr="00EF4CB0">
        <w:lastRenderedPageBreak/>
        <w:t>beoordelingen en eventuele uitdagingen die zij ervaart bij het faciliteren van zelfstandig werken. Dit biedt een waardevol inzicht in de perceptie van de leerkracht en kan helpen bij het begrijpen van de mogelijke oorzaken van de problemen met zelfstandig werken</w:t>
      </w:r>
      <w:r w:rsidR="00FA7A41">
        <w:t xml:space="preserve"> (Schildkamp, 2007)</w:t>
      </w:r>
      <w:r w:rsidRPr="00EF4CB0">
        <w:t>.</w:t>
      </w:r>
    </w:p>
    <w:p w14:paraId="635A7465" w14:textId="12D2B56D" w:rsidR="00EF4CB0" w:rsidRPr="00EF4CB0" w:rsidRDefault="00EF4CB0" w:rsidP="00EF4CB0">
      <w:pPr>
        <w:pStyle w:val="Geenafstand"/>
      </w:pPr>
      <w:r w:rsidRPr="00EF4CB0">
        <w:t>Bovendien kan het invullen van een vragenlijst door de leerkracht ook dienen als een reflectief instrument. Het stelt de leerkracht in staat om haar eigen handelen kritisch te evalueren en bewust te worden van haar eigen praktijk. Door vragen te beantwoorden over haar aanpak, ondersteuning en verwachtingen ten aanzien van zelfstandig werken, kan de leerkracht inzicht krijgen in haar eigen sterke punten en mogelijke verbeterpunten. Dit kan leiden tot bewustwording en verdere professionele ontwikkeling</w:t>
      </w:r>
      <w:r w:rsidR="00B064C4" w:rsidRPr="00B064C4">
        <w:t xml:space="preserve"> (Van </w:t>
      </w:r>
      <w:proofErr w:type="spellStart"/>
      <w:r w:rsidR="00B064C4" w:rsidRPr="00B064C4">
        <w:t>Petegem</w:t>
      </w:r>
      <w:proofErr w:type="spellEnd"/>
      <w:r w:rsidR="00B064C4" w:rsidRPr="00B064C4">
        <w:t xml:space="preserve">, Verhoeven, </w:t>
      </w:r>
      <w:proofErr w:type="spellStart"/>
      <w:r w:rsidR="00B064C4" w:rsidRPr="00B064C4">
        <w:t>Buvens</w:t>
      </w:r>
      <w:proofErr w:type="spellEnd"/>
      <w:r w:rsidR="00B064C4" w:rsidRPr="00B064C4">
        <w:t xml:space="preserve"> &amp; </w:t>
      </w:r>
      <w:proofErr w:type="spellStart"/>
      <w:r w:rsidR="00B064C4" w:rsidRPr="00B064C4">
        <w:t>Vanhoof</w:t>
      </w:r>
      <w:proofErr w:type="spellEnd"/>
      <w:r w:rsidR="00B064C4" w:rsidRPr="00B064C4">
        <w:t>, 2005)</w:t>
      </w:r>
      <w:r w:rsidRPr="00EF4CB0">
        <w:t>.</w:t>
      </w:r>
    </w:p>
    <w:p w14:paraId="7A54453E" w14:textId="77777777" w:rsidR="00FC6517" w:rsidRDefault="00FC6517" w:rsidP="000C1547">
      <w:pPr>
        <w:pStyle w:val="Geenafstand"/>
      </w:pPr>
    </w:p>
    <w:p w14:paraId="4C17FC26" w14:textId="169951EA" w:rsidR="000842AB" w:rsidRPr="000842AB" w:rsidRDefault="000842AB" w:rsidP="000842AB">
      <w:pPr>
        <w:pStyle w:val="Kop2"/>
        <w:rPr>
          <w:b/>
          <w:bCs/>
          <w:color w:val="auto"/>
        </w:rPr>
      </w:pPr>
      <w:bookmarkStart w:id="35" w:name="_Toc137725296"/>
      <w:r w:rsidRPr="000842AB">
        <w:rPr>
          <w:b/>
          <w:bCs/>
          <w:color w:val="auto"/>
        </w:rPr>
        <w:t>Procedure inzet meetinstrumenten</w:t>
      </w:r>
      <w:bookmarkEnd w:id="35"/>
    </w:p>
    <w:p w14:paraId="5D8218B3" w14:textId="77777777" w:rsidR="0074533A" w:rsidRPr="0074533A" w:rsidRDefault="0074533A" w:rsidP="0074533A">
      <w:pPr>
        <w:pStyle w:val="Geenafstand"/>
      </w:pPr>
      <w:r w:rsidRPr="0074533A">
        <w:t>De procedure voor het inzetten van de meetinstrumenten bestaat uit observaties op meerdere dagen en bij verschillende vakken, evenals het invullen van een vragenlijst door de leerkracht direct na het geven van de les.</w:t>
      </w:r>
    </w:p>
    <w:p w14:paraId="62FA7952" w14:textId="1B61A1A2" w:rsidR="0074533A" w:rsidRPr="0074533A" w:rsidRDefault="0074533A" w:rsidP="0074533A">
      <w:pPr>
        <w:pStyle w:val="Geenafstand"/>
      </w:pPr>
      <w:r w:rsidRPr="0074533A">
        <w:t xml:space="preserve">Allereerst worden de observaties uitgevoerd op verschillende dagen en bij verschillende vakken. Dit zorgt voor een breder beeld van de zelfstandigheid van de leerlingen tijdens verschillende lesactiviteiten. </w:t>
      </w:r>
      <w:r w:rsidR="00A83070">
        <w:t xml:space="preserve">Om een goed beeld te krijgen </w:t>
      </w:r>
      <w:r w:rsidR="00E32AF8">
        <w:t>over hoe zelfstandig de leerlingen werken in de klas</w:t>
      </w:r>
      <w:r w:rsidR="00585BEC">
        <w:t xml:space="preserve">, </w:t>
      </w:r>
      <w:r w:rsidR="00A83070" w:rsidRPr="00A83070">
        <w:t>observe</w:t>
      </w:r>
      <w:r w:rsidR="00E32AF8">
        <w:t xml:space="preserve">er ik </w:t>
      </w:r>
      <w:r w:rsidR="00A83070" w:rsidRPr="00A83070">
        <w:t>op verschillende momenten en bij verschillende vakken</w:t>
      </w:r>
      <w:r w:rsidR="00585BEC">
        <w:t>.</w:t>
      </w:r>
    </w:p>
    <w:p w14:paraId="3E0D2704" w14:textId="77777777" w:rsidR="0074533A" w:rsidRPr="0074533A" w:rsidRDefault="0074533A" w:rsidP="0074533A">
      <w:pPr>
        <w:pStyle w:val="Geenafstand"/>
      </w:pPr>
      <w:r w:rsidRPr="0074533A">
        <w:t>Tijdens de observaties worden verschillende aspecten van zelfstandig werken in kaart gebracht, zoals de mate van initiatief nemen, het vermogen om taken zelfstandig uit te voeren, het stellen van vragen en het raadplegen van bronnen. Deze observaties kunnen plaatsvinden aan de hand van een observatieprotocol waarin specifieke gedragingen en vaardigheden worden geregistreerd. Op deze manier wordt systematisch vastgelegd hoe de leerlingen zich gedragen tijdens het zelfstandig werken.</w:t>
      </w:r>
    </w:p>
    <w:p w14:paraId="199E9155" w14:textId="77777777" w:rsidR="0074533A" w:rsidRPr="0074533A" w:rsidRDefault="0074533A" w:rsidP="0074533A">
      <w:pPr>
        <w:pStyle w:val="Geenafstand"/>
      </w:pPr>
      <w:r w:rsidRPr="0074533A">
        <w:t>Naast de observaties vult de leerkracht direct na het geven van de les een vragenlijst in. Deze vragenlijst is gericht op het zelfstandig werken en het eigen handelen van de leerkracht. De vragenlijst bevat vragen over de aanpak, ondersteuning en verwachtingen van de leerkracht met betrekking tot zelfstandig werken. De leerkracht reflecteert op haar eigen handelen en beoordeelt haar eigen praktijk. Deze vragenlijst kan dienen als een reflectief instrument voor de leerkracht om inzicht te krijgen in haar sterke punten en verbeterpunten met betrekking tot het bevorderen van zelfstandigheid bij leerlingen.</w:t>
      </w:r>
    </w:p>
    <w:p w14:paraId="733A2B4A" w14:textId="77777777" w:rsidR="0074533A" w:rsidRPr="0074533A" w:rsidRDefault="0074533A" w:rsidP="0074533A">
      <w:pPr>
        <w:pStyle w:val="Geenafstand"/>
      </w:pPr>
      <w:r w:rsidRPr="0074533A">
        <w:t>Het invullen van de vragenlijst door de leerkracht direct na het geven van de les zorgt ervoor dat de ervaringen en waarnemingen van de leerkracht vers in het geheugen liggen. Hierdoor kan de leerkracht nauwkeurig en op basis van recente ervaringen reageren op de vragen in de vragenlijst.</w:t>
      </w:r>
    </w:p>
    <w:p w14:paraId="42A1C78B" w14:textId="41B30176" w:rsidR="00414001" w:rsidRDefault="007A32A8" w:rsidP="000C1547">
      <w:pPr>
        <w:pStyle w:val="Geenafstand"/>
      </w:pPr>
      <w:r w:rsidRPr="007A32A8">
        <w:t>Door zowel observaties als het invullen van een vragenlijst door de leerkracht te combineren, wordt een meer uitgebreid en genuanceerd beeld verkregen van het zelfstandig werken in de klas. De observaties bieden directe observaties van het gedrag van de leerlingen, terwijl de vragenlijst inzicht geeft in de perceptie en reflectie van de leerkracht.</w:t>
      </w:r>
    </w:p>
    <w:p w14:paraId="3E1F9EC1" w14:textId="77777777" w:rsidR="007A32A8" w:rsidRDefault="007A32A8" w:rsidP="000C1547">
      <w:pPr>
        <w:pStyle w:val="Geenafstand"/>
      </w:pPr>
    </w:p>
    <w:p w14:paraId="50457CA3" w14:textId="656875B6" w:rsidR="008432F2" w:rsidRDefault="000C1547" w:rsidP="007B67D5">
      <w:pPr>
        <w:pStyle w:val="Geenafstand"/>
      </w:pPr>
      <w:bookmarkStart w:id="36" w:name="_Toc137725297"/>
      <w:r w:rsidRPr="003958B1">
        <w:rPr>
          <w:rStyle w:val="Kop2Char"/>
          <w:b/>
          <w:bCs/>
          <w:color w:val="auto"/>
        </w:rPr>
        <w:t>Data-analyse</w:t>
      </w:r>
      <w:bookmarkEnd w:id="36"/>
      <w:r w:rsidR="0074269F" w:rsidRPr="0074269F">
        <w:br/>
        <w:t xml:space="preserve">Voor dit onderzoek </w:t>
      </w:r>
      <w:r w:rsidR="00880534">
        <w:t>zijn</w:t>
      </w:r>
      <w:r w:rsidR="0074269F" w:rsidRPr="0074269F">
        <w:t xml:space="preserve"> zowel </w:t>
      </w:r>
      <w:r w:rsidR="007B67D5">
        <w:t xml:space="preserve">de </w:t>
      </w:r>
      <w:r w:rsidR="0074269F" w:rsidRPr="0074269F">
        <w:t xml:space="preserve">leerkrachten als leerlingen voorzien van vragenlijsten. </w:t>
      </w:r>
      <w:r w:rsidR="008229B1">
        <w:t xml:space="preserve">De data uit deze vragenlijsten wordt geanalyseerd. Hierbij wordt gekeken hoe de </w:t>
      </w:r>
      <w:r w:rsidR="001D5405">
        <w:t xml:space="preserve">leerkrachten en </w:t>
      </w:r>
      <w:r w:rsidR="008229B1">
        <w:t>leerlingen</w:t>
      </w:r>
      <w:r w:rsidR="001D5405">
        <w:t xml:space="preserve"> de vragen hebben beantwoord.</w:t>
      </w:r>
      <w:r w:rsidR="00A3594A">
        <w:t xml:space="preserve"> Hoe scoren de leerlingen per vraag, hoeveel leerlingen zijn het eens of oneens met de stelling?</w:t>
      </w:r>
      <w:r w:rsidR="006506E5">
        <w:t xml:space="preserve"> Om een duidelijk beeld te creëren van alle bovenstaande data worden de resultaten van de vragenlijst, die schriftelijk bij de leerlingen is afgenomen, ingevoerd in Excel/Word.</w:t>
      </w:r>
    </w:p>
    <w:p w14:paraId="03F9585B" w14:textId="2583D5D2" w:rsidR="007B67D5" w:rsidRDefault="006506E5" w:rsidP="007B67D5">
      <w:pPr>
        <w:pStyle w:val="Geenafstand"/>
      </w:pPr>
      <w:r>
        <w:t xml:space="preserve">Omdat de leerlingen de vragenlijst aan het begin en eind </w:t>
      </w:r>
      <w:r w:rsidR="00F85D8C">
        <w:t xml:space="preserve">van het onderzoek </w:t>
      </w:r>
      <w:r>
        <w:t>hebben ingevuld wordt de</w:t>
      </w:r>
      <w:r w:rsidR="00F85D8C">
        <w:t xml:space="preserve">ze </w:t>
      </w:r>
      <w:r>
        <w:t>data met elkaar vergeleken</w:t>
      </w:r>
      <w:r w:rsidR="00F85D8C">
        <w:t>. Zijn er verschillen na het implementeren van het ontwerp?</w:t>
      </w:r>
    </w:p>
    <w:p w14:paraId="0DCB34D9" w14:textId="7D94CB3A" w:rsidR="0074269F" w:rsidRPr="0074269F" w:rsidRDefault="0074269F" w:rsidP="0074269F">
      <w:pPr>
        <w:pStyle w:val="Geenafstand"/>
      </w:pPr>
      <w:r w:rsidRPr="0074269F">
        <w:t>Opvallende overeenkomsten en verschillen worden genoteerd en meegenomen in de resultaten. Niet-relevante informatie wordt verwijderd om de focus te behouden (Baarda, 2014).</w:t>
      </w:r>
    </w:p>
    <w:p w14:paraId="33CA08A4" w14:textId="0E2FF46F" w:rsidR="00BD1208" w:rsidRDefault="0074269F" w:rsidP="0074269F">
      <w:pPr>
        <w:pStyle w:val="Geenafstand"/>
      </w:pPr>
      <w:r w:rsidRPr="0074269F">
        <w:t xml:space="preserve">Alle analyses van de vragenlijsten, </w:t>
      </w:r>
      <w:r w:rsidR="00113309">
        <w:t>gesprekken</w:t>
      </w:r>
      <w:r w:rsidRPr="0074269F">
        <w:t xml:space="preserve"> en observaties worden samengevoegd om overeenkomsten en verschillen te identificeren en een alomvattend beeld van de verzamelde gegevens te creëren. Door alle gegevens met elkaar te verbinden, versterk</w:t>
      </w:r>
      <w:r w:rsidR="003958B1">
        <w:t>t</w:t>
      </w:r>
      <w:r w:rsidRPr="0074269F">
        <w:t xml:space="preserve"> de betrouwbaarheid van </w:t>
      </w:r>
      <w:r w:rsidRPr="0074269F">
        <w:lastRenderedPageBreak/>
        <w:t xml:space="preserve">het onderzoek, vooral wanneer de resultaten van de observaties, </w:t>
      </w:r>
      <w:r w:rsidR="00266B2F">
        <w:t>gesprekken</w:t>
      </w:r>
      <w:r w:rsidRPr="0074269F">
        <w:t xml:space="preserve"> en vragenlijsten overeenkomen (Verhoeven, 2011).</w:t>
      </w:r>
    </w:p>
    <w:p w14:paraId="3F3060BF" w14:textId="75274786" w:rsidR="00C939CF" w:rsidRDefault="00C939CF" w:rsidP="0074269F">
      <w:pPr>
        <w:pStyle w:val="Geenafstand"/>
      </w:pPr>
      <w:r>
        <w:t>Uit de data kunnen conclusies getrokken worden of het ontwerp voldoet aan de verhoging van de zelfstandigheid bij het zelfstandig werken van leerlingen en of het haalbaar is voor de leerkracht. Er worden pas conclusies getrokken nadat alle data is ingevoerd en is geanalyseerd</w:t>
      </w:r>
      <w:r w:rsidR="00BF568B">
        <w:t>.</w:t>
      </w:r>
    </w:p>
    <w:p w14:paraId="4F61E168" w14:textId="77777777" w:rsidR="00BF568B" w:rsidRDefault="00BF568B" w:rsidP="0074269F">
      <w:pPr>
        <w:pStyle w:val="Geenafstand"/>
      </w:pPr>
    </w:p>
    <w:p w14:paraId="2203ABC8" w14:textId="77777777" w:rsidR="00BF568B" w:rsidRDefault="00BF568B" w:rsidP="0074269F">
      <w:pPr>
        <w:pStyle w:val="Geenafstand"/>
      </w:pPr>
    </w:p>
    <w:p w14:paraId="28BCD719" w14:textId="77777777" w:rsidR="00BF568B" w:rsidRDefault="00BF568B" w:rsidP="0074269F">
      <w:pPr>
        <w:pStyle w:val="Geenafstand"/>
      </w:pPr>
    </w:p>
    <w:p w14:paraId="1EB8505B" w14:textId="77777777" w:rsidR="00BF568B" w:rsidRDefault="00BF568B" w:rsidP="0074269F">
      <w:pPr>
        <w:pStyle w:val="Geenafstand"/>
      </w:pPr>
    </w:p>
    <w:p w14:paraId="1B0CA71E" w14:textId="77777777" w:rsidR="00BF568B" w:rsidRDefault="00BF568B" w:rsidP="0074269F">
      <w:pPr>
        <w:pStyle w:val="Geenafstand"/>
      </w:pPr>
    </w:p>
    <w:p w14:paraId="29935292" w14:textId="77777777" w:rsidR="00BF568B" w:rsidRDefault="00BF568B" w:rsidP="0074269F">
      <w:pPr>
        <w:pStyle w:val="Geenafstand"/>
      </w:pPr>
    </w:p>
    <w:p w14:paraId="6740D2FF" w14:textId="77777777" w:rsidR="00BF568B" w:rsidRDefault="00BF568B" w:rsidP="0074269F">
      <w:pPr>
        <w:pStyle w:val="Geenafstand"/>
      </w:pPr>
    </w:p>
    <w:p w14:paraId="2BC0568C" w14:textId="77777777" w:rsidR="00BF568B" w:rsidRDefault="00BF568B" w:rsidP="0074269F">
      <w:pPr>
        <w:pStyle w:val="Geenafstand"/>
      </w:pPr>
    </w:p>
    <w:p w14:paraId="4A7950BA" w14:textId="77777777" w:rsidR="00BF568B" w:rsidRDefault="00BF568B" w:rsidP="0074269F">
      <w:pPr>
        <w:pStyle w:val="Geenafstand"/>
      </w:pPr>
    </w:p>
    <w:p w14:paraId="5834B6C3" w14:textId="77777777" w:rsidR="00BF568B" w:rsidRDefault="00BF568B" w:rsidP="0074269F">
      <w:pPr>
        <w:pStyle w:val="Geenafstand"/>
      </w:pPr>
    </w:p>
    <w:p w14:paraId="0AD30377" w14:textId="77777777" w:rsidR="00BF568B" w:rsidRDefault="00BF568B" w:rsidP="0074269F">
      <w:pPr>
        <w:pStyle w:val="Geenafstand"/>
      </w:pPr>
    </w:p>
    <w:p w14:paraId="77CF5A64" w14:textId="77777777" w:rsidR="00BF568B" w:rsidRDefault="00BF568B" w:rsidP="0074269F">
      <w:pPr>
        <w:pStyle w:val="Geenafstand"/>
      </w:pPr>
    </w:p>
    <w:p w14:paraId="3BF9AC59" w14:textId="77777777" w:rsidR="00BF568B" w:rsidRDefault="00BF568B" w:rsidP="0074269F">
      <w:pPr>
        <w:pStyle w:val="Geenafstand"/>
      </w:pPr>
    </w:p>
    <w:p w14:paraId="6A20FE6E" w14:textId="77777777" w:rsidR="00BF568B" w:rsidRDefault="00BF568B" w:rsidP="0074269F">
      <w:pPr>
        <w:pStyle w:val="Geenafstand"/>
      </w:pPr>
    </w:p>
    <w:p w14:paraId="352BC48A" w14:textId="77777777" w:rsidR="00BF568B" w:rsidRDefault="00BF568B" w:rsidP="0074269F">
      <w:pPr>
        <w:pStyle w:val="Geenafstand"/>
      </w:pPr>
    </w:p>
    <w:p w14:paraId="3DABE5C5" w14:textId="77777777" w:rsidR="00BF568B" w:rsidRDefault="00BF568B" w:rsidP="0074269F">
      <w:pPr>
        <w:pStyle w:val="Geenafstand"/>
      </w:pPr>
    </w:p>
    <w:p w14:paraId="0CC8BD74" w14:textId="77777777" w:rsidR="00BF568B" w:rsidRDefault="00BF568B" w:rsidP="0074269F">
      <w:pPr>
        <w:pStyle w:val="Geenafstand"/>
      </w:pPr>
    </w:p>
    <w:p w14:paraId="313C319C" w14:textId="77777777" w:rsidR="00BF568B" w:rsidRDefault="00BF568B" w:rsidP="0074269F">
      <w:pPr>
        <w:pStyle w:val="Geenafstand"/>
      </w:pPr>
    </w:p>
    <w:p w14:paraId="5E35969D" w14:textId="77777777" w:rsidR="00BF568B" w:rsidRDefault="00BF568B" w:rsidP="0074269F">
      <w:pPr>
        <w:pStyle w:val="Geenafstand"/>
      </w:pPr>
    </w:p>
    <w:p w14:paraId="14722094" w14:textId="77777777" w:rsidR="00BF568B" w:rsidRDefault="00BF568B" w:rsidP="0074269F">
      <w:pPr>
        <w:pStyle w:val="Geenafstand"/>
      </w:pPr>
    </w:p>
    <w:p w14:paraId="7A131CC2" w14:textId="77777777" w:rsidR="00BF568B" w:rsidRDefault="00BF568B" w:rsidP="0074269F">
      <w:pPr>
        <w:pStyle w:val="Geenafstand"/>
      </w:pPr>
    </w:p>
    <w:p w14:paraId="6EA9CD3A" w14:textId="77777777" w:rsidR="00BF568B" w:rsidRDefault="00BF568B" w:rsidP="0074269F">
      <w:pPr>
        <w:pStyle w:val="Geenafstand"/>
      </w:pPr>
    </w:p>
    <w:p w14:paraId="274973B2" w14:textId="77777777" w:rsidR="00BF568B" w:rsidRDefault="00BF568B" w:rsidP="0074269F">
      <w:pPr>
        <w:pStyle w:val="Geenafstand"/>
      </w:pPr>
    </w:p>
    <w:p w14:paraId="1678BE33" w14:textId="77777777" w:rsidR="00BF568B" w:rsidRDefault="00BF568B" w:rsidP="0074269F">
      <w:pPr>
        <w:pStyle w:val="Geenafstand"/>
      </w:pPr>
    </w:p>
    <w:p w14:paraId="72B79F5E" w14:textId="77777777" w:rsidR="00BF568B" w:rsidRDefault="00BF568B" w:rsidP="0074269F">
      <w:pPr>
        <w:pStyle w:val="Geenafstand"/>
      </w:pPr>
    </w:p>
    <w:p w14:paraId="5ED9F9ED" w14:textId="77777777" w:rsidR="00BF568B" w:rsidRDefault="00BF568B" w:rsidP="0074269F">
      <w:pPr>
        <w:pStyle w:val="Geenafstand"/>
      </w:pPr>
    </w:p>
    <w:p w14:paraId="118051AA" w14:textId="77777777" w:rsidR="00BF568B" w:rsidRDefault="00BF568B" w:rsidP="0074269F">
      <w:pPr>
        <w:pStyle w:val="Geenafstand"/>
      </w:pPr>
    </w:p>
    <w:p w14:paraId="3455838E" w14:textId="77777777" w:rsidR="00BF568B" w:rsidRDefault="00BF568B" w:rsidP="0074269F">
      <w:pPr>
        <w:pStyle w:val="Geenafstand"/>
      </w:pPr>
    </w:p>
    <w:p w14:paraId="160DD463" w14:textId="77777777" w:rsidR="00BF568B" w:rsidRDefault="00BF568B" w:rsidP="0074269F">
      <w:pPr>
        <w:pStyle w:val="Geenafstand"/>
      </w:pPr>
    </w:p>
    <w:p w14:paraId="3C3581F6" w14:textId="77777777" w:rsidR="00BF568B" w:rsidRDefault="00BF568B" w:rsidP="0074269F">
      <w:pPr>
        <w:pStyle w:val="Geenafstand"/>
      </w:pPr>
    </w:p>
    <w:p w14:paraId="420FAD51" w14:textId="77777777" w:rsidR="00BF568B" w:rsidRDefault="00BF568B" w:rsidP="0074269F">
      <w:pPr>
        <w:pStyle w:val="Geenafstand"/>
      </w:pPr>
    </w:p>
    <w:p w14:paraId="33ECD2C8" w14:textId="77777777" w:rsidR="00BF568B" w:rsidRDefault="00BF568B" w:rsidP="0074269F">
      <w:pPr>
        <w:pStyle w:val="Geenafstand"/>
      </w:pPr>
    </w:p>
    <w:p w14:paraId="053847BA" w14:textId="77777777" w:rsidR="00BF568B" w:rsidRDefault="00BF568B" w:rsidP="0074269F">
      <w:pPr>
        <w:pStyle w:val="Geenafstand"/>
      </w:pPr>
    </w:p>
    <w:p w14:paraId="45AB853A" w14:textId="77777777" w:rsidR="00BF568B" w:rsidRDefault="00BF568B" w:rsidP="0074269F">
      <w:pPr>
        <w:pStyle w:val="Geenafstand"/>
      </w:pPr>
    </w:p>
    <w:p w14:paraId="7D78FD4E" w14:textId="77777777" w:rsidR="00BF568B" w:rsidRDefault="00BF568B" w:rsidP="0074269F">
      <w:pPr>
        <w:pStyle w:val="Geenafstand"/>
      </w:pPr>
    </w:p>
    <w:p w14:paraId="650C172D" w14:textId="77777777" w:rsidR="00BF568B" w:rsidRDefault="00BF568B" w:rsidP="0074269F">
      <w:pPr>
        <w:pStyle w:val="Geenafstand"/>
      </w:pPr>
    </w:p>
    <w:p w14:paraId="1D517377" w14:textId="77777777" w:rsidR="00BF568B" w:rsidRDefault="00BF568B" w:rsidP="0074269F">
      <w:pPr>
        <w:pStyle w:val="Geenafstand"/>
      </w:pPr>
    </w:p>
    <w:p w14:paraId="3EBEA558" w14:textId="77777777" w:rsidR="00BF568B" w:rsidRDefault="00BF568B" w:rsidP="0074269F">
      <w:pPr>
        <w:pStyle w:val="Geenafstand"/>
      </w:pPr>
    </w:p>
    <w:p w14:paraId="391E5C18" w14:textId="77777777" w:rsidR="00BF568B" w:rsidRDefault="00BF568B" w:rsidP="0074269F">
      <w:pPr>
        <w:pStyle w:val="Geenafstand"/>
      </w:pPr>
    </w:p>
    <w:p w14:paraId="074A1964" w14:textId="77777777" w:rsidR="00BF568B" w:rsidRDefault="00BF568B" w:rsidP="0074269F">
      <w:pPr>
        <w:pStyle w:val="Geenafstand"/>
      </w:pPr>
    </w:p>
    <w:p w14:paraId="479D2824" w14:textId="77777777" w:rsidR="00BF568B" w:rsidRDefault="00BF568B" w:rsidP="0074269F">
      <w:pPr>
        <w:pStyle w:val="Geenafstand"/>
      </w:pPr>
    </w:p>
    <w:p w14:paraId="4355E755" w14:textId="77777777" w:rsidR="00BF568B" w:rsidRDefault="00BF568B" w:rsidP="0074269F">
      <w:pPr>
        <w:pStyle w:val="Geenafstand"/>
      </w:pPr>
    </w:p>
    <w:p w14:paraId="4C53E708" w14:textId="77777777" w:rsidR="00BF568B" w:rsidRPr="0074269F" w:rsidRDefault="00BF568B" w:rsidP="0074269F">
      <w:pPr>
        <w:pStyle w:val="Geenafstand"/>
      </w:pPr>
    </w:p>
    <w:p w14:paraId="7671CB51" w14:textId="77777777" w:rsidR="000C1547" w:rsidRPr="00FA10B4" w:rsidRDefault="000C1547" w:rsidP="000C1547">
      <w:pPr>
        <w:pStyle w:val="Kop1"/>
        <w:rPr>
          <w:b/>
          <w:bCs/>
          <w:color w:val="auto"/>
        </w:rPr>
      </w:pPr>
      <w:bookmarkStart w:id="37" w:name="_Toc137725298"/>
      <w:r w:rsidRPr="00FA10B4">
        <w:rPr>
          <w:b/>
          <w:bCs/>
          <w:color w:val="auto"/>
        </w:rPr>
        <w:lastRenderedPageBreak/>
        <w:t>Resultaten</w:t>
      </w:r>
      <w:bookmarkEnd w:id="37"/>
    </w:p>
    <w:p w14:paraId="0691E5DB" w14:textId="73DCD96F" w:rsidR="000C1547" w:rsidRDefault="0030100C" w:rsidP="000C1547">
      <w:pPr>
        <w:pStyle w:val="Geenafstand"/>
      </w:pPr>
      <w:r w:rsidRPr="0030100C">
        <w:t xml:space="preserve">Dit hoofdstuk presenteert de resultaten van het onderzoek naar de zelfstandigheid van leerlingen bij het zelfstandig werken in groep 5. De resultaten zijn gebaseerd op de gegevens verzameld uit </w:t>
      </w:r>
      <w:r w:rsidR="00191F97">
        <w:t>vragenlijsten</w:t>
      </w:r>
      <w:r w:rsidRPr="0030100C">
        <w:t>, observaties</w:t>
      </w:r>
      <w:r w:rsidR="00191F97">
        <w:t>, gesprekken</w:t>
      </w:r>
      <w:r w:rsidRPr="0030100C">
        <w:t xml:space="preserve"> en beoordelingen van zowel de leerkrachten als de leerlingen. De resultaten worden gepresenteerd in overeenstemming met de onderzoeksvragen en doelstellingen van dit onderzoek.</w:t>
      </w:r>
    </w:p>
    <w:p w14:paraId="677533D6" w14:textId="77777777" w:rsidR="006E5F76" w:rsidRDefault="006E5F76" w:rsidP="000C1547">
      <w:pPr>
        <w:pStyle w:val="Geenafstand"/>
      </w:pPr>
    </w:p>
    <w:p w14:paraId="244ADD27" w14:textId="77777777" w:rsidR="006E5F76" w:rsidRPr="006E5F76" w:rsidRDefault="006E5F76" w:rsidP="006E5F76">
      <w:pPr>
        <w:pStyle w:val="Geenafstand"/>
        <w:rPr>
          <w:b/>
          <w:bCs/>
        </w:rPr>
      </w:pPr>
      <w:r w:rsidRPr="006E5F76">
        <w:rPr>
          <w:b/>
          <w:bCs/>
        </w:rPr>
        <w:t>Beginsituatie</w:t>
      </w:r>
    </w:p>
    <w:p w14:paraId="11798ACF" w14:textId="2885D53C" w:rsidR="000526AD" w:rsidRPr="000526AD" w:rsidRDefault="000526AD" w:rsidP="000526AD">
      <w:pPr>
        <w:pStyle w:val="Geenafstand"/>
      </w:pPr>
      <w:r w:rsidRPr="000526AD">
        <w:t xml:space="preserve">Voor het beoordelen van de beginsituatie hebben we gebruikgemaakt van zorgvuldig opgestelde </w:t>
      </w:r>
      <w:r w:rsidR="002D74CD">
        <w:t xml:space="preserve">vragenlijsten </w:t>
      </w:r>
      <w:r w:rsidRPr="000526AD">
        <w:t xml:space="preserve">die zowel door de leerkrachten als de leerlingen zijn ingevuld. Deze </w:t>
      </w:r>
      <w:r w:rsidR="002D74CD">
        <w:t xml:space="preserve">vragenlijsten </w:t>
      </w:r>
      <w:r w:rsidRPr="000526AD">
        <w:t>vormden een waardevol instrument om inzicht te verkrijgen in de huidige praktijk van zelfstandig werken en de ervaringen van de leerlingen.</w:t>
      </w:r>
    </w:p>
    <w:p w14:paraId="5277871C" w14:textId="77777777" w:rsidR="00E74EEA" w:rsidRPr="00E74EEA" w:rsidRDefault="00E74EEA" w:rsidP="00E74EEA">
      <w:pPr>
        <w:pStyle w:val="Geenafstand"/>
      </w:pPr>
      <w:r w:rsidRPr="00E74EEA">
        <w:t>De resultaten van de vragenlijst die door de leerlingen is ingevuld, hebben ons een boeiend inzicht gegeven in de beginsituatie. Het is opmerkelijk dat maar liefst 15 van de 22 leerlingen (68%) aangaven dat ze goed in staat waren om zelfstandig te werken. Dit is een positieve constatering, aangezien het aangeeft dat een aanzienlijk deel van de leerlingen zich zelfverzekerd voelt en de vaardigheden bezit om taken zelfstandig uit te voeren.</w:t>
      </w:r>
    </w:p>
    <w:p w14:paraId="4E872626" w14:textId="77777777" w:rsidR="00E74EEA" w:rsidRPr="00E74EEA" w:rsidRDefault="00E74EEA" w:rsidP="00E74EEA">
      <w:pPr>
        <w:pStyle w:val="Geenafstand"/>
      </w:pPr>
      <w:r w:rsidRPr="00E74EEA">
        <w:t>Deze bevinding staat echter in contrast met de ervaringen van de groepsleerkrachten. Het lijkt erop dat zij een andere perceptie hebben van het zelfstandig werkvermogen van de leerlingen. Dit verschil tussen de zelfevaluaties van de leerlingen en de observaties van de leerkrachten is een belangrijk aandachtspunt dat verdere analyse en reflectie vereist.</w:t>
      </w:r>
    </w:p>
    <w:p w14:paraId="6012773E" w14:textId="2B6078CB" w:rsidR="000526AD" w:rsidRDefault="000526AD" w:rsidP="000526AD">
      <w:pPr>
        <w:pStyle w:val="Geenafstand"/>
      </w:pPr>
      <w:r w:rsidRPr="000526AD">
        <w:t xml:space="preserve">Desalniettemin meldden 14 van de 22 leerlingen (63%) dat ze snel afgeleid waren tijdens het zelfstandig werken. Deze bevinding wees op een belangrijk aandachtspunt, aangezien het aangaf dat de leerlingen mogelijk moeite hadden om hun focus en concentratie te behouden. </w:t>
      </w:r>
    </w:p>
    <w:p w14:paraId="674C59E5" w14:textId="77777777" w:rsidR="0086423C" w:rsidRDefault="007C42E2" w:rsidP="000526AD">
      <w:pPr>
        <w:pStyle w:val="Geenafstand"/>
      </w:pPr>
      <w:r w:rsidRPr="007C42E2">
        <w:t>Opmerkelijk genoeg bleek uit de resultaten dat een zorgwekkend aantal leerlingen, namelijk zes van de 22 leerlingen (27%), aangaf moeite te hebben met het vragen om hulp. Dit is een belangrijk aspect dat de aandacht verdient, aangezien het aangeeft dat een deel van de leerlingen zich wellicht niet comfortabel voelt bij het zoeken naar ondersteuning of het uiten van hun behoeften.</w:t>
      </w:r>
    </w:p>
    <w:p w14:paraId="3F75758B" w14:textId="3FB6EA6E" w:rsidR="000526AD" w:rsidRDefault="000526AD" w:rsidP="000526AD">
      <w:pPr>
        <w:pStyle w:val="Geenafstand"/>
      </w:pPr>
      <w:r w:rsidRPr="000526AD">
        <w:t>Op een positieve noot gaf een overweldigende meerderheid van de leerlingen (82%) aan dat ze op de hoogte waren van de geldende regels binnen de groep. Bovendien gaven 16 leerlingen (73%) aan dat ze zich daadwerkelijk aan deze regels hielden. Dit suggereerde dat de leerlingen goed op de hoogte waren van wat er van hen werd verwacht en dat ze zich over het algemeen verantwoordelijk gedroegen binnen het klaslokaal.</w:t>
      </w:r>
    </w:p>
    <w:p w14:paraId="582F34F3" w14:textId="333C0820" w:rsidR="0058045C" w:rsidRDefault="0058045C" w:rsidP="000526AD">
      <w:pPr>
        <w:pStyle w:val="Geenafstand"/>
      </w:pPr>
      <w:r>
        <w:rPr>
          <w:noProof/>
        </w:rPr>
        <w:drawing>
          <wp:inline distT="0" distB="0" distL="0" distR="0" wp14:anchorId="21107052" wp14:editId="250CDEEE">
            <wp:extent cx="5760720" cy="2368550"/>
            <wp:effectExtent l="0" t="0" r="11430" b="12700"/>
            <wp:docPr id="2018224910" name="Grafiek 1">
              <a:extLst xmlns:a="http://schemas.openxmlformats.org/drawingml/2006/main">
                <a:ext uri="{FF2B5EF4-FFF2-40B4-BE49-F238E27FC236}">
                  <a16:creationId xmlns:a16="http://schemas.microsoft.com/office/drawing/2014/main" id="{06880269-7138-9AFE-5107-6E24256AD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0F06BEF" w14:textId="77777777" w:rsidR="0058045C" w:rsidRPr="000526AD" w:rsidRDefault="0058045C" w:rsidP="000526AD">
      <w:pPr>
        <w:pStyle w:val="Geenafstand"/>
      </w:pPr>
    </w:p>
    <w:p w14:paraId="182B1E2E" w14:textId="77777777" w:rsidR="000526AD" w:rsidRPr="000526AD" w:rsidRDefault="000526AD" w:rsidP="000526AD">
      <w:pPr>
        <w:pStyle w:val="Geenafstand"/>
      </w:pPr>
      <w:r w:rsidRPr="000526AD">
        <w:t xml:space="preserve">De leerkracht had aan het begin van het schooljaar de regels duidelijk benoemd en herhaalde deze regelmatig. Dit getuigde van een proactieve aanpak om de leerlingen bewust te maken van de verwachtingen en normen binnen de klas. Echter, de leerkracht erkende dat er nog ruimte was om </w:t>
      </w:r>
      <w:r w:rsidRPr="000526AD">
        <w:lastRenderedPageBreak/>
        <w:t>gezamenlijk de verwachtingen naar de leerlingen toe nog duidelijker te communiceren. Dit inzicht benadrukte het belang van een gedeelde verantwoordelijkheid om de leerlingen beter te begeleiden en te ondersteunen bij het begrijpen en naleven van de verwachtingen.</w:t>
      </w:r>
    </w:p>
    <w:p w14:paraId="67630308" w14:textId="77777777" w:rsidR="0030100C" w:rsidRDefault="0030100C" w:rsidP="000C1547">
      <w:pPr>
        <w:pStyle w:val="Geenafstand"/>
      </w:pPr>
    </w:p>
    <w:p w14:paraId="71058E13" w14:textId="77777777" w:rsidR="00BD1208" w:rsidRPr="00BD1208" w:rsidRDefault="00BD1208" w:rsidP="00BD1208">
      <w:pPr>
        <w:pStyle w:val="Geenafstand"/>
        <w:rPr>
          <w:b/>
          <w:bCs/>
        </w:rPr>
      </w:pPr>
      <w:r w:rsidRPr="00D5014C">
        <w:rPr>
          <w:b/>
          <w:bCs/>
        </w:rPr>
        <w:t>Beoordeling van het ontwerp door leerkrachten</w:t>
      </w:r>
    </w:p>
    <w:p w14:paraId="2C11391C" w14:textId="77777777" w:rsidR="004A6FF3" w:rsidRDefault="00BD1208" w:rsidP="004A6FF3">
      <w:pPr>
        <w:pStyle w:val="Geenafstand"/>
        <w:rPr>
          <w:rStyle w:val="eop"/>
        </w:rPr>
      </w:pPr>
      <w:r w:rsidRPr="00BD1208">
        <w:t xml:space="preserve">De twee leerkrachten van groep 5 beoordeelden het ontwerp op haalbaarheid en toepasbaarheid in de praktijk. </w:t>
      </w:r>
      <w:r w:rsidR="004A6FF3">
        <w:rPr>
          <w:rStyle w:val="eop"/>
        </w:rPr>
        <w:t xml:space="preserve">Zij hebben per ontwerpcriteria een cijfer gegeven tussen de 0 en 10. Hieronder is de tabel weergegeven met ontwerpcriteria en het gegeven cijfer. </w:t>
      </w:r>
    </w:p>
    <w:p w14:paraId="098CAF21" w14:textId="77777777" w:rsidR="00BF568B" w:rsidRDefault="00BF568B" w:rsidP="00BD1208">
      <w:pPr>
        <w:pStyle w:val="Geenafstand"/>
      </w:pPr>
    </w:p>
    <w:tbl>
      <w:tblPr>
        <w:tblStyle w:val="Lijsttabel3-Accent2"/>
        <w:tblW w:w="0" w:type="auto"/>
        <w:jc w:val="center"/>
        <w:tblLook w:val="04A0" w:firstRow="1" w:lastRow="0" w:firstColumn="1" w:lastColumn="0" w:noHBand="0" w:noVBand="1"/>
      </w:tblPr>
      <w:tblGrid>
        <w:gridCol w:w="5240"/>
        <w:gridCol w:w="1559"/>
      </w:tblGrid>
      <w:tr w:rsidR="00D5014C" w14:paraId="193433AE" w14:textId="77777777" w:rsidTr="00D5014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240" w:type="dxa"/>
          </w:tcPr>
          <w:p w14:paraId="4FE644BF" w14:textId="77777777" w:rsidR="00D5014C" w:rsidRDefault="00D5014C" w:rsidP="00010FFC">
            <w:pPr>
              <w:pStyle w:val="Geenafstand"/>
            </w:pPr>
            <w:r>
              <w:t xml:space="preserve">Ontwerpcriteria </w:t>
            </w:r>
          </w:p>
        </w:tc>
        <w:tc>
          <w:tcPr>
            <w:tcW w:w="1559" w:type="dxa"/>
          </w:tcPr>
          <w:p w14:paraId="4FE82DDC" w14:textId="77777777" w:rsidR="00D5014C" w:rsidRDefault="00D5014C" w:rsidP="00010FFC">
            <w:pPr>
              <w:pStyle w:val="Geenafstand"/>
              <w:cnfStyle w:val="100000000000" w:firstRow="1" w:lastRow="0" w:firstColumn="0" w:lastColumn="0" w:oddVBand="0" w:evenVBand="0" w:oddHBand="0" w:evenHBand="0" w:firstRowFirstColumn="0" w:firstRowLastColumn="0" w:lastRowFirstColumn="0" w:lastRowLastColumn="0"/>
            </w:pPr>
            <w:r>
              <w:t xml:space="preserve">Cijfer </w:t>
            </w:r>
          </w:p>
        </w:tc>
      </w:tr>
      <w:tr w:rsidR="00D5014C" w14:paraId="00CCB18B" w14:textId="77777777" w:rsidTr="00D501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77BF90BE" w14:textId="77777777" w:rsidR="00ED629B" w:rsidRDefault="00ED629B" w:rsidP="00ED629B">
            <w:pPr>
              <w:pStyle w:val="Geenafstand"/>
            </w:pPr>
            <w:r w:rsidRPr="00B3161F">
              <w:t xml:space="preserve">Duidelijke instructies en structuur </w:t>
            </w:r>
          </w:p>
          <w:p w14:paraId="02AF5D20" w14:textId="3D8A2523" w:rsidR="00D5014C" w:rsidRDefault="00D5014C" w:rsidP="00010FFC">
            <w:pPr>
              <w:pStyle w:val="Geenafstand"/>
            </w:pPr>
          </w:p>
        </w:tc>
        <w:tc>
          <w:tcPr>
            <w:tcW w:w="1559" w:type="dxa"/>
          </w:tcPr>
          <w:p w14:paraId="1C944FF8" w14:textId="2DCCF4C0" w:rsidR="00D5014C" w:rsidRDefault="000A666A" w:rsidP="00010FFC">
            <w:pPr>
              <w:pStyle w:val="Geenafstand"/>
              <w:cnfStyle w:val="000000100000" w:firstRow="0" w:lastRow="0" w:firstColumn="0" w:lastColumn="0" w:oddVBand="0" w:evenVBand="0" w:oddHBand="1" w:evenHBand="0" w:firstRowFirstColumn="0" w:firstRowLastColumn="0" w:lastRowFirstColumn="0" w:lastRowLastColumn="0"/>
            </w:pPr>
            <w:r>
              <w:t>9</w:t>
            </w:r>
          </w:p>
        </w:tc>
      </w:tr>
      <w:tr w:rsidR="00D5014C" w14:paraId="150EFF92" w14:textId="77777777" w:rsidTr="00D5014C">
        <w:trPr>
          <w:jc w:val="center"/>
        </w:trPr>
        <w:tc>
          <w:tcPr>
            <w:cnfStyle w:val="001000000000" w:firstRow="0" w:lastRow="0" w:firstColumn="1" w:lastColumn="0" w:oddVBand="0" w:evenVBand="0" w:oddHBand="0" w:evenHBand="0" w:firstRowFirstColumn="0" w:firstRowLastColumn="0" w:lastRowFirstColumn="0" w:lastRowLastColumn="0"/>
            <w:tcW w:w="5240" w:type="dxa"/>
          </w:tcPr>
          <w:p w14:paraId="5FE11EA4" w14:textId="77777777" w:rsidR="00ED629B" w:rsidRDefault="00ED629B" w:rsidP="00ED629B">
            <w:pPr>
              <w:pStyle w:val="Geenafstand"/>
            </w:pPr>
            <w:r w:rsidRPr="00B3161F">
              <w:t>Verschillende niveaus van ondersteuning</w:t>
            </w:r>
          </w:p>
          <w:p w14:paraId="47C3E0CF" w14:textId="76D837C9" w:rsidR="00D5014C" w:rsidRDefault="00D5014C" w:rsidP="00010FFC">
            <w:pPr>
              <w:pStyle w:val="Geenafstand"/>
            </w:pPr>
          </w:p>
        </w:tc>
        <w:tc>
          <w:tcPr>
            <w:tcW w:w="1559" w:type="dxa"/>
          </w:tcPr>
          <w:p w14:paraId="409451B2" w14:textId="77777777" w:rsidR="00D5014C" w:rsidRDefault="00D5014C" w:rsidP="00010FFC">
            <w:pPr>
              <w:pStyle w:val="Geenafstand"/>
              <w:cnfStyle w:val="000000000000" w:firstRow="0" w:lastRow="0" w:firstColumn="0" w:lastColumn="0" w:oddVBand="0" w:evenVBand="0" w:oddHBand="0" w:evenHBand="0" w:firstRowFirstColumn="0" w:firstRowLastColumn="0" w:lastRowFirstColumn="0" w:lastRowLastColumn="0"/>
            </w:pPr>
            <w:r>
              <w:t>8</w:t>
            </w:r>
          </w:p>
        </w:tc>
      </w:tr>
      <w:tr w:rsidR="00D5014C" w14:paraId="400635EA" w14:textId="77777777" w:rsidTr="00D501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0445F282" w14:textId="77777777" w:rsidR="00ED629B" w:rsidRDefault="00ED629B" w:rsidP="00ED629B">
            <w:pPr>
              <w:pStyle w:val="Geenafstand"/>
            </w:pPr>
            <w:r w:rsidRPr="00B3161F">
              <w:t>Stimuleren van zelfvertrouwen en zelfsturing</w:t>
            </w:r>
          </w:p>
          <w:p w14:paraId="7B6F38B6" w14:textId="51F0219A" w:rsidR="00D5014C" w:rsidRDefault="00D5014C" w:rsidP="00010FFC">
            <w:pPr>
              <w:pStyle w:val="Geenafstand"/>
            </w:pPr>
          </w:p>
        </w:tc>
        <w:tc>
          <w:tcPr>
            <w:tcW w:w="1559" w:type="dxa"/>
          </w:tcPr>
          <w:p w14:paraId="74DF928E" w14:textId="77777777" w:rsidR="00D5014C" w:rsidRDefault="00D5014C" w:rsidP="00010FFC">
            <w:pPr>
              <w:pStyle w:val="Geenafstand"/>
              <w:cnfStyle w:val="000000100000" w:firstRow="0" w:lastRow="0" w:firstColumn="0" w:lastColumn="0" w:oddVBand="0" w:evenVBand="0" w:oddHBand="1" w:evenHBand="0" w:firstRowFirstColumn="0" w:firstRowLastColumn="0" w:lastRowFirstColumn="0" w:lastRowLastColumn="0"/>
            </w:pPr>
            <w:r>
              <w:t>9</w:t>
            </w:r>
          </w:p>
        </w:tc>
      </w:tr>
      <w:tr w:rsidR="00D5014C" w14:paraId="0B128303" w14:textId="77777777" w:rsidTr="00D5014C">
        <w:trPr>
          <w:jc w:val="center"/>
        </w:trPr>
        <w:tc>
          <w:tcPr>
            <w:cnfStyle w:val="001000000000" w:firstRow="0" w:lastRow="0" w:firstColumn="1" w:lastColumn="0" w:oddVBand="0" w:evenVBand="0" w:oddHBand="0" w:evenHBand="0" w:firstRowFirstColumn="0" w:firstRowLastColumn="0" w:lastRowFirstColumn="0" w:lastRowLastColumn="0"/>
            <w:tcW w:w="5240" w:type="dxa"/>
          </w:tcPr>
          <w:p w14:paraId="0D60343A" w14:textId="77777777" w:rsidR="00ED629B" w:rsidRDefault="00ED629B" w:rsidP="00ED629B">
            <w:pPr>
              <w:pStyle w:val="Geenafstand"/>
            </w:pPr>
            <w:r w:rsidRPr="00B3161F">
              <w:t>Actieve betrokkenheid en probleemoplossend vermogen</w:t>
            </w:r>
          </w:p>
          <w:p w14:paraId="494F343D" w14:textId="5B13458E" w:rsidR="00D5014C" w:rsidRDefault="00D5014C" w:rsidP="00010FFC">
            <w:pPr>
              <w:pStyle w:val="Geenafstand"/>
            </w:pPr>
          </w:p>
        </w:tc>
        <w:tc>
          <w:tcPr>
            <w:tcW w:w="1559" w:type="dxa"/>
          </w:tcPr>
          <w:p w14:paraId="7E93E704" w14:textId="77777777" w:rsidR="00D5014C" w:rsidRDefault="00D5014C" w:rsidP="00010FFC">
            <w:pPr>
              <w:pStyle w:val="Geenafstand"/>
              <w:cnfStyle w:val="000000000000" w:firstRow="0" w:lastRow="0" w:firstColumn="0" w:lastColumn="0" w:oddVBand="0" w:evenVBand="0" w:oddHBand="0" w:evenHBand="0" w:firstRowFirstColumn="0" w:firstRowLastColumn="0" w:lastRowFirstColumn="0" w:lastRowLastColumn="0"/>
            </w:pPr>
            <w:r>
              <w:t>7</w:t>
            </w:r>
          </w:p>
        </w:tc>
      </w:tr>
      <w:tr w:rsidR="00D5014C" w14:paraId="615C984F" w14:textId="77777777" w:rsidTr="00D501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2A2B6197" w14:textId="77777777" w:rsidR="000A666A" w:rsidRDefault="000A666A" w:rsidP="000A666A">
            <w:pPr>
              <w:pStyle w:val="Geenafstand"/>
            </w:pPr>
            <w:r w:rsidRPr="00B3161F">
              <w:t>Flexibiliteit en aanpasbaarheid</w:t>
            </w:r>
          </w:p>
          <w:p w14:paraId="6038B59F" w14:textId="787E8E70" w:rsidR="00D5014C" w:rsidRDefault="00D5014C" w:rsidP="00010FFC">
            <w:pPr>
              <w:pStyle w:val="Geenafstand"/>
            </w:pPr>
          </w:p>
        </w:tc>
        <w:tc>
          <w:tcPr>
            <w:tcW w:w="1559" w:type="dxa"/>
          </w:tcPr>
          <w:p w14:paraId="7A9C830E" w14:textId="77777777" w:rsidR="00D5014C" w:rsidRDefault="00D5014C" w:rsidP="00010FFC">
            <w:pPr>
              <w:pStyle w:val="Geenafstand"/>
              <w:cnfStyle w:val="000000100000" w:firstRow="0" w:lastRow="0" w:firstColumn="0" w:lastColumn="0" w:oddVBand="0" w:evenVBand="0" w:oddHBand="1" w:evenHBand="0" w:firstRowFirstColumn="0" w:firstRowLastColumn="0" w:lastRowFirstColumn="0" w:lastRowLastColumn="0"/>
            </w:pPr>
            <w:r>
              <w:t>9</w:t>
            </w:r>
          </w:p>
        </w:tc>
      </w:tr>
      <w:tr w:rsidR="00877505" w14:paraId="040FA98C" w14:textId="77777777" w:rsidTr="00D5014C">
        <w:trPr>
          <w:jc w:val="center"/>
        </w:trPr>
        <w:tc>
          <w:tcPr>
            <w:cnfStyle w:val="001000000000" w:firstRow="0" w:lastRow="0" w:firstColumn="1" w:lastColumn="0" w:oddVBand="0" w:evenVBand="0" w:oddHBand="0" w:evenHBand="0" w:firstRowFirstColumn="0" w:firstRowLastColumn="0" w:lastRowFirstColumn="0" w:lastRowLastColumn="0"/>
            <w:tcW w:w="5240" w:type="dxa"/>
          </w:tcPr>
          <w:p w14:paraId="4DA21742" w14:textId="77777777" w:rsidR="00877505" w:rsidRDefault="00877505" w:rsidP="00877505">
            <w:pPr>
              <w:pStyle w:val="Geenafstand"/>
            </w:pPr>
            <w:r w:rsidRPr="00B3161F">
              <w:t>Evaluatie en feedback</w:t>
            </w:r>
          </w:p>
          <w:p w14:paraId="303BA11E" w14:textId="77777777" w:rsidR="00877505" w:rsidRPr="00B3161F" w:rsidRDefault="00877505" w:rsidP="000A666A">
            <w:pPr>
              <w:pStyle w:val="Geenafstand"/>
            </w:pPr>
          </w:p>
        </w:tc>
        <w:tc>
          <w:tcPr>
            <w:tcW w:w="1559" w:type="dxa"/>
          </w:tcPr>
          <w:p w14:paraId="7AA0C0C1" w14:textId="6A436870" w:rsidR="00877505" w:rsidRDefault="00877505" w:rsidP="00010FFC">
            <w:pPr>
              <w:pStyle w:val="Geenafstand"/>
              <w:cnfStyle w:val="000000000000" w:firstRow="0" w:lastRow="0" w:firstColumn="0" w:lastColumn="0" w:oddVBand="0" w:evenVBand="0" w:oddHBand="0" w:evenHBand="0" w:firstRowFirstColumn="0" w:firstRowLastColumn="0" w:lastRowFirstColumn="0" w:lastRowLastColumn="0"/>
            </w:pPr>
            <w:r>
              <w:t>9</w:t>
            </w:r>
          </w:p>
        </w:tc>
      </w:tr>
    </w:tbl>
    <w:p w14:paraId="4687D49F" w14:textId="77777777" w:rsidR="00441F18" w:rsidRPr="00441F18" w:rsidRDefault="00441F18" w:rsidP="00441F18">
      <w:pPr>
        <w:pStyle w:val="Geenafstand"/>
      </w:pPr>
      <w:r w:rsidRPr="00441F18">
        <w:br/>
        <w:t>De cijfers die aan de verschillende ontwerpcriteria zijn toegekend, geven inzicht in de waardering en beoordeling van elk criterium door de betrokkenen. Deze cijfers weerspiegelen de mate waarin de criteria als effectief en waardevol worden beschouwd bij het bevorderen van zelfstandig werken bij de leerlingen.</w:t>
      </w:r>
    </w:p>
    <w:p w14:paraId="63F4AAEE" w14:textId="77777777" w:rsidR="00441F18" w:rsidRPr="00441F18" w:rsidRDefault="00441F18" w:rsidP="00441F18">
      <w:pPr>
        <w:pStyle w:val="Geenafstand"/>
      </w:pPr>
      <w:r w:rsidRPr="00441F18">
        <w:t>De criteria "Duidelijke instructies en structuur", "Stimuleren van zelfvertrouwen en zelfsturing", "Flexibiliteit en aanpasbaarheid" en "Evaluatie en feedback" hebben allen hoge waarderingen gekregen, variërend van 9 tot 8. Dit geeft aan dat deze aspecten als zeer belangrijk worden beschouwd en als effectieve middelen worden gezien om zelfstandigheid te bevorderen. De betrokkenen waarderen de duidelijkheid en structuur in de instructies, het stimuleren van zelfvertrouwen en zelfsturing, de flexibiliteit en aanpasbaarheid van het ontwerp, evenals de evaluatie en feedback die de leerlingen ontvangen.</w:t>
      </w:r>
    </w:p>
    <w:p w14:paraId="3C4E5E21" w14:textId="77777777" w:rsidR="00441F18" w:rsidRPr="00441F18" w:rsidRDefault="00441F18" w:rsidP="00441F18">
      <w:pPr>
        <w:pStyle w:val="Geenafstand"/>
      </w:pPr>
      <w:r w:rsidRPr="00441F18">
        <w:t>Het criterium "Verschillende niveaus van ondersteuning" heeft een beoordeling van 8 gekregen. Dit wijst erop dat de betrokkenen het belang inzien van het bieden van diverse vormen van ondersteuning aan de leerlingen, afhankelijk van hun individuele behoeften en vaardigheidsniveaus.</w:t>
      </w:r>
    </w:p>
    <w:p w14:paraId="257DE085" w14:textId="77777777" w:rsidR="00441F18" w:rsidRPr="00441F18" w:rsidRDefault="00441F18" w:rsidP="00441F18">
      <w:pPr>
        <w:pStyle w:val="Geenafstand"/>
      </w:pPr>
      <w:r w:rsidRPr="00441F18">
        <w:t>Het criterium "Actieve betrokkenheid en probleemoplossend vermogen" heeft een iets lagere beoordeling van 7 gekregen. Hoewel dit nog steeds als waardevol wordt beschouwd, kan dit aangeven dat er ruimte is voor verbetering in het stimuleren van actieve betrokkenheid en het ontwikkelen van probleemoplossende vaardigheden bij de leerlingen.</w:t>
      </w:r>
    </w:p>
    <w:p w14:paraId="77556984" w14:textId="77777777" w:rsidR="006E5F76" w:rsidRDefault="006E5F76" w:rsidP="000C1547">
      <w:pPr>
        <w:pStyle w:val="Geenafstand"/>
      </w:pPr>
    </w:p>
    <w:p w14:paraId="07EF40B7" w14:textId="77777777" w:rsidR="00221B3E" w:rsidRPr="00221B3E" w:rsidRDefault="00221B3E" w:rsidP="00221B3E">
      <w:pPr>
        <w:pStyle w:val="Geenafstand"/>
        <w:rPr>
          <w:b/>
          <w:bCs/>
        </w:rPr>
      </w:pPr>
      <w:r w:rsidRPr="0055703E">
        <w:rPr>
          <w:b/>
          <w:bCs/>
        </w:rPr>
        <w:t>Beoordeling van het ontwerp door leerlingen</w:t>
      </w:r>
    </w:p>
    <w:p w14:paraId="4809ADD1" w14:textId="771EB08F" w:rsidR="001E7560" w:rsidRDefault="0080510C" w:rsidP="00221B3E">
      <w:pPr>
        <w:pStyle w:val="Geenafstand"/>
      </w:pPr>
      <w:r w:rsidRPr="0080510C">
        <w:t>De leerlingen hebben een belangrijke rol gespeeld bij het beoordelen van het ontwerp. Z</w:t>
      </w:r>
      <w:r>
        <w:t>ij</w:t>
      </w:r>
      <w:r w:rsidRPr="0080510C">
        <w:t xml:space="preserve"> werden gevraagd om hun mening en ervaringen te delen over zelfstandig werken. Nadat het ontwerp was uitgeprobeerd, hebben de leerlingen een vragenlijst ingevuld met vragen over hun ervaringen. Hier zijn de resultaten van die vragenlijst:</w:t>
      </w:r>
    </w:p>
    <w:p w14:paraId="7EDB5934" w14:textId="77777777" w:rsidR="00D83E28" w:rsidRDefault="00D83E28" w:rsidP="00221B3E">
      <w:pPr>
        <w:pStyle w:val="Geenafstand"/>
      </w:pPr>
    </w:p>
    <w:p w14:paraId="5CA2044F" w14:textId="7AD8F03A" w:rsidR="00C5353D" w:rsidRDefault="003C5C8E" w:rsidP="00C5353D">
      <w:pPr>
        <w:pStyle w:val="Geenafstand"/>
        <w:rPr>
          <w:b/>
          <w:bCs/>
        </w:rPr>
      </w:pPr>
      <w:r>
        <w:rPr>
          <w:noProof/>
        </w:rPr>
        <w:lastRenderedPageBreak/>
        <w:drawing>
          <wp:inline distT="0" distB="0" distL="0" distR="0" wp14:anchorId="6F84EA7C" wp14:editId="59249C58">
            <wp:extent cx="5381626" cy="3441700"/>
            <wp:effectExtent l="0" t="0" r="9525" b="6350"/>
            <wp:docPr id="1695005483" name="Grafiek 1">
              <a:extLst xmlns:a="http://schemas.openxmlformats.org/drawingml/2006/main">
                <a:ext uri="{FF2B5EF4-FFF2-40B4-BE49-F238E27FC236}">
                  <a16:creationId xmlns:a16="http://schemas.microsoft.com/office/drawing/2014/main" id="{18B65616-D2BD-18E4-A655-FFB668E7C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334DE91" w14:textId="77777777" w:rsidR="00B804A5" w:rsidRDefault="00B804A5" w:rsidP="00C5353D">
      <w:pPr>
        <w:pStyle w:val="Geenafstand"/>
        <w:rPr>
          <w:b/>
          <w:bCs/>
        </w:rPr>
      </w:pPr>
    </w:p>
    <w:p w14:paraId="27F9406F" w14:textId="77777777" w:rsidR="00E63012" w:rsidRPr="00E63012" w:rsidRDefault="00E63012" w:rsidP="00E63012">
      <w:pPr>
        <w:pStyle w:val="Geenafstand"/>
      </w:pPr>
      <w:r w:rsidRPr="00E63012">
        <w:t>De resultaten van de vragenlijst laten zien dat 19 van de 22 leerlingen (86%) aangeven dat ze begrijpen wat er van hen verwacht wordt tijdens de les. Dit is een verbetering ten opzichte van voordat het ontwerp werd geïmplementeerd. Hetzelfde aantal leerlingen geeft aan te weten wat ze moeten doen na de uitleg, wat ook een verbetering is.</w:t>
      </w:r>
    </w:p>
    <w:p w14:paraId="2029AB75" w14:textId="77777777" w:rsidR="00E63012" w:rsidRPr="00E63012" w:rsidRDefault="00E63012" w:rsidP="00E63012">
      <w:pPr>
        <w:pStyle w:val="Geenafstand"/>
      </w:pPr>
      <w:r w:rsidRPr="00E63012">
        <w:t>Op de vraag of de leerlingen goed zelfstandig kunnen werken, antwoordt 19 van de 22 leerlingen (86%) positief. Dit is een stijging ten opzichte van de beginsituatie. Bovendien geven de leerlingen aan minder snel afgeleid te zijn. Van de 22 leerlingen geven 12 leerlingen (55%) aan dat ze snel afgeleid zijn, wat aanzienlijk verbeterd is vergeleken met het begin.</w:t>
      </w:r>
    </w:p>
    <w:p w14:paraId="79A365C4" w14:textId="77777777" w:rsidR="00E63012" w:rsidRPr="00E63012" w:rsidRDefault="00E63012" w:rsidP="00E63012">
      <w:pPr>
        <w:pStyle w:val="Geenafstand"/>
      </w:pPr>
      <w:r w:rsidRPr="00E63012">
        <w:t>Wat betreft het vragen om hulp, geeft 20 leerlingen (90%) aan dat ze dit goed kunnen na de implementatie van het ontwerp.</w:t>
      </w:r>
    </w:p>
    <w:p w14:paraId="0C840E3C" w14:textId="77777777" w:rsidR="00E63012" w:rsidRPr="00E63012" w:rsidRDefault="00E63012" w:rsidP="00E63012">
      <w:pPr>
        <w:pStyle w:val="Geenafstand"/>
      </w:pPr>
      <w:r w:rsidRPr="00E63012">
        <w:t>Het stellen van (gedrags-)doelen wordt niet door iedereen prettig gevonden, zoals 14 van de 22 leerlingen (63%) aangeven. Echter, wanneer er een doel gesteld wordt, geeft 17 van de 22 leerlingen (77%) aan extra hun best te doen.</w:t>
      </w:r>
    </w:p>
    <w:p w14:paraId="4122DB5B" w14:textId="77777777" w:rsidR="00E63012" w:rsidRPr="00E63012" w:rsidRDefault="00E63012" w:rsidP="00E63012">
      <w:pPr>
        <w:pStyle w:val="Geenafstand"/>
      </w:pPr>
      <w:r w:rsidRPr="00E63012">
        <w:t>Het belonen van inzet wordt positief ontvangen door de groep. Van de 22 leerlingen geeft 19 leerlingen (86%) aan dat ze extra hun best doen wanneer er een beloning tegenover staat.</w:t>
      </w:r>
    </w:p>
    <w:p w14:paraId="5CAF1498" w14:textId="67CE2E61" w:rsidR="00A27E3F" w:rsidRPr="00E11377" w:rsidRDefault="00E63012" w:rsidP="00C5353D">
      <w:pPr>
        <w:pStyle w:val="Geenafstand"/>
      </w:pPr>
      <w:r w:rsidRPr="00E63012">
        <w:t xml:space="preserve">De leerlingen reageerden het meest positief op het gebruik van </w:t>
      </w:r>
      <w:proofErr w:type="spellStart"/>
      <w:r w:rsidRPr="00E63012">
        <w:t>Classdojo</w:t>
      </w:r>
      <w:proofErr w:type="spellEnd"/>
      <w:r w:rsidRPr="00E63012">
        <w:t xml:space="preserve">. Ze geven aan extra hun best te doen (90%) en vonden het fijn om met </w:t>
      </w:r>
      <w:proofErr w:type="spellStart"/>
      <w:r w:rsidRPr="00E63012">
        <w:t>Classdojo</w:t>
      </w:r>
      <w:proofErr w:type="spellEnd"/>
      <w:r w:rsidRPr="00E63012">
        <w:t xml:space="preserve"> te werken (86%).</w:t>
      </w:r>
    </w:p>
    <w:p w14:paraId="370DBBF9" w14:textId="77777777" w:rsidR="003C6BE0" w:rsidRDefault="003C6BE0" w:rsidP="00C5353D">
      <w:pPr>
        <w:pStyle w:val="Geenafstand"/>
        <w:rPr>
          <w:b/>
          <w:bCs/>
        </w:rPr>
      </w:pPr>
    </w:p>
    <w:p w14:paraId="74F0263B" w14:textId="3556C3CB" w:rsidR="00C5353D" w:rsidRPr="00C5353D" w:rsidRDefault="00C5353D" w:rsidP="00C5353D">
      <w:pPr>
        <w:pStyle w:val="Geenafstand"/>
        <w:rPr>
          <w:b/>
          <w:bCs/>
        </w:rPr>
      </w:pPr>
      <w:r w:rsidRPr="00030DE0">
        <w:rPr>
          <w:b/>
          <w:bCs/>
        </w:rPr>
        <w:t>Effect van de ontwerpcriteria op de zelfstandigheid van leerlingen</w:t>
      </w:r>
    </w:p>
    <w:p w14:paraId="41FA8918" w14:textId="77777777" w:rsidR="00306CA8" w:rsidRPr="00306CA8" w:rsidRDefault="00306CA8" w:rsidP="00306CA8">
      <w:pPr>
        <w:pStyle w:val="Geenafstand"/>
      </w:pPr>
      <w:r w:rsidRPr="00306CA8">
        <w:t>De resultaten laten zien dat de implementatie van de ontwerpcriteria een positief effect heeft gehad op de zelfstandigheid van de leerlingen. Uit de gegevens blijkt dat een aanzienlijk aantal leerlingen aangeeft goed zelfstandig te kunnen werken na de implementatie van het ontwerp. Het percentage leerlingen dat aangeeft goed zelfstandig te kunnen werken is gestegen in vergelijking met de beginsituatie. Bovendien hebben de leerlingen aangegeven dat ze beter weten wat er van hen verwacht wordt tijdens de les en wat ze moeten doen na de uitleg.</w:t>
      </w:r>
    </w:p>
    <w:p w14:paraId="436A2B6B" w14:textId="77777777" w:rsidR="00306CA8" w:rsidRPr="00306CA8" w:rsidRDefault="00306CA8" w:rsidP="00306CA8">
      <w:pPr>
        <w:pStyle w:val="Geenafstand"/>
      </w:pPr>
      <w:r w:rsidRPr="00306CA8">
        <w:t>Daarnaast zijn er ook positieve veranderingen opgemerkt met betrekking tot afleiding en het vragen om hulp. Een groter aantal leerlingen geeft aan minder snel afgeleid te zijn en beter in staat te zijn om hulp te vragen na de implementatie van het ontwerp. Dit suggereert dat de ontwerpcriteria hebben bijgedragen aan het vergroten van de zelfstandigheid en de focus van de leerlingen.</w:t>
      </w:r>
    </w:p>
    <w:p w14:paraId="5B108F92" w14:textId="77777777" w:rsidR="00306CA8" w:rsidRPr="00306CA8" w:rsidRDefault="00306CA8" w:rsidP="00306CA8">
      <w:pPr>
        <w:pStyle w:val="Geenafstand"/>
      </w:pPr>
      <w:r w:rsidRPr="00306CA8">
        <w:lastRenderedPageBreak/>
        <w:t>Het stellen van doelen en het bieden van beloningen hebben gemengde reacties ontvangen. Hoewel sommige leerlingen aangeven dat ze het stellen van doelen niet fijn vinden, laten de resultaten zien dat het stellen van doelen wel leidt tot een verhoogde inzet van de leerlingen. Daarnaast hebben beloningen een positieve invloed gehad op de motivatie van de leerlingen.</w:t>
      </w:r>
    </w:p>
    <w:p w14:paraId="2560BCDE" w14:textId="4B328979" w:rsidR="00306CA8" w:rsidRDefault="00306CA8" w:rsidP="00306CA8">
      <w:pPr>
        <w:pStyle w:val="Geenafstand"/>
      </w:pPr>
      <w:r w:rsidRPr="00306CA8">
        <w:t xml:space="preserve">Het gebruik van </w:t>
      </w:r>
      <w:proofErr w:type="spellStart"/>
      <w:r w:rsidRPr="00306CA8">
        <w:t>Classdojo</w:t>
      </w:r>
      <w:proofErr w:type="spellEnd"/>
      <w:r w:rsidRPr="00306CA8">
        <w:t xml:space="preserve"> heeft ook positieve effecten gehad op de zelfstandigheid van de leerlingen. Z</w:t>
      </w:r>
      <w:r w:rsidR="0027476C">
        <w:t>ij</w:t>
      </w:r>
      <w:r w:rsidRPr="00306CA8">
        <w:t xml:space="preserve"> geven aan dat ze extra hun best doen en het prettig vinden om met </w:t>
      </w:r>
      <w:proofErr w:type="spellStart"/>
      <w:r w:rsidRPr="00306CA8">
        <w:t>Classdojo</w:t>
      </w:r>
      <w:proofErr w:type="spellEnd"/>
      <w:r w:rsidRPr="00306CA8">
        <w:t xml:space="preserve"> te werken. Dit suggereert dat het inzetten van digitale hulpmiddelen zoals </w:t>
      </w:r>
      <w:proofErr w:type="spellStart"/>
      <w:r w:rsidRPr="00306CA8">
        <w:t>Classdojo</w:t>
      </w:r>
      <w:proofErr w:type="spellEnd"/>
      <w:r w:rsidRPr="00306CA8">
        <w:t xml:space="preserve"> kan bijdragen aan het vergroten van de zelfstandigheid en het leereffect bij de leerlingen.</w:t>
      </w:r>
    </w:p>
    <w:p w14:paraId="43E3A6BA" w14:textId="77777777" w:rsidR="0027476C" w:rsidRPr="00306CA8" w:rsidRDefault="0027476C" w:rsidP="00306CA8">
      <w:pPr>
        <w:pStyle w:val="Geenafstand"/>
      </w:pPr>
    </w:p>
    <w:p w14:paraId="0B3A488C" w14:textId="33F4A576" w:rsidR="00306CA8" w:rsidRPr="00306CA8" w:rsidRDefault="00306CA8" w:rsidP="00306CA8">
      <w:pPr>
        <w:pStyle w:val="Geenafstand"/>
      </w:pPr>
      <w:r w:rsidRPr="00306CA8">
        <w:t>Over het algemeen tonen de resultaten aan dat de ontwerpcriteria een gunstig effect hebben gehad op de zelfstandigheid van de leerlingen. Z</w:t>
      </w:r>
      <w:r>
        <w:t>ij</w:t>
      </w:r>
      <w:r w:rsidRPr="00306CA8">
        <w:t xml:space="preserve"> voelen zich beter in staat om zelfstandig te werken, zijn minder snel afgeleid en kunnen beter om hulp vragen. De ontwerpcriteria hebben dus bijgedragen aan het stimuleren van zelfstandigheid en het creëren van een gestructureerde omgeving waarin de leerlingen zich kunnen concentreren op hun taken.</w:t>
      </w:r>
    </w:p>
    <w:p w14:paraId="73745D5C" w14:textId="77777777" w:rsidR="00306CA8" w:rsidRDefault="00306CA8" w:rsidP="00C5353D">
      <w:pPr>
        <w:pStyle w:val="Geenafstand"/>
      </w:pPr>
    </w:p>
    <w:p w14:paraId="31A6FD76" w14:textId="77777777" w:rsidR="00BD1208" w:rsidRDefault="00BD1208" w:rsidP="000C1547">
      <w:pPr>
        <w:pStyle w:val="Geenafstand"/>
      </w:pPr>
    </w:p>
    <w:p w14:paraId="3F8D0C6D" w14:textId="77777777" w:rsidR="00530501" w:rsidRDefault="00530501" w:rsidP="00530501">
      <w:pPr>
        <w:pStyle w:val="Geenafstand"/>
        <w:rPr>
          <w:b/>
          <w:bCs/>
        </w:rPr>
      </w:pPr>
    </w:p>
    <w:p w14:paraId="09B13727" w14:textId="77777777" w:rsidR="002B32A6" w:rsidRDefault="002B32A6" w:rsidP="00530501">
      <w:pPr>
        <w:pStyle w:val="Geenafstand"/>
        <w:rPr>
          <w:b/>
          <w:bCs/>
        </w:rPr>
      </w:pPr>
    </w:p>
    <w:p w14:paraId="0ADE4DCF" w14:textId="77777777" w:rsidR="002B32A6" w:rsidRDefault="002B32A6" w:rsidP="00530501">
      <w:pPr>
        <w:pStyle w:val="Geenafstand"/>
      </w:pPr>
    </w:p>
    <w:p w14:paraId="6C7C5108" w14:textId="77777777" w:rsidR="00DB086C" w:rsidRDefault="00DB086C" w:rsidP="00530501">
      <w:pPr>
        <w:pStyle w:val="Geenafstand"/>
      </w:pPr>
    </w:p>
    <w:p w14:paraId="6C4305CD" w14:textId="77777777" w:rsidR="00DB086C" w:rsidRDefault="00DB086C" w:rsidP="00530501">
      <w:pPr>
        <w:pStyle w:val="Geenafstand"/>
      </w:pPr>
    </w:p>
    <w:p w14:paraId="3E90D6E7" w14:textId="77777777" w:rsidR="00DB086C" w:rsidRDefault="00DB086C" w:rsidP="00530501">
      <w:pPr>
        <w:pStyle w:val="Geenafstand"/>
      </w:pPr>
    </w:p>
    <w:p w14:paraId="5C5480DE" w14:textId="77777777" w:rsidR="00DB086C" w:rsidRDefault="00DB086C" w:rsidP="00530501">
      <w:pPr>
        <w:pStyle w:val="Geenafstand"/>
      </w:pPr>
    </w:p>
    <w:p w14:paraId="1E56193E" w14:textId="77777777" w:rsidR="00DB086C" w:rsidRDefault="00DB086C" w:rsidP="00530501">
      <w:pPr>
        <w:pStyle w:val="Geenafstand"/>
      </w:pPr>
    </w:p>
    <w:p w14:paraId="29970597" w14:textId="77777777" w:rsidR="00DB086C" w:rsidRDefault="00DB086C" w:rsidP="00530501">
      <w:pPr>
        <w:pStyle w:val="Geenafstand"/>
      </w:pPr>
    </w:p>
    <w:p w14:paraId="6F58F01A" w14:textId="77777777" w:rsidR="00DB086C" w:rsidRDefault="00DB086C" w:rsidP="00530501">
      <w:pPr>
        <w:pStyle w:val="Geenafstand"/>
      </w:pPr>
    </w:p>
    <w:p w14:paraId="4F385380" w14:textId="77777777" w:rsidR="00DB086C" w:rsidRDefault="00DB086C" w:rsidP="00530501">
      <w:pPr>
        <w:pStyle w:val="Geenafstand"/>
      </w:pPr>
    </w:p>
    <w:p w14:paraId="54BEEBDC" w14:textId="77777777" w:rsidR="00DB086C" w:rsidRDefault="00DB086C" w:rsidP="00530501">
      <w:pPr>
        <w:pStyle w:val="Geenafstand"/>
      </w:pPr>
    </w:p>
    <w:p w14:paraId="3A4A81C0" w14:textId="77777777" w:rsidR="00DB086C" w:rsidRDefault="00DB086C" w:rsidP="00530501">
      <w:pPr>
        <w:pStyle w:val="Geenafstand"/>
      </w:pPr>
    </w:p>
    <w:p w14:paraId="5E66CD7B" w14:textId="77777777" w:rsidR="00DB086C" w:rsidRDefault="00DB086C" w:rsidP="00530501">
      <w:pPr>
        <w:pStyle w:val="Geenafstand"/>
      </w:pPr>
    </w:p>
    <w:p w14:paraId="71451BB6" w14:textId="77777777" w:rsidR="00DB086C" w:rsidRDefault="00DB086C" w:rsidP="00530501">
      <w:pPr>
        <w:pStyle w:val="Geenafstand"/>
      </w:pPr>
    </w:p>
    <w:p w14:paraId="57CA5404" w14:textId="77777777" w:rsidR="00DB086C" w:rsidRDefault="00DB086C" w:rsidP="00530501">
      <w:pPr>
        <w:pStyle w:val="Geenafstand"/>
      </w:pPr>
    </w:p>
    <w:p w14:paraId="38156AA6" w14:textId="77777777" w:rsidR="00DB086C" w:rsidRDefault="00DB086C" w:rsidP="00530501">
      <w:pPr>
        <w:pStyle w:val="Geenafstand"/>
      </w:pPr>
    </w:p>
    <w:p w14:paraId="34F401DB" w14:textId="77777777" w:rsidR="00DB086C" w:rsidRDefault="00DB086C" w:rsidP="00530501">
      <w:pPr>
        <w:pStyle w:val="Geenafstand"/>
      </w:pPr>
    </w:p>
    <w:p w14:paraId="2FE436CB" w14:textId="77777777" w:rsidR="00DB086C" w:rsidRDefault="00DB086C" w:rsidP="00530501">
      <w:pPr>
        <w:pStyle w:val="Geenafstand"/>
      </w:pPr>
    </w:p>
    <w:p w14:paraId="55680863" w14:textId="77777777" w:rsidR="00DB086C" w:rsidRDefault="00DB086C" w:rsidP="00530501">
      <w:pPr>
        <w:pStyle w:val="Geenafstand"/>
      </w:pPr>
    </w:p>
    <w:p w14:paraId="362ACBEF" w14:textId="77777777" w:rsidR="00DB086C" w:rsidRDefault="00DB086C" w:rsidP="00530501">
      <w:pPr>
        <w:pStyle w:val="Geenafstand"/>
      </w:pPr>
    </w:p>
    <w:p w14:paraId="1B9DE8D8" w14:textId="77777777" w:rsidR="00DB086C" w:rsidRDefault="00DB086C" w:rsidP="00530501">
      <w:pPr>
        <w:pStyle w:val="Geenafstand"/>
      </w:pPr>
    </w:p>
    <w:p w14:paraId="2E3272A8" w14:textId="77777777" w:rsidR="00DB086C" w:rsidRDefault="00DB086C" w:rsidP="00530501">
      <w:pPr>
        <w:pStyle w:val="Geenafstand"/>
      </w:pPr>
    </w:p>
    <w:p w14:paraId="1AA2333D" w14:textId="77777777" w:rsidR="00DB086C" w:rsidRDefault="00DB086C" w:rsidP="00530501">
      <w:pPr>
        <w:pStyle w:val="Geenafstand"/>
      </w:pPr>
    </w:p>
    <w:p w14:paraId="7AABA0B0" w14:textId="77777777" w:rsidR="00DB086C" w:rsidRDefault="00DB086C" w:rsidP="00530501">
      <w:pPr>
        <w:pStyle w:val="Geenafstand"/>
      </w:pPr>
    </w:p>
    <w:p w14:paraId="10C393FC" w14:textId="77777777" w:rsidR="00DB086C" w:rsidRDefault="00DB086C" w:rsidP="00530501">
      <w:pPr>
        <w:pStyle w:val="Geenafstand"/>
      </w:pPr>
    </w:p>
    <w:p w14:paraId="11047B4A" w14:textId="77777777" w:rsidR="00DB086C" w:rsidRDefault="00DB086C" w:rsidP="00530501">
      <w:pPr>
        <w:pStyle w:val="Geenafstand"/>
      </w:pPr>
    </w:p>
    <w:p w14:paraId="69B00756" w14:textId="77777777" w:rsidR="00DB086C" w:rsidRDefault="00DB086C" w:rsidP="00530501">
      <w:pPr>
        <w:pStyle w:val="Geenafstand"/>
      </w:pPr>
    </w:p>
    <w:p w14:paraId="032E0743" w14:textId="77777777" w:rsidR="00DB086C" w:rsidRDefault="00DB086C" w:rsidP="00530501">
      <w:pPr>
        <w:pStyle w:val="Geenafstand"/>
      </w:pPr>
    </w:p>
    <w:p w14:paraId="2CCA657E" w14:textId="77777777" w:rsidR="00DB086C" w:rsidRDefault="00DB086C" w:rsidP="00530501">
      <w:pPr>
        <w:pStyle w:val="Geenafstand"/>
      </w:pPr>
    </w:p>
    <w:p w14:paraId="02A5BE19" w14:textId="77777777" w:rsidR="00DB086C" w:rsidRDefault="00DB086C" w:rsidP="00530501">
      <w:pPr>
        <w:pStyle w:val="Geenafstand"/>
      </w:pPr>
    </w:p>
    <w:p w14:paraId="61C7C51A" w14:textId="77777777" w:rsidR="00DB086C" w:rsidRDefault="00DB086C" w:rsidP="00530501">
      <w:pPr>
        <w:pStyle w:val="Geenafstand"/>
      </w:pPr>
    </w:p>
    <w:p w14:paraId="6F6F488F" w14:textId="77777777" w:rsidR="00DB086C" w:rsidRDefault="00DB086C" w:rsidP="00530501">
      <w:pPr>
        <w:pStyle w:val="Geenafstand"/>
      </w:pPr>
    </w:p>
    <w:p w14:paraId="4AB88955" w14:textId="77777777" w:rsidR="009C2507" w:rsidRDefault="009C2507" w:rsidP="00530501">
      <w:pPr>
        <w:pStyle w:val="Geenafstand"/>
      </w:pPr>
    </w:p>
    <w:p w14:paraId="356327B8" w14:textId="77777777" w:rsidR="00DB086C" w:rsidRDefault="00DB086C" w:rsidP="00530501">
      <w:pPr>
        <w:pStyle w:val="Geenafstand"/>
      </w:pPr>
    </w:p>
    <w:p w14:paraId="2A3577C2" w14:textId="77777777" w:rsidR="00DB086C" w:rsidRDefault="00DB086C" w:rsidP="00530501">
      <w:pPr>
        <w:pStyle w:val="Geenafstand"/>
      </w:pPr>
    </w:p>
    <w:p w14:paraId="2C41F48E" w14:textId="0E82374E" w:rsidR="00E1275A" w:rsidRPr="006B75C4" w:rsidRDefault="000C1547" w:rsidP="006B75C4">
      <w:pPr>
        <w:pStyle w:val="Kop1"/>
        <w:rPr>
          <w:b/>
          <w:bCs/>
          <w:color w:val="auto"/>
        </w:rPr>
      </w:pPr>
      <w:bookmarkStart w:id="38" w:name="_Toc137725299"/>
      <w:r w:rsidRPr="00292C63">
        <w:rPr>
          <w:b/>
          <w:bCs/>
          <w:color w:val="auto"/>
        </w:rPr>
        <w:lastRenderedPageBreak/>
        <w:t>Kritische beschouwing en aanbevelingen</w:t>
      </w:r>
      <w:bookmarkEnd w:id="38"/>
    </w:p>
    <w:p w14:paraId="25D220C4" w14:textId="4BBDC216" w:rsidR="00BB24BB" w:rsidRPr="00836696" w:rsidRDefault="00BB24BB" w:rsidP="00836696">
      <w:pPr>
        <w:pStyle w:val="Kop2"/>
        <w:rPr>
          <w:color w:val="auto"/>
        </w:rPr>
      </w:pPr>
      <w:bookmarkStart w:id="39" w:name="_Toc137725300"/>
      <w:r w:rsidRPr="00836696">
        <w:rPr>
          <w:color w:val="auto"/>
        </w:rPr>
        <w:t>Kritische beschouwing (product)</w:t>
      </w:r>
      <w:bookmarkEnd w:id="39"/>
    </w:p>
    <w:p w14:paraId="32D3583A" w14:textId="77777777" w:rsidR="00256D84" w:rsidRPr="00256D84" w:rsidRDefault="00256D84" w:rsidP="00256D84">
      <w:pPr>
        <w:pStyle w:val="Geenafstand"/>
      </w:pPr>
      <w:r w:rsidRPr="00256D84">
        <w:t>Hoewel de ontwerpcriteria die zijn toegepast in het onderzoek naar de zelfstandigheid van leerlingen bij het zelfstandig werken in groep 5 over het algemeen positieve resultaten hebben opgeleverd, zijn er enkele kritische overwegingen die moeten worden gemaakt.</w:t>
      </w:r>
    </w:p>
    <w:p w14:paraId="70EC666F" w14:textId="77777777" w:rsidR="00256D84" w:rsidRPr="00256D84" w:rsidRDefault="00256D84" w:rsidP="00256D84">
      <w:pPr>
        <w:pStyle w:val="Geenafstand"/>
      </w:pPr>
      <w:r w:rsidRPr="00256D84">
        <w:t>Ten eerste moet er aandacht worden besteed aan de haalbaarheid en uitvoerbaarheid van de ontwerpcriteria in de bredere onderwijscontext. Hoewel de leerkrachten de haalbaarheid van de criteria hebben beoordeeld en deze als positief hebben ervaren, is het belangrijk om rekening te houden met de variabiliteit tussen scholen, klassen en leerlingen. Wat werkt in de ene context kan mogelijk niet hetzelfde effect hebben in een andere context. Daarom is het belangrijk om de ontwerpcriteria aan te passen aan de specifieke behoeften en mogelijkheden van verschillende groepen leerlingen en scholen.</w:t>
      </w:r>
    </w:p>
    <w:p w14:paraId="3822A776" w14:textId="77777777" w:rsidR="00256D84" w:rsidRPr="00256D84" w:rsidRDefault="00256D84" w:rsidP="00256D84">
      <w:pPr>
        <w:pStyle w:val="Geenafstand"/>
      </w:pPr>
      <w:r w:rsidRPr="00256D84">
        <w:t>Daarnaast moet er aandacht worden besteed aan de mogelijke beperkingen van de ontwerpcriteria. Hoewel de resultaten suggereren dat de criteria hebben bijgedragen aan het vergroten van de zelfstandigheid van leerlingen, is het belangrijk om te erkennen dat zelfstandigheid een complexe vaardigheid is die door verschillende factoren wordt beïnvloed. Het is mogelijk dat andere factoren, zoals individuele leerstijlen, motivatie of de ondersteuning van medeleerlingen, ook van invloed zijn op de zelfstandigheid van leerlingen. Het is daarom van belang om deze factoren in vervolgonderzoek te onderzoeken om een vollediger beeld te krijgen van de verschillende aspecten die de zelfstandigheid van leerlingen beïnvloeden.</w:t>
      </w:r>
    </w:p>
    <w:p w14:paraId="247F2C84" w14:textId="77777777" w:rsidR="00256D84" w:rsidRPr="00256D84" w:rsidRDefault="00256D84" w:rsidP="00256D84">
      <w:pPr>
        <w:pStyle w:val="Geenafstand"/>
      </w:pPr>
      <w:r w:rsidRPr="00256D84">
        <w:t>Verder moet worden opgemerkt dat het effect van de ontwerpcriteria mogelijk niet onmiddellijk zichtbaar is. Het vergroten van zelfstandigheid bij leerlingen is een proces dat tijd en consistentie vereist. Het is mogelijk dat de duur van het onderzoek niet lang genoeg was om het volledige effect van de ontwerpcriteria op de zelfstandigheid van leerlingen te meten. Het kan waardevol zijn om het onderzoek over een langere periode uit te voeren om te beoordelen of de positieve effecten van de ontwerpcriteria blijvend zijn en tot verdere groei leiden.</w:t>
      </w:r>
    </w:p>
    <w:p w14:paraId="3DDB84D7" w14:textId="77777777" w:rsidR="00256D84" w:rsidRPr="00256D84" w:rsidRDefault="00256D84" w:rsidP="00256D84">
      <w:pPr>
        <w:pStyle w:val="Geenafstand"/>
      </w:pPr>
      <w:r w:rsidRPr="00256D84">
        <w:t>Tot slot moet ook de validiteit en betrouwbaarheid van de gebruikte meetinstrumenten worden overwogen. Hoewel enquêtes, observaties en beoordelingen waardevolle gegevens hebben opgeleverd, is het mogelijk dat er vertekeningen of subjectiviteit aanwezig zijn in de verzamelde gegevens. Het is belangrijk om betrouwbare en valide meetinstrumenten te gebruiken om een objectieve evaluatie van de zelfstandigheid van leerlingen te garanderen.</w:t>
      </w:r>
    </w:p>
    <w:p w14:paraId="2984117C" w14:textId="77777777" w:rsidR="00256D84" w:rsidRPr="00256D84" w:rsidRDefault="00256D84" w:rsidP="00256D84">
      <w:pPr>
        <w:pStyle w:val="Geenafstand"/>
      </w:pPr>
      <w:r w:rsidRPr="00256D84">
        <w:t>Al met al zijn de ontwerpcriteria een waardevol instrument gebleken bij het vergroten van de zelfstandigheid van leerlingen bij het zelfstandig werken in groep 5. Echter, het is van belang om rekening te houden met de haalbaarheid en uitvoerbaarheid ervan, de mogelijke beperkingen, de tijd die nodig is voor verandering en de validiteit en betrouwbaarheid van de gebruikte meetinstrumenten. Door deze kritische overwegingen in acht te nemen, kunnen de ontwerpcriteria verder worden verfijnd en aangepast om effectiever te zijn in het bevorderen van de zelfstandigheid van leerlingen in verschillende onderwijscontexten.</w:t>
      </w:r>
    </w:p>
    <w:p w14:paraId="2747672F" w14:textId="77777777" w:rsidR="00A00665" w:rsidRPr="00BB24BB" w:rsidRDefault="00A00665" w:rsidP="00D44B4F">
      <w:pPr>
        <w:pStyle w:val="Geenafstand"/>
      </w:pPr>
    </w:p>
    <w:p w14:paraId="577B09FF" w14:textId="638CA63B" w:rsidR="00E1275A" w:rsidRPr="00836696" w:rsidRDefault="00E1275A" w:rsidP="00836696">
      <w:pPr>
        <w:pStyle w:val="Kop2"/>
        <w:rPr>
          <w:color w:val="auto"/>
        </w:rPr>
      </w:pPr>
      <w:bookmarkStart w:id="40" w:name="_Toc137725301"/>
      <w:r w:rsidRPr="00836696">
        <w:rPr>
          <w:color w:val="auto"/>
        </w:rPr>
        <w:t xml:space="preserve">Kritische beschouwing </w:t>
      </w:r>
      <w:r w:rsidR="00281CAE" w:rsidRPr="00836696">
        <w:rPr>
          <w:color w:val="auto"/>
        </w:rPr>
        <w:t>(proces)</w:t>
      </w:r>
      <w:bookmarkEnd w:id="40"/>
    </w:p>
    <w:p w14:paraId="27E6D7E5" w14:textId="77777777" w:rsidR="006B75C4" w:rsidRPr="006B75C4" w:rsidRDefault="006B75C4" w:rsidP="006B75C4">
      <w:pPr>
        <w:pStyle w:val="Geenafstand"/>
      </w:pPr>
      <w:r w:rsidRPr="006B75C4">
        <w:t>Het onderzoek naar de zelfstandigheid van leerlingen bij het zelfstandig werken in groep 5 heeft waardevolle inzichten opgeleverd, maar er zijn ook enkele aspecten van het onderzoeksproces die kritisch moeten worden beschouwd. Het onderzoeksproces omvatte een combinatie van enquêtes, observaties en beoordelingen van zowel leerkrachten als leerlingen, wat een breder perspectief bood op de zelfstandigheid van leerlingen.</w:t>
      </w:r>
    </w:p>
    <w:p w14:paraId="5DF541D5" w14:textId="77777777" w:rsidR="006B75C4" w:rsidRPr="006B75C4" w:rsidRDefault="006B75C4" w:rsidP="006B75C4">
      <w:pPr>
        <w:pStyle w:val="Geenafstand"/>
      </w:pPr>
      <w:r w:rsidRPr="006B75C4">
        <w:t xml:space="preserve">Een van de positieve aspecten van het onderzoeksproces was de betrokkenheid van zowel leerkrachten als leerlingen. Door hun actieve participatie werd een participatieve aanpak gestimuleerd en werden verschillende perspectieven en ervaringen verzameld. De leerkrachten speelden een cruciale rol bij het beoordelen van het ontwerp en gaven waardevolle inzichten in de haalbaarheid en toepasbaarheid ervan in de praktijk. De leerlingen werden actief betrokken bij het </w:t>
      </w:r>
      <w:r w:rsidRPr="006B75C4">
        <w:lastRenderedPageBreak/>
        <w:t>onderzoek en hun beoordelingen boden waardevolle informatie over hun ervaringen met zelfstandig werken.</w:t>
      </w:r>
    </w:p>
    <w:p w14:paraId="774B5660" w14:textId="2C570B82" w:rsidR="006B75C4" w:rsidRPr="006B75C4" w:rsidRDefault="006B75C4" w:rsidP="006B75C4">
      <w:pPr>
        <w:pStyle w:val="Geenafstand"/>
      </w:pPr>
      <w:r w:rsidRPr="006B75C4">
        <w:t>Een ander positief aspect van het onderzoek was de uitvoering van observaties op meerdere dagen en bij verschillende vakken. Dit zorgde voor een representatief beeld van de zelfstandigheid van leerlingen in verschillende contexten. De observaties onthulden dat veel leerlingen aantoonbare groei vertoonden in hun zelfstandigheid. Ze waren in staat om taken zelfstandig aan te pakken, hun eigen werk te organiseren en te voltooien zonder constante begeleiding van de leerkracht. Deze bevindingen suggereren dat het toepassen van de ontwerpcriteria heeft bijgedragen aan het vergroten van de zelfstandigheid van de leerlingen.</w:t>
      </w:r>
    </w:p>
    <w:p w14:paraId="71A25E4A" w14:textId="77777777" w:rsidR="00505EA2" w:rsidRDefault="00505EA2" w:rsidP="00D44B4F">
      <w:pPr>
        <w:pStyle w:val="Geenafstand"/>
      </w:pPr>
    </w:p>
    <w:p w14:paraId="7F5F316E" w14:textId="552128D7" w:rsidR="00E1275A" w:rsidRPr="00836696" w:rsidRDefault="00E1275A" w:rsidP="00836696">
      <w:pPr>
        <w:pStyle w:val="Kop2"/>
        <w:rPr>
          <w:color w:val="auto"/>
        </w:rPr>
      </w:pPr>
      <w:bookmarkStart w:id="41" w:name="_Toc137725302"/>
      <w:r w:rsidRPr="00836696">
        <w:rPr>
          <w:color w:val="auto"/>
        </w:rPr>
        <w:t>Aanbevelingen</w:t>
      </w:r>
      <w:bookmarkEnd w:id="41"/>
    </w:p>
    <w:p w14:paraId="46E507CF" w14:textId="77777777" w:rsidR="00DF63FF" w:rsidRDefault="00D44B4F" w:rsidP="00D44B4F">
      <w:pPr>
        <w:pStyle w:val="Geenafstand"/>
      </w:pPr>
      <w:r w:rsidRPr="00D44B4F">
        <w:t xml:space="preserve">Hoewel dit onderzoek belangrijke inzichten heeft opgeleverd, is er ook ruimte voor verdere exploratie en verbetering. </w:t>
      </w:r>
    </w:p>
    <w:p w14:paraId="3DC46396" w14:textId="40425C24" w:rsidR="00DF63FF" w:rsidRDefault="00DF63FF" w:rsidP="00D44B4F">
      <w:pPr>
        <w:pStyle w:val="Geenafstand"/>
      </w:pPr>
      <w:r w:rsidRPr="006B75C4">
        <w:t xml:space="preserve">Ten eerste zou een grotere steekproefgrootte de generaliseerbaarheid van de resultaten vergroten. Het betrekken van meer groepen </w:t>
      </w:r>
      <w:r>
        <w:t>binnen de school</w:t>
      </w:r>
      <w:r w:rsidRPr="006B75C4">
        <w:t xml:space="preserve"> zou een breder scala aan ervaringen opleveren en de representativiteit van de bevindingen vergroten</w:t>
      </w:r>
      <w:r>
        <w:t xml:space="preserve"> </w:t>
      </w:r>
      <w:r w:rsidRPr="008018AD">
        <w:t>(Fischer &amp; Julsing, 2019).</w:t>
      </w:r>
    </w:p>
    <w:p w14:paraId="0C103650" w14:textId="10523917" w:rsidR="00D44B4F" w:rsidRPr="00D44B4F" w:rsidRDefault="00D44B4F" w:rsidP="00D44B4F">
      <w:pPr>
        <w:pStyle w:val="Geenafstand"/>
      </w:pPr>
      <w:r w:rsidRPr="00D44B4F">
        <w:t xml:space="preserve">Een </w:t>
      </w:r>
      <w:r w:rsidR="00DF63FF">
        <w:t xml:space="preserve">ander </w:t>
      </w:r>
      <w:r w:rsidRPr="00D44B4F">
        <w:t>aspect dat in toekomstig onderzoek kan worden opgenomen, is ouderbetrokkenheid. Ouders kunnen een cruciale rol spelen bij het ondersteunen van de bevordering van zelfstandigheid bij leerlingen. Het kan waardevol zijn om ouderbetrokkenheid op te nemen als een belangrijk aspect dat de zelfstandigheid van leerlingen kan beïnvloeden. Het creëren van een sterke samenwerking tussen school en ouders kan bijdragen aan het versterken van de zelfstandigheid van leerlingen</w:t>
      </w:r>
      <w:r>
        <w:t xml:space="preserve"> </w:t>
      </w:r>
      <w:r w:rsidRPr="004C0B50">
        <w:t>(</w:t>
      </w:r>
      <w:proofErr w:type="spellStart"/>
      <w:r w:rsidRPr="004C0B50">
        <w:t>Epstein</w:t>
      </w:r>
      <w:proofErr w:type="spellEnd"/>
      <w:r w:rsidRPr="004C0B50">
        <w:t>, 2011)</w:t>
      </w:r>
      <w:r w:rsidRPr="00D44B4F">
        <w:t>.</w:t>
      </w:r>
    </w:p>
    <w:p w14:paraId="65005E59" w14:textId="77777777" w:rsidR="00D44B4F" w:rsidRDefault="00D44B4F" w:rsidP="00D44B4F">
      <w:pPr>
        <w:pStyle w:val="Geenafstand"/>
      </w:pPr>
      <w:r w:rsidRPr="00D44B4F">
        <w:t>Daarnaast is het nuttig om te onderzoeken hoe mede-leerkrachten het stimuleren van zelfstandigheid in hun klas aanpakken. Door de praktijken van andere leerkrachten te bestuderen, kunnen waardevolle inzichten en strategieën worden verkregen die kunnen bijdragen aan de ontwikkeling van een consistente aanpak binnen de school. Het trekken van een doorgaande lijn in het stimuleren van zelfstandigheid tussen verschillende groepen en leerkrachten kan zorgen voor een consistente en effectieve aanpak.</w:t>
      </w:r>
    </w:p>
    <w:p w14:paraId="7ED07A2F" w14:textId="1278D9EA" w:rsidR="0007763F" w:rsidRDefault="0007763F" w:rsidP="00D44B4F">
      <w:pPr>
        <w:pStyle w:val="Geenafstand"/>
      </w:pPr>
      <w:r>
        <w:t xml:space="preserve">Ook </w:t>
      </w:r>
      <w:r w:rsidRPr="0007763F">
        <w:t xml:space="preserve">is </w:t>
      </w:r>
      <w:r>
        <w:t xml:space="preserve">het </w:t>
      </w:r>
      <w:r w:rsidRPr="0007763F">
        <w:t>waardevol om de langetermijneffecten van de ontwerpcriteria op de zelfstandigheid van leerlingen te onderzoeken. Het huidige onderzoek richtte zich voornamelijk op de directe effecten van de ontwerpcriteria binnen een beperkte tijdsperiode. Door de effecten op de lange termijn te meten, kunnen we beter begrijpen of de zelfstandigheid van leerlingen blijvend wordt vergroot en of er verdere groei optreedt.</w:t>
      </w:r>
    </w:p>
    <w:p w14:paraId="0A153760" w14:textId="6B539D75" w:rsidR="008149CC" w:rsidRPr="00D44B4F" w:rsidRDefault="008149CC" w:rsidP="00D44B4F">
      <w:pPr>
        <w:pStyle w:val="Geenafstand"/>
      </w:pPr>
      <w:r>
        <w:t xml:space="preserve">Verder </w:t>
      </w:r>
      <w:r w:rsidRPr="008149CC">
        <w:t xml:space="preserve">is </w:t>
      </w:r>
      <w:r>
        <w:t xml:space="preserve">het </w:t>
      </w:r>
      <w:r w:rsidRPr="008149CC">
        <w:t>raadzaam om andere factoren die van invloed kunnen zijn op de zelfstandigheid van leerlingen op te nemen in het onderzoek. Bijvoorbeeld, het onderzoeken van de rol van individuele leerstijlen, motivatie, peer-ondersteuning en de leeromgeving kan waardevolle inzichten bieden en helpen bij het ontwikkelen van een meer holistische benadering van zelfstandigheid in het onderwijs.</w:t>
      </w:r>
    </w:p>
    <w:p w14:paraId="744723AA" w14:textId="0E45ADB7" w:rsidR="004C0B50" w:rsidRDefault="00D44B4F" w:rsidP="004C0B50">
      <w:pPr>
        <w:pStyle w:val="Geenafstand"/>
      </w:pPr>
      <w:r w:rsidRPr="00D44B4F">
        <w:t>Vervolgonderzoek kan zich dus richten op het verkennen van de rol van ouderbetrokkenheid en het bestuderen van de praktijken van mede-leerkrachten om een bredere en meer holistische benadering van zelfstandigheid in het onderwijs te bevorderen. Door aanbevelingen te implementeren, zoals het bevorderen van ouderbetrokkenheid en het creëren van een doorgaande lijn tussen leerkrachten, kan een versterkte en consistente aanpak van zelfstandigheid binnen de schoolomgeving worden gerealiseerd.</w:t>
      </w:r>
    </w:p>
    <w:p w14:paraId="7DA13217" w14:textId="77777777" w:rsidR="00D32461" w:rsidRDefault="00D32461" w:rsidP="004C0B50">
      <w:pPr>
        <w:pStyle w:val="Geenafstand"/>
      </w:pPr>
    </w:p>
    <w:p w14:paraId="5271037E" w14:textId="77777777" w:rsidR="00D32461" w:rsidRDefault="00D32461" w:rsidP="004C0B50">
      <w:pPr>
        <w:pStyle w:val="Geenafstand"/>
      </w:pPr>
    </w:p>
    <w:p w14:paraId="6067A9F9" w14:textId="77777777" w:rsidR="00D32461" w:rsidRDefault="00D32461" w:rsidP="004C0B50">
      <w:pPr>
        <w:pStyle w:val="Geenafstand"/>
      </w:pPr>
    </w:p>
    <w:p w14:paraId="63859CD2" w14:textId="77777777" w:rsidR="00D32461" w:rsidRDefault="00D32461" w:rsidP="004C0B50">
      <w:pPr>
        <w:pStyle w:val="Geenafstand"/>
      </w:pPr>
    </w:p>
    <w:p w14:paraId="23F2AFC7" w14:textId="77777777" w:rsidR="00D32461" w:rsidRPr="004C0B50" w:rsidRDefault="00D32461" w:rsidP="004C0B50">
      <w:pPr>
        <w:pStyle w:val="Geenafstand"/>
      </w:pPr>
    </w:p>
    <w:p w14:paraId="35B8CBA4" w14:textId="77777777" w:rsidR="000C1547" w:rsidRPr="00D14235" w:rsidRDefault="000C1547" w:rsidP="000C1547">
      <w:pPr>
        <w:pStyle w:val="Kop1"/>
        <w:rPr>
          <w:b/>
          <w:bCs/>
          <w:color w:val="auto"/>
        </w:rPr>
      </w:pPr>
      <w:bookmarkStart w:id="42" w:name="_Toc137725303"/>
      <w:r w:rsidRPr="00D14235">
        <w:rPr>
          <w:b/>
          <w:bCs/>
          <w:color w:val="auto"/>
        </w:rPr>
        <w:lastRenderedPageBreak/>
        <w:t>Conclusie</w:t>
      </w:r>
      <w:bookmarkEnd w:id="42"/>
      <w:r w:rsidRPr="00D14235">
        <w:rPr>
          <w:b/>
          <w:bCs/>
          <w:color w:val="auto"/>
        </w:rPr>
        <w:t xml:space="preserve"> </w:t>
      </w:r>
    </w:p>
    <w:p w14:paraId="4ED9B28D" w14:textId="77777777" w:rsidR="00D32461" w:rsidRPr="00D32461" w:rsidRDefault="00D32461" w:rsidP="00D32461">
      <w:pPr>
        <w:pStyle w:val="Geenafstand"/>
      </w:pPr>
      <w:r w:rsidRPr="00D32461">
        <w:t>Dit onderzoek naar de zelfstandigheid van leerlingen bij het zelfstandig werken in groep 5 heeft inzicht geboden in de effecten van de toegepaste ontwerpcriteria. De beginsituatie, beoordeeld aan de hand van vragenlijsten, toonde aan dat een meerderheid van de leerlingen aangaf goed zelfstandig te kunnen werken. De beoordeling van het ontwerp door de leerkrachten en leerlingen zelf wees uit dat het ontwerp als haalbaar werd beschouwd en overeenkwam met de behoeften en mogelijkheden van de leerlingen.</w:t>
      </w:r>
    </w:p>
    <w:p w14:paraId="10A398ED" w14:textId="77777777" w:rsidR="00D32461" w:rsidRPr="00D32461" w:rsidRDefault="00D32461" w:rsidP="00D32461">
      <w:pPr>
        <w:pStyle w:val="Geenafstand"/>
      </w:pPr>
      <w:r w:rsidRPr="00D32461">
        <w:t>De analyse van observaties en vragenlijstresultaten onthulde dat de toepassing van de ontwerpcriteria heeft bijgedragen aan de vergroting van de zelfstandigheid van de leerlingen. Leerlingen vertoonden aantoonbare groei in hun zelfstandigheid, waarbij ze taken zelfstandig aanpakten en hun eigen werk organiseerden en voltooiden. Zowel leerlingen als leerkrachten rapporteerden positieve veranderingen in het gedrag en de houding van de leerlingen ten aanzien van zelfstandig werken.</w:t>
      </w:r>
    </w:p>
    <w:p w14:paraId="6F2E7D6F" w14:textId="77777777" w:rsidR="00D32461" w:rsidRPr="00D32461" w:rsidRDefault="00D32461" w:rsidP="00D32461">
      <w:pPr>
        <w:pStyle w:val="Geenafstand"/>
      </w:pPr>
      <w:r w:rsidRPr="00D32461">
        <w:t>De resultaten van dit onderzoek ondersteunen de effectiviteit van de toegepaste ontwerpcriteria bij het vergroten van de zelfstandigheid van leerlingen in groep 5. Het bevorderen van zelfstandigheid stelt leerlingen in staat hun eigen leerproces te sturen, hun vaardigheden te ontwikkelen en verantwoordelijkheid te nemen voor hun eigen leren.</w:t>
      </w:r>
    </w:p>
    <w:p w14:paraId="658EF426" w14:textId="77777777" w:rsidR="00D32461" w:rsidRPr="00D32461" w:rsidRDefault="00D32461" w:rsidP="00D32461">
      <w:pPr>
        <w:pStyle w:val="Geenafstand"/>
      </w:pPr>
      <w:r w:rsidRPr="00D32461">
        <w:t>Kritische beschouwing van het onderzoek wijst op mogelijke vervolgstappen. Het betrekken van ouders en het bestuderen van de praktijken van andere leerkrachten kunnen waardevolle aanvullingen zijn om een bredere en meer holistische benadering van zelfstandigheid in het onderwijs te bevorderen.</w:t>
      </w:r>
    </w:p>
    <w:p w14:paraId="38393424" w14:textId="77777777" w:rsidR="00D32461" w:rsidRPr="00D32461" w:rsidRDefault="00D32461" w:rsidP="00D32461">
      <w:pPr>
        <w:pStyle w:val="Geenafstand"/>
      </w:pPr>
      <w:r w:rsidRPr="00D32461">
        <w:t>Al met al biedt dit onderzoek waardevolle inzichten en aanbevelingen voor het bevorderen van zelfstandigheid bij leerlingen in groep 5. Door voort te bouwen op deze bevindingen en aanbevelingen kan het onderwijs een stimulerende omgeving creëren waarin leerlingen hun zelfstandigheid verder kunnen ontwikkelen en hun leerpotentieel kunnen realiseren. Dit draagt bij aan het bevorderen van hun succes op school en hun voorbereiding op toekomstige uitdagingen.</w:t>
      </w:r>
    </w:p>
    <w:p w14:paraId="65C0A6F5" w14:textId="77777777" w:rsidR="00C53D44" w:rsidRDefault="00C53D44" w:rsidP="000C1547">
      <w:pPr>
        <w:pStyle w:val="Geenafstand"/>
      </w:pPr>
    </w:p>
    <w:p w14:paraId="532D75CF" w14:textId="77777777" w:rsidR="00C53D44" w:rsidRDefault="00C53D44" w:rsidP="000C1547">
      <w:pPr>
        <w:pStyle w:val="Geenafstand"/>
      </w:pPr>
    </w:p>
    <w:p w14:paraId="23FB3996" w14:textId="77777777" w:rsidR="00C53D44" w:rsidRDefault="00C53D44" w:rsidP="000C1547">
      <w:pPr>
        <w:pStyle w:val="Geenafstand"/>
      </w:pPr>
    </w:p>
    <w:p w14:paraId="04DBD2D1" w14:textId="77777777" w:rsidR="00C53D44" w:rsidRDefault="00C53D44" w:rsidP="000C1547">
      <w:pPr>
        <w:pStyle w:val="Geenafstand"/>
      </w:pPr>
    </w:p>
    <w:p w14:paraId="48C5D7F0" w14:textId="77777777" w:rsidR="00C53D44" w:rsidRDefault="00C53D44" w:rsidP="000C1547">
      <w:pPr>
        <w:pStyle w:val="Geenafstand"/>
      </w:pPr>
    </w:p>
    <w:p w14:paraId="6F50163E" w14:textId="77777777" w:rsidR="00C53D44" w:rsidRDefault="00C53D44" w:rsidP="000C1547">
      <w:pPr>
        <w:pStyle w:val="Geenafstand"/>
      </w:pPr>
    </w:p>
    <w:p w14:paraId="21226119" w14:textId="77777777" w:rsidR="00C53D44" w:rsidRDefault="00C53D44" w:rsidP="000C1547">
      <w:pPr>
        <w:pStyle w:val="Geenafstand"/>
      </w:pPr>
    </w:p>
    <w:p w14:paraId="02DDCACC" w14:textId="77777777" w:rsidR="00C53D44" w:rsidRDefault="00C53D44" w:rsidP="000C1547">
      <w:pPr>
        <w:pStyle w:val="Geenafstand"/>
      </w:pPr>
    </w:p>
    <w:p w14:paraId="0D37B39A" w14:textId="77777777" w:rsidR="00C53D44" w:rsidRDefault="00C53D44" w:rsidP="000C1547">
      <w:pPr>
        <w:pStyle w:val="Geenafstand"/>
      </w:pPr>
    </w:p>
    <w:p w14:paraId="23219926" w14:textId="77777777" w:rsidR="00C53D44" w:rsidRDefault="00C53D44" w:rsidP="000C1547">
      <w:pPr>
        <w:pStyle w:val="Geenafstand"/>
      </w:pPr>
    </w:p>
    <w:p w14:paraId="4173F357" w14:textId="77777777" w:rsidR="00C53D44" w:rsidRDefault="00C53D44" w:rsidP="000C1547">
      <w:pPr>
        <w:pStyle w:val="Geenafstand"/>
      </w:pPr>
    </w:p>
    <w:p w14:paraId="5D8F9065" w14:textId="77777777" w:rsidR="00C53D44" w:rsidRDefault="00C53D44" w:rsidP="000C1547">
      <w:pPr>
        <w:pStyle w:val="Geenafstand"/>
      </w:pPr>
    </w:p>
    <w:p w14:paraId="12B623AE" w14:textId="77777777" w:rsidR="00C53D44" w:rsidRDefault="00C53D44" w:rsidP="000C1547">
      <w:pPr>
        <w:pStyle w:val="Geenafstand"/>
      </w:pPr>
    </w:p>
    <w:p w14:paraId="1C409FDB" w14:textId="77777777" w:rsidR="00C53D44" w:rsidRDefault="00C53D44" w:rsidP="000C1547">
      <w:pPr>
        <w:pStyle w:val="Geenafstand"/>
      </w:pPr>
    </w:p>
    <w:p w14:paraId="03470A13" w14:textId="77777777" w:rsidR="00C53D44" w:rsidRDefault="00C53D44" w:rsidP="000C1547">
      <w:pPr>
        <w:pStyle w:val="Geenafstand"/>
      </w:pPr>
    </w:p>
    <w:p w14:paraId="607305C8" w14:textId="77777777" w:rsidR="00C53D44" w:rsidRDefault="00C53D44" w:rsidP="000C1547">
      <w:pPr>
        <w:pStyle w:val="Geenafstand"/>
      </w:pPr>
    </w:p>
    <w:p w14:paraId="7FB82E04" w14:textId="77777777" w:rsidR="00C53D44" w:rsidRDefault="00C53D44" w:rsidP="000C1547">
      <w:pPr>
        <w:pStyle w:val="Geenafstand"/>
      </w:pPr>
    </w:p>
    <w:p w14:paraId="408BB126" w14:textId="77777777" w:rsidR="00C53D44" w:rsidRDefault="00C53D44" w:rsidP="000C1547">
      <w:pPr>
        <w:pStyle w:val="Geenafstand"/>
        <w:rPr>
          <w:b/>
          <w:bCs/>
        </w:rPr>
      </w:pPr>
    </w:p>
    <w:p w14:paraId="7F1E66E9" w14:textId="77777777" w:rsidR="002B32A6" w:rsidRDefault="002B32A6" w:rsidP="000C1547">
      <w:pPr>
        <w:pStyle w:val="Geenafstand"/>
        <w:rPr>
          <w:b/>
          <w:bCs/>
        </w:rPr>
      </w:pPr>
    </w:p>
    <w:p w14:paraId="71527C07" w14:textId="77777777" w:rsidR="002B32A6" w:rsidRDefault="002B32A6" w:rsidP="000C1547">
      <w:pPr>
        <w:pStyle w:val="Geenafstand"/>
        <w:rPr>
          <w:b/>
          <w:bCs/>
        </w:rPr>
      </w:pPr>
    </w:p>
    <w:p w14:paraId="0C924ACA" w14:textId="77777777" w:rsidR="002B32A6" w:rsidRDefault="002B32A6" w:rsidP="000C1547">
      <w:pPr>
        <w:pStyle w:val="Geenafstand"/>
        <w:rPr>
          <w:b/>
          <w:bCs/>
        </w:rPr>
      </w:pPr>
    </w:p>
    <w:p w14:paraId="61E00C1C" w14:textId="77777777" w:rsidR="002B32A6" w:rsidRDefault="002B32A6" w:rsidP="000C1547">
      <w:pPr>
        <w:pStyle w:val="Geenafstand"/>
        <w:rPr>
          <w:b/>
          <w:bCs/>
        </w:rPr>
      </w:pPr>
    </w:p>
    <w:p w14:paraId="44B5B2EC" w14:textId="77777777" w:rsidR="002B32A6" w:rsidRDefault="002B32A6" w:rsidP="000C1547">
      <w:pPr>
        <w:pStyle w:val="Geenafstand"/>
        <w:rPr>
          <w:b/>
          <w:bCs/>
        </w:rPr>
      </w:pPr>
    </w:p>
    <w:p w14:paraId="301223F4" w14:textId="77777777" w:rsidR="002B32A6" w:rsidRDefault="002B32A6" w:rsidP="000C1547">
      <w:pPr>
        <w:pStyle w:val="Geenafstand"/>
        <w:rPr>
          <w:b/>
          <w:bCs/>
        </w:rPr>
      </w:pPr>
    </w:p>
    <w:p w14:paraId="2DE5B063" w14:textId="77777777" w:rsidR="002B32A6" w:rsidRPr="00C53D44" w:rsidRDefault="002B32A6" w:rsidP="000C1547">
      <w:pPr>
        <w:pStyle w:val="Geenafstand"/>
        <w:rPr>
          <w:b/>
          <w:bCs/>
        </w:rPr>
      </w:pPr>
    </w:p>
    <w:p w14:paraId="176F4FD2" w14:textId="77777777" w:rsidR="000C1547" w:rsidRPr="00C53D44" w:rsidRDefault="000C1547" w:rsidP="000C1547">
      <w:pPr>
        <w:pStyle w:val="Kop1"/>
        <w:rPr>
          <w:b/>
          <w:bCs/>
          <w:color w:val="auto"/>
        </w:rPr>
      </w:pPr>
      <w:bookmarkStart w:id="43" w:name="_Toc137725304"/>
      <w:r w:rsidRPr="00C53D44">
        <w:rPr>
          <w:b/>
          <w:bCs/>
          <w:color w:val="auto"/>
        </w:rPr>
        <w:lastRenderedPageBreak/>
        <w:t>Bronvermelding</w:t>
      </w:r>
      <w:bookmarkEnd w:id="43"/>
    </w:p>
    <w:p w14:paraId="2455EE34" w14:textId="77777777" w:rsidR="000C1547" w:rsidRPr="00933310" w:rsidRDefault="000C1547" w:rsidP="000C1547">
      <w:pPr>
        <w:pStyle w:val="Geenafstand"/>
      </w:pPr>
      <w:proofErr w:type="spellStart"/>
      <w:r w:rsidRPr="002F1421">
        <w:t>Bembenutty</w:t>
      </w:r>
      <w:proofErr w:type="spellEnd"/>
      <w:r w:rsidRPr="002F1421">
        <w:t xml:space="preserve">, H. (2011). Zelfregulatie van leren en academische prestaties bij basisschoolleerlingen. </w:t>
      </w:r>
      <w:r w:rsidRPr="00933310">
        <w:t xml:space="preserve">Journal of Advanced </w:t>
      </w:r>
      <w:proofErr w:type="spellStart"/>
      <w:r w:rsidRPr="00933310">
        <w:t>Academics</w:t>
      </w:r>
      <w:proofErr w:type="spellEnd"/>
      <w:r w:rsidRPr="00933310">
        <w:t>, 22(3), 414-431.</w:t>
      </w:r>
    </w:p>
    <w:p w14:paraId="3B4D0F16" w14:textId="77777777" w:rsidR="00B84225" w:rsidRDefault="00B84225" w:rsidP="000C1547">
      <w:pPr>
        <w:pStyle w:val="Geenafstand"/>
        <w:rPr>
          <w:rFonts w:cstheme="minorHAnsi"/>
        </w:rPr>
      </w:pPr>
    </w:p>
    <w:p w14:paraId="0ED54845" w14:textId="34EE05E7" w:rsidR="005048C6" w:rsidRPr="005048C6" w:rsidRDefault="005048C6" w:rsidP="005048C6">
      <w:pPr>
        <w:pStyle w:val="Geenafstand"/>
        <w:rPr>
          <w:lang w:val="en-US"/>
        </w:rPr>
      </w:pPr>
      <w:r w:rsidRPr="005048C6">
        <w:t xml:space="preserve">Brown, T., Mann, B. F., Ryder, N., </w:t>
      </w:r>
      <w:proofErr w:type="spellStart"/>
      <w:r w:rsidRPr="005048C6">
        <w:t>Subbiah</w:t>
      </w:r>
      <w:proofErr w:type="spellEnd"/>
      <w:r w:rsidRPr="005048C6">
        <w:t xml:space="preserve">, M., Kaplan, J., </w:t>
      </w:r>
      <w:proofErr w:type="spellStart"/>
      <w:r w:rsidRPr="005048C6">
        <w:t>Dhariwal</w:t>
      </w:r>
      <w:proofErr w:type="spellEnd"/>
      <w:r w:rsidRPr="005048C6">
        <w:t xml:space="preserve">, P., </w:t>
      </w:r>
      <w:proofErr w:type="spellStart"/>
      <w:r w:rsidRPr="005048C6">
        <w:t>Neelakantan</w:t>
      </w:r>
      <w:proofErr w:type="spellEnd"/>
      <w:r w:rsidRPr="005048C6">
        <w:t xml:space="preserve">, A., </w:t>
      </w:r>
      <w:proofErr w:type="spellStart"/>
      <w:r w:rsidRPr="005048C6">
        <w:t>Shyam</w:t>
      </w:r>
      <w:proofErr w:type="spellEnd"/>
      <w:r w:rsidRPr="005048C6">
        <w:t xml:space="preserve">, P., </w:t>
      </w:r>
      <w:proofErr w:type="spellStart"/>
      <w:r w:rsidRPr="005048C6">
        <w:t>Sastry</w:t>
      </w:r>
      <w:proofErr w:type="spellEnd"/>
      <w:r w:rsidRPr="005048C6">
        <w:t xml:space="preserve">, G., </w:t>
      </w:r>
      <w:proofErr w:type="spellStart"/>
      <w:r w:rsidRPr="005048C6">
        <w:t>Askell</w:t>
      </w:r>
      <w:proofErr w:type="spellEnd"/>
      <w:r w:rsidRPr="005048C6">
        <w:t xml:space="preserve">, A., </w:t>
      </w:r>
      <w:proofErr w:type="spellStart"/>
      <w:r w:rsidRPr="005048C6">
        <w:t>Agarwal</w:t>
      </w:r>
      <w:proofErr w:type="spellEnd"/>
      <w:r w:rsidRPr="005048C6">
        <w:t>, S., Herbert-</w:t>
      </w:r>
      <w:proofErr w:type="spellStart"/>
      <w:r w:rsidRPr="005048C6">
        <w:t>Voss</w:t>
      </w:r>
      <w:proofErr w:type="spellEnd"/>
      <w:r w:rsidRPr="005048C6">
        <w:t xml:space="preserve">, A., </w:t>
      </w:r>
      <w:proofErr w:type="spellStart"/>
      <w:r w:rsidRPr="005048C6">
        <w:t>Krueger</w:t>
      </w:r>
      <w:proofErr w:type="spellEnd"/>
      <w:r w:rsidRPr="005048C6">
        <w:t xml:space="preserve">, G., </w:t>
      </w:r>
      <w:proofErr w:type="spellStart"/>
      <w:r w:rsidRPr="005048C6">
        <w:t>Henighan</w:t>
      </w:r>
      <w:proofErr w:type="spellEnd"/>
      <w:r w:rsidRPr="005048C6">
        <w:t xml:space="preserve">, T., Child, R., Ramesh, A., </w:t>
      </w:r>
      <w:proofErr w:type="spellStart"/>
      <w:r w:rsidRPr="005048C6">
        <w:t>Ziegler</w:t>
      </w:r>
      <w:proofErr w:type="spellEnd"/>
      <w:r w:rsidRPr="005048C6">
        <w:t xml:space="preserve">, D. M., </w:t>
      </w:r>
      <w:proofErr w:type="spellStart"/>
      <w:r w:rsidRPr="005048C6">
        <w:t>Wu</w:t>
      </w:r>
      <w:proofErr w:type="spellEnd"/>
      <w:r w:rsidRPr="005048C6">
        <w:t>, J. C., Winter, C.,</w:t>
      </w:r>
      <w:r>
        <w:t xml:space="preserve"> </w:t>
      </w:r>
      <w:r w:rsidRPr="005048C6">
        <w:t xml:space="preserve"> </w:t>
      </w:r>
      <w:proofErr w:type="spellStart"/>
      <w:r w:rsidRPr="005048C6">
        <w:t>Amodei</w:t>
      </w:r>
      <w:proofErr w:type="spellEnd"/>
      <w:r w:rsidRPr="005048C6">
        <w:t xml:space="preserve">, D. (2020b). </w:t>
      </w:r>
      <w:r w:rsidRPr="005048C6">
        <w:rPr>
          <w:lang w:val="en-US"/>
        </w:rPr>
        <w:t xml:space="preserve">Language Models are Few-Shot Learners. </w:t>
      </w:r>
      <w:proofErr w:type="spellStart"/>
      <w:r w:rsidRPr="005048C6">
        <w:rPr>
          <w:i/>
          <w:iCs/>
          <w:lang w:val="en-US"/>
        </w:rPr>
        <w:t>arXiv</w:t>
      </w:r>
      <w:proofErr w:type="spellEnd"/>
      <w:r w:rsidRPr="005048C6">
        <w:rPr>
          <w:i/>
          <w:iCs/>
          <w:lang w:val="en-US"/>
        </w:rPr>
        <w:t xml:space="preserve"> (Cornell University)</w:t>
      </w:r>
      <w:r w:rsidRPr="005048C6">
        <w:rPr>
          <w:lang w:val="en-US"/>
        </w:rPr>
        <w:t>. https://doi.org/10.48550/arxiv.2005.14165</w:t>
      </w:r>
    </w:p>
    <w:p w14:paraId="48EDDFB5" w14:textId="77777777" w:rsidR="005048C6" w:rsidRPr="00B84225" w:rsidRDefault="005048C6" w:rsidP="000C1547">
      <w:pPr>
        <w:pStyle w:val="Geenafstand"/>
        <w:rPr>
          <w:lang w:val="en-US"/>
        </w:rPr>
      </w:pPr>
    </w:p>
    <w:p w14:paraId="079C5E3F" w14:textId="77777777" w:rsidR="000C1547" w:rsidRDefault="000C1547" w:rsidP="000C1547">
      <w:pPr>
        <w:pStyle w:val="Geenafstand"/>
      </w:pPr>
      <w:r w:rsidRPr="00C615E8">
        <w:t>De Bree, E. H. (2011). Zelfstandig werken in de klas: wat betekent het voor leerlingen en hoe begeleid je het? Zone, Tijdschrift voor Ontwikkeling van Effectief Onderwijs, 10(2), 29-32.</w:t>
      </w:r>
    </w:p>
    <w:p w14:paraId="14D83F33" w14:textId="77777777" w:rsidR="000C1547" w:rsidRPr="00933310" w:rsidRDefault="000C1547" w:rsidP="000C1547">
      <w:pPr>
        <w:pStyle w:val="Geenafstand"/>
      </w:pPr>
    </w:p>
    <w:p w14:paraId="46FD56BA" w14:textId="77777777" w:rsidR="000C1547" w:rsidRDefault="000C1547" w:rsidP="000C1547">
      <w:pPr>
        <w:pStyle w:val="Geenafstand"/>
        <w:rPr>
          <w:lang w:val="en-US"/>
        </w:rPr>
      </w:pPr>
      <w:proofErr w:type="spellStart"/>
      <w:r w:rsidRPr="00933310">
        <w:t>Deci</w:t>
      </w:r>
      <w:proofErr w:type="spellEnd"/>
      <w:r w:rsidRPr="00933310">
        <w:t xml:space="preserve">, E. L., &amp; Ryan, R. M. (2012). </w:t>
      </w:r>
      <w:r w:rsidRPr="001E38AF">
        <w:rPr>
          <w:lang w:val="en-US"/>
        </w:rPr>
        <w:t>Self-determination theory. Handbook of theories of social psychology, 1, 416-437.</w:t>
      </w:r>
    </w:p>
    <w:p w14:paraId="7FF4F72E" w14:textId="77777777" w:rsidR="000C1547" w:rsidRDefault="000C1547" w:rsidP="000C1547">
      <w:pPr>
        <w:pStyle w:val="Geenafstand"/>
        <w:rPr>
          <w:lang w:val="en-US"/>
        </w:rPr>
      </w:pPr>
    </w:p>
    <w:p w14:paraId="015715B9" w14:textId="423E06D3" w:rsidR="000C1547" w:rsidRDefault="000C1547" w:rsidP="000C1547">
      <w:pPr>
        <w:pStyle w:val="Geenafstand"/>
        <w:rPr>
          <w:lang w:val="en-US"/>
        </w:rPr>
      </w:pPr>
      <w:r w:rsidRPr="005A385A">
        <w:rPr>
          <w:lang w:val="en-US"/>
        </w:rPr>
        <w:t xml:space="preserve">Dekker, R. (2007). The contribution of homework to learning. Review of Educational Research, 77(1), 85-112. </w:t>
      </w:r>
      <w:hyperlink r:id="rId57" w:tgtFrame="_new" w:history="1">
        <w:r w:rsidRPr="005A385A">
          <w:rPr>
            <w:rStyle w:val="Hyperlink"/>
            <w:lang w:val="en-US"/>
          </w:rPr>
          <w:t>https://doi.org/10.3102/003465430298487</w:t>
        </w:r>
      </w:hyperlink>
    </w:p>
    <w:p w14:paraId="4E3F5BC1" w14:textId="77777777" w:rsidR="00D05245" w:rsidRPr="00AC4D74" w:rsidRDefault="00D05245" w:rsidP="000C1547">
      <w:pPr>
        <w:pStyle w:val="Geenafstand"/>
        <w:rPr>
          <w:lang w:val="en-US"/>
        </w:rPr>
      </w:pPr>
    </w:p>
    <w:p w14:paraId="74312402" w14:textId="6BB6A7BF" w:rsidR="00E61488" w:rsidRPr="00AC4D74" w:rsidRDefault="00E61488" w:rsidP="000C1547">
      <w:pPr>
        <w:pStyle w:val="Geenafstand"/>
        <w:rPr>
          <w:lang w:val="en-US"/>
        </w:rPr>
      </w:pPr>
      <w:r>
        <w:t xml:space="preserve">Fischer, T., &amp; Julsing, M. (2019). Onderzoek doen !: Kwantitatief en kwalitatief onderzoek. </w:t>
      </w:r>
      <w:proofErr w:type="spellStart"/>
      <w:r w:rsidRPr="00AC4D74">
        <w:rPr>
          <w:lang w:val="en-US"/>
        </w:rPr>
        <w:t>Noordhoff</w:t>
      </w:r>
      <w:proofErr w:type="spellEnd"/>
      <w:r w:rsidRPr="00AC4D74">
        <w:rPr>
          <w:lang w:val="en-US"/>
        </w:rPr>
        <w:t>.</w:t>
      </w:r>
    </w:p>
    <w:p w14:paraId="3BD23E07" w14:textId="77777777" w:rsidR="00E61488" w:rsidRPr="00AC4D74" w:rsidRDefault="00E61488" w:rsidP="000C1547">
      <w:pPr>
        <w:pStyle w:val="Geenafstand"/>
        <w:rPr>
          <w:lang w:val="en-US"/>
        </w:rPr>
      </w:pPr>
    </w:p>
    <w:p w14:paraId="2047D42E" w14:textId="77777777" w:rsidR="00D05245" w:rsidRDefault="00D05245" w:rsidP="000C1547">
      <w:pPr>
        <w:pStyle w:val="Geenafstand"/>
        <w:rPr>
          <w:lang w:val="en-US"/>
        </w:rPr>
      </w:pPr>
      <w:r w:rsidRPr="00D05245">
        <w:rPr>
          <w:lang w:val="en-US"/>
        </w:rPr>
        <w:t>Godwin, K. E., &amp; Kaur, F. (2021). The Decorated Learning Environment: Simply Noise or an Opportunity for Incidental Learning?. In Proceedings of the Annual Meeting of the Cognitive Science Society (Vol. 43, No. 43)</w:t>
      </w:r>
    </w:p>
    <w:p w14:paraId="794466CC" w14:textId="77777777" w:rsidR="00D023C7" w:rsidRDefault="00D023C7" w:rsidP="000C1547">
      <w:pPr>
        <w:pStyle w:val="Geenafstand"/>
        <w:rPr>
          <w:lang w:val="en-US"/>
        </w:rPr>
      </w:pPr>
    </w:p>
    <w:p w14:paraId="01F80FF2" w14:textId="4BA6C9F0" w:rsidR="00D023C7" w:rsidRPr="00D023C7" w:rsidRDefault="00D023C7" w:rsidP="00D023C7">
      <w:pPr>
        <w:pStyle w:val="Geenafstand"/>
        <w:rPr>
          <w:lang w:val="en-US"/>
        </w:rPr>
      </w:pPr>
      <w:r w:rsidRPr="00D023C7">
        <w:rPr>
          <w:lang w:val="en-US"/>
        </w:rPr>
        <w:t xml:space="preserve">Hattie, J., &amp; Timperley, H. (2007). The Power of Feedback. </w:t>
      </w:r>
      <w:r w:rsidRPr="00D023C7">
        <w:rPr>
          <w:i/>
          <w:iCs/>
          <w:lang w:val="en-US"/>
        </w:rPr>
        <w:t>Review of Educational Research</w:t>
      </w:r>
      <w:r w:rsidRPr="00D023C7">
        <w:rPr>
          <w:lang w:val="en-US"/>
        </w:rPr>
        <w:t xml:space="preserve">, </w:t>
      </w:r>
      <w:r w:rsidRPr="00D023C7">
        <w:rPr>
          <w:i/>
          <w:iCs/>
          <w:lang w:val="en-US"/>
        </w:rPr>
        <w:t>77</w:t>
      </w:r>
      <w:r w:rsidRPr="00D023C7">
        <w:rPr>
          <w:lang w:val="en-US"/>
        </w:rPr>
        <w:t xml:space="preserve">(1), 81–112. </w:t>
      </w:r>
      <w:hyperlink r:id="rId58" w:history="1">
        <w:r w:rsidRPr="00D023C7">
          <w:rPr>
            <w:rStyle w:val="Hyperlink"/>
            <w:lang w:val="en-US"/>
          </w:rPr>
          <w:t>https://doi.org/10.3102/003465430298487</w:t>
        </w:r>
      </w:hyperlink>
      <w:r>
        <w:rPr>
          <w:lang w:val="en-US"/>
        </w:rPr>
        <w:t xml:space="preserve"> </w:t>
      </w:r>
    </w:p>
    <w:p w14:paraId="04E907FE" w14:textId="3387BC02" w:rsidR="000C1547" w:rsidRDefault="000C1547" w:rsidP="000C1547">
      <w:pPr>
        <w:pStyle w:val="Geenafstand"/>
        <w:rPr>
          <w:lang w:val="en-US"/>
        </w:rPr>
      </w:pPr>
      <w:r w:rsidRPr="00544739">
        <w:br/>
      </w:r>
      <w:r w:rsidRPr="00AC4D74">
        <w:t xml:space="preserve">Jansen, E. P. W. A., &amp; Van Leeuwe, J. F. J. (2011). </w:t>
      </w:r>
      <w:r w:rsidRPr="00E2146B">
        <w:rPr>
          <w:lang w:val="en-US"/>
        </w:rPr>
        <w:t xml:space="preserve">The influence of feedback on the development of self-regulated learning competences in higher education. European Journal of Psychology of Education, 26(3), 345-361. </w:t>
      </w:r>
      <w:proofErr w:type="spellStart"/>
      <w:r w:rsidRPr="00E2146B">
        <w:rPr>
          <w:lang w:val="en-US"/>
        </w:rPr>
        <w:t>doi</w:t>
      </w:r>
      <w:proofErr w:type="spellEnd"/>
      <w:r w:rsidRPr="00E2146B">
        <w:rPr>
          <w:lang w:val="en-US"/>
        </w:rPr>
        <w:t>: 10.1007/s10212-010-0046-</w:t>
      </w:r>
      <w:r w:rsidR="00DB08C9">
        <w:rPr>
          <w:lang w:val="en-US"/>
        </w:rPr>
        <w:t xml:space="preserve">8 </w:t>
      </w:r>
    </w:p>
    <w:p w14:paraId="7AE44E13" w14:textId="77777777" w:rsidR="000C1547" w:rsidRPr="00E2146B" w:rsidRDefault="000C1547" w:rsidP="000C1547">
      <w:pPr>
        <w:pStyle w:val="Geenafstand"/>
        <w:rPr>
          <w:lang w:val="en-US"/>
        </w:rPr>
      </w:pPr>
    </w:p>
    <w:p w14:paraId="23941A16" w14:textId="77777777" w:rsidR="000C1547" w:rsidRPr="00933310" w:rsidRDefault="000C1547" w:rsidP="000C1547">
      <w:pPr>
        <w:pStyle w:val="Geenafstand"/>
        <w:rPr>
          <w:lang w:val="en-US"/>
        </w:rPr>
      </w:pPr>
      <w:proofErr w:type="spellStart"/>
      <w:r w:rsidRPr="008D2D1B">
        <w:rPr>
          <w:lang w:val="en-US"/>
        </w:rPr>
        <w:t>Karagiannopoulou</w:t>
      </w:r>
      <w:proofErr w:type="spellEnd"/>
      <w:r w:rsidRPr="008D2D1B">
        <w:rPr>
          <w:lang w:val="en-US"/>
        </w:rPr>
        <w:t xml:space="preserve">, E., &amp; </w:t>
      </w:r>
      <w:proofErr w:type="spellStart"/>
      <w:r w:rsidRPr="008D2D1B">
        <w:rPr>
          <w:lang w:val="en-US"/>
        </w:rPr>
        <w:t>Stavroussi</w:t>
      </w:r>
      <w:proofErr w:type="spellEnd"/>
      <w:r w:rsidRPr="008D2D1B">
        <w:rPr>
          <w:lang w:val="en-US"/>
        </w:rPr>
        <w:t xml:space="preserve">, P. (2020). Factors influencing independent learning: A review of the literature. </w:t>
      </w:r>
      <w:r w:rsidRPr="00933310">
        <w:rPr>
          <w:lang w:val="en-US"/>
        </w:rPr>
        <w:t>European Journal of Education Studies, 7(5), 297-315.</w:t>
      </w:r>
    </w:p>
    <w:p w14:paraId="03B976DE" w14:textId="77777777" w:rsidR="000C1547" w:rsidRDefault="000C1547" w:rsidP="000C1547">
      <w:pPr>
        <w:pStyle w:val="Geenafstand"/>
        <w:rPr>
          <w:lang w:val="en-US"/>
        </w:rPr>
      </w:pPr>
    </w:p>
    <w:p w14:paraId="7D11D0F3" w14:textId="77777777" w:rsidR="000C1547" w:rsidRPr="00933310" w:rsidRDefault="000C1547" w:rsidP="000C1547">
      <w:pPr>
        <w:pStyle w:val="Geenafstand"/>
        <w:rPr>
          <w:lang w:val="en-US"/>
        </w:rPr>
      </w:pPr>
      <w:proofErr w:type="spellStart"/>
      <w:r w:rsidRPr="00C57B6C">
        <w:rPr>
          <w:lang w:val="en-US"/>
        </w:rPr>
        <w:t>Koestner</w:t>
      </w:r>
      <w:proofErr w:type="spellEnd"/>
      <w:r w:rsidRPr="00C57B6C">
        <w:rPr>
          <w:lang w:val="en-US"/>
        </w:rPr>
        <w:t xml:space="preserve">, R., </w:t>
      </w:r>
      <w:proofErr w:type="spellStart"/>
      <w:r w:rsidRPr="00C57B6C">
        <w:rPr>
          <w:lang w:val="en-US"/>
        </w:rPr>
        <w:t>Losier</w:t>
      </w:r>
      <w:proofErr w:type="spellEnd"/>
      <w:r w:rsidRPr="00C57B6C">
        <w:rPr>
          <w:lang w:val="en-US"/>
        </w:rPr>
        <w:t xml:space="preserve">, G. F., Vallerand, R. J., &amp; Carducci, D. (1996). Identified and introjected forms of political internalization: Extending self-determination theory. </w:t>
      </w:r>
      <w:r w:rsidRPr="00933310">
        <w:rPr>
          <w:lang w:val="en-US"/>
        </w:rPr>
        <w:t>Journal of Personality and Social Psychology, 70(6), 1025-1036.</w:t>
      </w:r>
    </w:p>
    <w:p w14:paraId="33F1A16C" w14:textId="77777777" w:rsidR="00DB08C9" w:rsidRDefault="00DB08C9" w:rsidP="00DB08C9">
      <w:pPr>
        <w:pStyle w:val="Geenafstand"/>
        <w:rPr>
          <w:lang w:val="en-US"/>
        </w:rPr>
      </w:pPr>
    </w:p>
    <w:p w14:paraId="33CC476B" w14:textId="4380103A" w:rsidR="00DB08C9" w:rsidRPr="00AC4D74" w:rsidRDefault="00DB08C9" w:rsidP="00DB08C9">
      <w:pPr>
        <w:pStyle w:val="Geenafstand"/>
        <w:rPr>
          <w:lang w:val="de-DE"/>
        </w:rPr>
      </w:pPr>
      <w:proofErr w:type="spellStart"/>
      <w:r w:rsidRPr="00DB08C9">
        <w:rPr>
          <w:lang w:val="en-US"/>
        </w:rPr>
        <w:t>Krajcik</w:t>
      </w:r>
      <w:proofErr w:type="spellEnd"/>
      <w:r w:rsidRPr="00DB08C9">
        <w:rPr>
          <w:lang w:val="en-US"/>
        </w:rPr>
        <w:t xml:space="preserve">, J., &amp; Shin, N. (2014). Project-Based Learning. In </w:t>
      </w:r>
      <w:r w:rsidRPr="00DB08C9">
        <w:rPr>
          <w:i/>
          <w:iCs/>
          <w:lang w:val="en-US"/>
        </w:rPr>
        <w:t>Cambridge University Press eBooks</w:t>
      </w:r>
      <w:r w:rsidRPr="00DB08C9">
        <w:rPr>
          <w:lang w:val="en-US"/>
        </w:rPr>
        <w:t xml:space="preserve"> (pp. 275–297). </w:t>
      </w:r>
      <w:hyperlink r:id="rId59" w:history="1">
        <w:r w:rsidRPr="00AC4D74">
          <w:rPr>
            <w:rStyle w:val="Hyperlink"/>
            <w:lang w:val="de-DE"/>
          </w:rPr>
          <w:t>https://doi.org/10.1017/cbo9781139519526.018</w:t>
        </w:r>
      </w:hyperlink>
      <w:r w:rsidRPr="00AC4D74">
        <w:rPr>
          <w:lang w:val="de-DE"/>
        </w:rPr>
        <w:t xml:space="preserve"> </w:t>
      </w:r>
    </w:p>
    <w:p w14:paraId="1010525F" w14:textId="77777777" w:rsidR="00DB08C9" w:rsidRDefault="00DB08C9" w:rsidP="000C1547">
      <w:pPr>
        <w:pStyle w:val="Geenafstand"/>
        <w:rPr>
          <w:lang w:val="de-DE"/>
        </w:rPr>
      </w:pPr>
    </w:p>
    <w:p w14:paraId="5CD0C19E" w14:textId="57CA89AB" w:rsidR="000C1547" w:rsidRPr="00933310" w:rsidRDefault="000C1547" w:rsidP="000C1547">
      <w:pPr>
        <w:pStyle w:val="Geenafstand"/>
        <w:rPr>
          <w:lang w:val="en-US"/>
        </w:rPr>
      </w:pPr>
      <w:proofErr w:type="spellStart"/>
      <w:r w:rsidRPr="00DB08C9">
        <w:rPr>
          <w:lang w:val="de-DE"/>
        </w:rPr>
        <w:t>Manninen</w:t>
      </w:r>
      <w:proofErr w:type="spellEnd"/>
      <w:r w:rsidRPr="00DB08C9">
        <w:rPr>
          <w:lang w:val="de-DE"/>
        </w:rPr>
        <w:t xml:space="preserve">, J., </w:t>
      </w:r>
      <w:proofErr w:type="spellStart"/>
      <w:r w:rsidRPr="00DB08C9">
        <w:rPr>
          <w:lang w:val="de-DE"/>
        </w:rPr>
        <w:t>Karsikas</w:t>
      </w:r>
      <w:proofErr w:type="spellEnd"/>
      <w:r w:rsidRPr="00DB08C9">
        <w:rPr>
          <w:lang w:val="de-DE"/>
        </w:rPr>
        <w:t xml:space="preserve">, A., &amp; Soini, T. (2020). </w:t>
      </w:r>
      <w:r w:rsidRPr="0069710A">
        <w:rPr>
          <w:lang w:val="en-US"/>
        </w:rPr>
        <w:t xml:space="preserve">Autonomy-supportive classroom management practices and student motivation: A systematic review and meta-analysis. </w:t>
      </w:r>
      <w:r w:rsidRPr="00933310">
        <w:rPr>
          <w:lang w:val="en-US"/>
        </w:rPr>
        <w:t>Educational Research Review, 30, 100314.</w:t>
      </w:r>
    </w:p>
    <w:p w14:paraId="4FA0AC1B" w14:textId="77777777" w:rsidR="000C1547" w:rsidRPr="00933310" w:rsidRDefault="000C1547" w:rsidP="000C1547">
      <w:pPr>
        <w:pStyle w:val="Geenafstand"/>
        <w:rPr>
          <w:lang w:val="en-US"/>
        </w:rPr>
      </w:pPr>
    </w:p>
    <w:p w14:paraId="61F75C40" w14:textId="625BAD7E" w:rsidR="000C1547" w:rsidRPr="00933310" w:rsidRDefault="000C1547" w:rsidP="000C1547">
      <w:pPr>
        <w:pStyle w:val="Geenafstand"/>
        <w:rPr>
          <w:lang w:val="en-US"/>
        </w:rPr>
      </w:pPr>
      <w:proofErr w:type="spellStart"/>
      <w:r w:rsidRPr="00933310">
        <w:rPr>
          <w:lang w:val="en-US"/>
        </w:rPr>
        <w:t>Nro</w:t>
      </w:r>
      <w:proofErr w:type="spellEnd"/>
      <w:r w:rsidRPr="00933310">
        <w:rPr>
          <w:lang w:val="en-US"/>
        </w:rPr>
        <w:t xml:space="preserve">. (2015). </w:t>
      </w:r>
      <w:proofErr w:type="spellStart"/>
      <w:r w:rsidRPr="00933310">
        <w:rPr>
          <w:lang w:val="en-US"/>
        </w:rPr>
        <w:t>Zelfgestuurd</w:t>
      </w:r>
      <w:proofErr w:type="spellEnd"/>
      <w:r w:rsidRPr="00933310">
        <w:rPr>
          <w:lang w:val="en-US"/>
        </w:rPr>
        <w:t xml:space="preserve"> leren. </w:t>
      </w:r>
      <w:r w:rsidRPr="00933310">
        <w:rPr>
          <w:i/>
          <w:iCs/>
          <w:lang w:val="en-US"/>
        </w:rPr>
        <w:t>Leraar24</w:t>
      </w:r>
      <w:r w:rsidRPr="00933310">
        <w:rPr>
          <w:lang w:val="en-US"/>
        </w:rPr>
        <w:t>. </w:t>
      </w:r>
      <w:hyperlink r:id="rId60" w:history="1">
        <w:r w:rsidR="00DB08C9" w:rsidRPr="000F5B31">
          <w:rPr>
            <w:rStyle w:val="Hyperlink"/>
            <w:lang w:val="en-US"/>
          </w:rPr>
          <w:t>https://www.leraar24.nl/49999/zelfgestuurd-leren/</w:t>
        </w:r>
      </w:hyperlink>
      <w:r w:rsidR="00DB08C9">
        <w:rPr>
          <w:lang w:val="en-US"/>
        </w:rPr>
        <w:t xml:space="preserve"> </w:t>
      </w:r>
    </w:p>
    <w:p w14:paraId="699AF849" w14:textId="77777777" w:rsidR="000C1547" w:rsidRDefault="000C1547" w:rsidP="000C1547">
      <w:pPr>
        <w:pStyle w:val="Geenafstand"/>
        <w:rPr>
          <w:lang w:val="en-US"/>
        </w:rPr>
      </w:pPr>
    </w:p>
    <w:p w14:paraId="7933FE14" w14:textId="77777777" w:rsidR="000C1547" w:rsidRPr="00AC4D74" w:rsidRDefault="000C1547" w:rsidP="000C1547">
      <w:pPr>
        <w:pStyle w:val="Geenafstand"/>
        <w:rPr>
          <w:lang w:val="en-US"/>
        </w:rPr>
      </w:pPr>
      <w:r w:rsidRPr="001A1F08">
        <w:rPr>
          <w:lang w:val="en-US"/>
        </w:rPr>
        <w:t xml:space="preserve">Pajares, F. (2003). Self-efficacy beliefs, motivation, and achievement in writing: A review of the literature. </w:t>
      </w:r>
      <w:r w:rsidRPr="00AC4D74">
        <w:rPr>
          <w:lang w:val="en-US"/>
        </w:rPr>
        <w:t>Reading &amp; Writing Quarterly, 19(2), 139-158.</w:t>
      </w:r>
    </w:p>
    <w:p w14:paraId="5AA7453E" w14:textId="77777777" w:rsidR="000C1547" w:rsidRPr="00AC4D74" w:rsidRDefault="000C1547" w:rsidP="000C1547">
      <w:pPr>
        <w:pStyle w:val="Geenafstand"/>
        <w:rPr>
          <w:lang w:val="en-US"/>
        </w:rPr>
      </w:pPr>
    </w:p>
    <w:p w14:paraId="3D0842AA" w14:textId="738A8CDD" w:rsidR="000F05CF" w:rsidRPr="00AC4D74" w:rsidRDefault="000F05CF" w:rsidP="000F05CF">
      <w:pPr>
        <w:pStyle w:val="Geenafstand"/>
        <w:rPr>
          <w:lang w:val="fr-FR"/>
        </w:rPr>
      </w:pPr>
      <w:proofErr w:type="spellStart"/>
      <w:r w:rsidRPr="000F05CF">
        <w:rPr>
          <w:lang w:val="en-US"/>
        </w:rPr>
        <w:lastRenderedPageBreak/>
        <w:t>Patall</w:t>
      </w:r>
      <w:proofErr w:type="spellEnd"/>
      <w:r w:rsidRPr="000F05CF">
        <w:rPr>
          <w:lang w:val="en-US"/>
        </w:rPr>
        <w:t xml:space="preserve">, E. A., Cooper, H., &amp; Robinson, J. C. (2008). The effects of choice on intrinsic motivation and related outcomes: A meta-analysis of research findings. </w:t>
      </w:r>
      <w:proofErr w:type="spellStart"/>
      <w:r w:rsidRPr="00AC4D74">
        <w:rPr>
          <w:i/>
          <w:iCs/>
          <w:lang w:val="fr-FR"/>
        </w:rPr>
        <w:t>Psychological</w:t>
      </w:r>
      <w:proofErr w:type="spellEnd"/>
      <w:r w:rsidRPr="00AC4D74">
        <w:rPr>
          <w:i/>
          <w:iCs/>
          <w:lang w:val="fr-FR"/>
        </w:rPr>
        <w:t xml:space="preserve"> Bulletin</w:t>
      </w:r>
      <w:r w:rsidRPr="00AC4D74">
        <w:rPr>
          <w:lang w:val="fr-FR"/>
        </w:rPr>
        <w:t xml:space="preserve">, </w:t>
      </w:r>
      <w:r w:rsidRPr="00AC4D74">
        <w:rPr>
          <w:i/>
          <w:iCs/>
          <w:lang w:val="fr-FR"/>
        </w:rPr>
        <w:t>134</w:t>
      </w:r>
      <w:r w:rsidRPr="00AC4D74">
        <w:rPr>
          <w:lang w:val="fr-FR"/>
        </w:rPr>
        <w:t xml:space="preserve">(2), 270–300. </w:t>
      </w:r>
      <w:hyperlink r:id="rId61" w:history="1">
        <w:r w:rsidRPr="00AC4D74">
          <w:rPr>
            <w:rStyle w:val="Hyperlink"/>
            <w:lang w:val="fr-FR"/>
          </w:rPr>
          <w:t>https://doi.org/10.1037/0033-2909.134.2.270</w:t>
        </w:r>
      </w:hyperlink>
      <w:r w:rsidRPr="00AC4D74">
        <w:rPr>
          <w:lang w:val="fr-FR"/>
        </w:rPr>
        <w:t xml:space="preserve"> </w:t>
      </w:r>
    </w:p>
    <w:p w14:paraId="791549B4" w14:textId="77777777" w:rsidR="000F05CF" w:rsidRPr="00AC4D74" w:rsidRDefault="000F05CF" w:rsidP="000C1547">
      <w:pPr>
        <w:pStyle w:val="Geenafstand"/>
        <w:rPr>
          <w:lang w:val="fr-FR"/>
        </w:rPr>
      </w:pPr>
    </w:p>
    <w:p w14:paraId="5E183EA7" w14:textId="77777777" w:rsidR="000C1547" w:rsidRDefault="000C1547" w:rsidP="000C1547">
      <w:pPr>
        <w:pStyle w:val="Geenafstand"/>
      </w:pPr>
      <w:proofErr w:type="spellStart"/>
      <w:r w:rsidRPr="00AC4D74">
        <w:rPr>
          <w:lang w:val="fr-FR"/>
        </w:rPr>
        <w:t>Pekrun</w:t>
      </w:r>
      <w:proofErr w:type="spellEnd"/>
      <w:r w:rsidRPr="00AC4D74">
        <w:rPr>
          <w:lang w:val="fr-FR"/>
        </w:rPr>
        <w:t xml:space="preserve">, R., Elliot, AJ, &amp; Maier, MA (2009). </w:t>
      </w:r>
      <w:r w:rsidRPr="00ED7595">
        <w:t>Prestatiedoelen en prestatie-emoties: een model testen van hun gezamenlijke relaties met academische prestaties. Tijdschrift voor onderwijspsychologie, 101(1), 115-135.</w:t>
      </w:r>
    </w:p>
    <w:p w14:paraId="6328726B" w14:textId="77777777" w:rsidR="000C1547" w:rsidRPr="00ED7595" w:rsidRDefault="000C1547" w:rsidP="000C1547">
      <w:pPr>
        <w:pStyle w:val="Geenafstand"/>
      </w:pPr>
    </w:p>
    <w:p w14:paraId="21BA6656" w14:textId="77777777" w:rsidR="000C1547" w:rsidRPr="007231D6" w:rsidRDefault="000C1547" w:rsidP="000C1547">
      <w:pPr>
        <w:pStyle w:val="Geenafstand"/>
      </w:pPr>
      <w:proofErr w:type="spellStart"/>
      <w:r w:rsidRPr="007231D6">
        <w:t>Pintrich</w:t>
      </w:r>
      <w:proofErr w:type="spellEnd"/>
      <w:r w:rsidRPr="007231D6">
        <w:t xml:space="preserve">, PR (2000). De rol van doelgerichtheid bij zelfregulerend leren. </w:t>
      </w:r>
      <w:r w:rsidRPr="007231D6">
        <w:rPr>
          <w:lang w:val="en-US"/>
        </w:rPr>
        <w:t xml:space="preserve">In M. </w:t>
      </w:r>
      <w:proofErr w:type="spellStart"/>
      <w:r w:rsidRPr="007231D6">
        <w:rPr>
          <w:lang w:val="en-US"/>
        </w:rPr>
        <w:t>Boekaerts</w:t>
      </w:r>
      <w:proofErr w:type="spellEnd"/>
      <w:r w:rsidRPr="007231D6">
        <w:rPr>
          <w:lang w:val="en-US"/>
        </w:rPr>
        <w:t xml:space="preserve">, P.R. </w:t>
      </w:r>
      <w:proofErr w:type="spellStart"/>
      <w:r w:rsidRPr="007231D6">
        <w:rPr>
          <w:lang w:val="en-US"/>
        </w:rPr>
        <w:t>Pintrich</w:t>
      </w:r>
      <w:proofErr w:type="spellEnd"/>
      <w:r w:rsidRPr="007231D6">
        <w:rPr>
          <w:lang w:val="en-US"/>
        </w:rPr>
        <w:t xml:space="preserve">, &amp; M. </w:t>
      </w:r>
      <w:proofErr w:type="spellStart"/>
      <w:r w:rsidRPr="007231D6">
        <w:rPr>
          <w:lang w:val="en-US"/>
        </w:rPr>
        <w:t>Zeidner</w:t>
      </w:r>
      <w:proofErr w:type="spellEnd"/>
      <w:r w:rsidRPr="007231D6">
        <w:rPr>
          <w:lang w:val="en-US"/>
        </w:rPr>
        <w:t xml:space="preserve"> (red.), Handbook of self-regulation (pp. 451-502). </w:t>
      </w:r>
      <w:r w:rsidRPr="007231D6">
        <w:t>Academische pers.</w:t>
      </w:r>
    </w:p>
    <w:p w14:paraId="06F4C790" w14:textId="77777777" w:rsidR="000C1547" w:rsidRDefault="000C1547" w:rsidP="000C1547">
      <w:pPr>
        <w:pStyle w:val="Geenafstand"/>
      </w:pPr>
    </w:p>
    <w:p w14:paraId="77989C60" w14:textId="77777777" w:rsidR="000C1547" w:rsidRPr="00AC4D74" w:rsidRDefault="000C1547" w:rsidP="000C1547">
      <w:pPr>
        <w:pStyle w:val="Geenafstand"/>
      </w:pPr>
      <w:proofErr w:type="spellStart"/>
      <w:r w:rsidRPr="00E37433">
        <w:t>Reeve</w:t>
      </w:r>
      <w:proofErr w:type="spellEnd"/>
      <w:r w:rsidRPr="00E37433">
        <w:t xml:space="preserve">, J., en </w:t>
      </w:r>
      <w:proofErr w:type="spellStart"/>
      <w:r w:rsidRPr="00E37433">
        <w:t>Jang</w:t>
      </w:r>
      <w:proofErr w:type="spellEnd"/>
      <w:r w:rsidRPr="00E37433">
        <w:t xml:space="preserve">, H. (2006). Wat leraren zeggen en doen om de autonomie van leerlingen tijdens een leeractiviteit te ondersteunen. </w:t>
      </w:r>
      <w:r w:rsidRPr="00AC4D74">
        <w:t>Tijdschrift voor onderwijspsychologie, 98(1), 209-218.</w:t>
      </w:r>
    </w:p>
    <w:p w14:paraId="34B41081" w14:textId="77777777" w:rsidR="000C1547" w:rsidRPr="00AC4D74" w:rsidRDefault="000C1547" w:rsidP="000C1547">
      <w:pPr>
        <w:pStyle w:val="Geenafstand"/>
      </w:pPr>
    </w:p>
    <w:p w14:paraId="4D9AA34C" w14:textId="30193D1E" w:rsidR="00314F6E" w:rsidRPr="00AC4D74" w:rsidRDefault="00314F6E" w:rsidP="000C1547">
      <w:pPr>
        <w:pStyle w:val="Geenafstand"/>
      </w:pPr>
      <w:r w:rsidRPr="00AC4D74">
        <w:t xml:space="preserve">Schildkamp, K. (2007). The </w:t>
      </w:r>
      <w:proofErr w:type="spellStart"/>
      <w:r w:rsidRPr="00AC4D74">
        <w:t>Utilisation</w:t>
      </w:r>
      <w:proofErr w:type="spellEnd"/>
      <w:r w:rsidRPr="00AC4D74">
        <w:t xml:space="preserve"> of a </w:t>
      </w:r>
      <w:proofErr w:type="spellStart"/>
      <w:r w:rsidRPr="00AC4D74">
        <w:t>Self</w:t>
      </w:r>
      <w:proofErr w:type="spellEnd"/>
      <w:r w:rsidRPr="00AC4D74">
        <w:t xml:space="preserve">-Evaluation Instrument </w:t>
      </w:r>
      <w:proofErr w:type="spellStart"/>
      <w:r w:rsidRPr="00AC4D74">
        <w:t>for</w:t>
      </w:r>
      <w:proofErr w:type="spellEnd"/>
      <w:r w:rsidRPr="00AC4D74">
        <w:t xml:space="preserve"> </w:t>
      </w:r>
      <w:proofErr w:type="spellStart"/>
      <w:r w:rsidRPr="00AC4D74">
        <w:t>Primary</w:t>
      </w:r>
      <w:proofErr w:type="spellEnd"/>
      <w:r w:rsidRPr="00AC4D74">
        <w:t xml:space="preserve"> </w:t>
      </w:r>
      <w:proofErr w:type="spellStart"/>
      <w:r w:rsidRPr="00AC4D74">
        <w:t>Educcation</w:t>
      </w:r>
      <w:proofErr w:type="spellEnd"/>
      <w:r w:rsidRPr="00AC4D74">
        <w:t xml:space="preserve">. Enschede: </w:t>
      </w:r>
      <w:proofErr w:type="spellStart"/>
      <w:r w:rsidRPr="00AC4D74">
        <w:t>PrintPartners</w:t>
      </w:r>
      <w:proofErr w:type="spellEnd"/>
      <w:r w:rsidRPr="00AC4D74">
        <w:t xml:space="preserve"> Ipskamp.</w:t>
      </w:r>
    </w:p>
    <w:p w14:paraId="2103B94A" w14:textId="77777777" w:rsidR="00314F6E" w:rsidRPr="00AC4D74" w:rsidRDefault="00314F6E" w:rsidP="000C1547">
      <w:pPr>
        <w:pStyle w:val="Geenafstand"/>
      </w:pPr>
    </w:p>
    <w:p w14:paraId="7AE9E1A0" w14:textId="77777777" w:rsidR="000C1547" w:rsidRDefault="000C1547" w:rsidP="000C1547">
      <w:pPr>
        <w:pStyle w:val="Geenafstand"/>
        <w:rPr>
          <w:lang w:val="en-US"/>
        </w:rPr>
      </w:pPr>
      <w:r w:rsidRPr="00AC4D74">
        <w:t xml:space="preserve">Van der Meijden, H. (2013). </w:t>
      </w:r>
      <w:r w:rsidRPr="00D840DD">
        <w:rPr>
          <w:lang w:val="en-US"/>
        </w:rPr>
        <w:t xml:space="preserve">The influence of task characteristics on primary school children's task-specific self-efficacy and performance. European Journal of Psychology of Education, 28(3), 799-811. </w:t>
      </w:r>
      <w:hyperlink r:id="rId62" w:tgtFrame="_new" w:history="1">
        <w:r w:rsidRPr="00D840DD">
          <w:rPr>
            <w:rStyle w:val="Hyperlink"/>
            <w:lang w:val="en-US"/>
          </w:rPr>
          <w:t>https://doi.org/10.1007/s10212-012-0142-2</w:t>
        </w:r>
      </w:hyperlink>
    </w:p>
    <w:p w14:paraId="7981C33D" w14:textId="77777777" w:rsidR="000C1547" w:rsidRDefault="000C1547" w:rsidP="000C1547">
      <w:pPr>
        <w:pStyle w:val="Geenafstand"/>
        <w:rPr>
          <w:lang w:val="en-US"/>
        </w:rPr>
      </w:pPr>
    </w:p>
    <w:p w14:paraId="45BB2124" w14:textId="1FFC2BBC" w:rsidR="00C140CB" w:rsidRPr="00AC4D74" w:rsidRDefault="00C140CB" w:rsidP="000C1547">
      <w:pPr>
        <w:pStyle w:val="Geenafstand"/>
        <w:rPr>
          <w:lang w:val="en-US"/>
        </w:rPr>
      </w:pPr>
      <w:r>
        <w:t xml:space="preserve">Van </w:t>
      </w:r>
      <w:proofErr w:type="spellStart"/>
      <w:r>
        <w:t>Petegem</w:t>
      </w:r>
      <w:proofErr w:type="spellEnd"/>
      <w:r>
        <w:t xml:space="preserve">, P., Verhoeven, J. C., </w:t>
      </w:r>
      <w:proofErr w:type="spellStart"/>
      <w:r>
        <w:t>Buvens</w:t>
      </w:r>
      <w:proofErr w:type="spellEnd"/>
      <w:r>
        <w:t xml:space="preserve">, I., &amp; </w:t>
      </w:r>
      <w:proofErr w:type="spellStart"/>
      <w:r>
        <w:t>Vanhoof</w:t>
      </w:r>
      <w:proofErr w:type="spellEnd"/>
      <w:r>
        <w:t xml:space="preserve">, J. (2005). Zelfevaluatie en beleidseffectiviteit in Vlaamse scholen. Het gelijke onderwijskansenbeleid als casus. </w:t>
      </w:r>
      <w:r w:rsidRPr="00AC4D74">
        <w:rPr>
          <w:lang w:val="en-US"/>
        </w:rPr>
        <w:t>Gent: Academia Press.</w:t>
      </w:r>
    </w:p>
    <w:p w14:paraId="7FF7E84A" w14:textId="77777777" w:rsidR="00C140CB" w:rsidRPr="00D840DD" w:rsidRDefault="00C140CB" w:rsidP="000C1547">
      <w:pPr>
        <w:pStyle w:val="Geenafstand"/>
        <w:rPr>
          <w:lang w:val="en-US"/>
        </w:rPr>
      </w:pPr>
    </w:p>
    <w:p w14:paraId="022BEEC7" w14:textId="77777777" w:rsidR="000C1547" w:rsidRPr="00933310" w:rsidRDefault="000C1547" w:rsidP="000C1547">
      <w:pPr>
        <w:pStyle w:val="Geenafstand"/>
        <w:rPr>
          <w:lang w:val="en-US"/>
        </w:rPr>
      </w:pPr>
      <w:r w:rsidRPr="00AC4D74">
        <w:rPr>
          <w:lang w:val="en-US"/>
        </w:rPr>
        <w:t xml:space="preserve">Van Veen, K., &amp; Zwart, R. C. (2012). </w:t>
      </w:r>
      <w:r w:rsidRPr="00B92501">
        <w:rPr>
          <w:lang w:val="en-US"/>
        </w:rPr>
        <w:t xml:space="preserve">Teacher learning in the context of educational innovation: Learning activities and learning outcomes of experienced teachers. </w:t>
      </w:r>
      <w:r w:rsidRPr="00933310">
        <w:rPr>
          <w:lang w:val="en-US"/>
        </w:rPr>
        <w:t xml:space="preserve">Learning and Instruction, 22(6), 429-439. </w:t>
      </w:r>
      <w:hyperlink r:id="rId63" w:tgtFrame="_new" w:history="1">
        <w:r w:rsidRPr="00933310">
          <w:rPr>
            <w:rStyle w:val="Hyperlink"/>
            <w:lang w:val="en-US"/>
          </w:rPr>
          <w:t>https://doi.org/10.1016/j.learninstruc.2012.05.001</w:t>
        </w:r>
      </w:hyperlink>
    </w:p>
    <w:p w14:paraId="6A740642" w14:textId="77777777" w:rsidR="000C1547" w:rsidRPr="00933310" w:rsidRDefault="000C1547" w:rsidP="000C1547">
      <w:pPr>
        <w:pStyle w:val="Geenafstand"/>
        <w:rPr>
          <w:lang w:val="en-US"/>
        </w:rPr>
      </w:pPr>
    </w:p>
    <w:p w14:paraId="0020F424" w14:textId="77777777" w:rsidR="000C1547" w:rsidRPr="00AC4D74" w:rsidRDefault="000C1547" w:rsidP="000C1547">
      <w:pPr>
        <w:pStyle w:val="Geenafstand"/>
        <w:rPr>
          <w:lang w:val="en-US"/>
        </w:rPr>
      </w:pPr>
      <w:r w:rsidRPr="00255084">
        <w:rPr>
          <w:lang w:val="en-US"/>
        </w:rPr>
        <w:t xml:space="preserve">Zimmerman, B. J. (2000). Attaining self-regulation: A social cognitive perspective. In M. </w:t>
      </w:r>
      <w:proofErr w:type="spellStart"/>
      <w:r w:rsidRPr="00255084">
        <w:rPr>
          <w:lang w:val="en-US"/>
        </w:rPr>
        <w:t>Boekaerts</w:t>
      </w:r>
      <w:proofErr w:type="spellEnd"/>
      <w:r w:rsidRPr="00255084">
        <w:rPr>
          <w:lang w:val="en-US"/>
        </w:rPr>
        <w:t xml:space="preserve">, P. R. </w:t>
      </w:r>
      <w:proofErr w:type="spellStart"/>
      <w:r w:rsidRPr="00255084">
        <w:rPr>
          <w:lang w:val="en-US"/>
        </w:rPr>
        <w:t>Pintrich</w:t>
      </w:r>
      <w:proofErr w:type="spellEnd"/>
      <w:r w:rsidRPr="00255084">
        <w:rPr>
          <w:lang w:val="en-US"/>
        </w:rPr>
        <w:t xml:space="preserve">, &amp; M. </w:t>
      </w:r>
      <w:proofErr w:type="spellStart"/>
      <w:r w:rsidRPr="00255084">
        <w:rPr>
          <w:lang w:val="en-US"/>
        </w:rPr>
        <w:t>Zeidner</w:t>
      </w:r>
      <w:proofErr w:type="spellEnd"/>
      <w:r w:rsidRPr="00255084">
        <w:rPr>
          <w:lang w:val="en-US"/>
        </w:rPr>
        <w:t xml:space="preserve"> (Eds.), Handbook of self-regulation (pp. 13-39). </w:t>
      </w:r>
      <w:r w:rsidRPr="00AC4D74">
        <w:rPr>
          <w:lang w:val="en-US"/>
        </w:rPr>
        <w:t>Academic Press.</w:t>
      </w:r>
    </w:p>
    <w:p w14:paraId="5FB18389" w14:textId="77777777" w:rsidR="00BE7FD2" w:rsidRDefault="00BE7FD2" w:rsidP="00BE7FD2">
      <w:pPr>
        <w:pStyle w:val="Geenafstand"/>
        <w:rPr>
          <w:lang w:val="en-US"/>
        </w:rPr>
      </w:pPr>
    </w:p>
    <w:p w14:paraId="0683959C" w14:textId="1E794E35" w:rsidR="00BE7FD2" w:rsidRPr="00BE7FD2" w:rsidRDefault="00BE7FD2" w:rsidP="00BE7FD2">
      <w:pPr>
        <w:pStyle w:val="Geenafstand"/>
      </w:pPr>
      <w:r w:rsidRPr="00BE7FD2">
        <w:rPr>
          <w:lang w:val="en-US"/>
        </w:rPr>
        <w:t xml:space="preserve">Zimmerman, B. J. (2002). Becoming a Self-Regulated Learner: An Overview. </w:t>
      </w:r>
      <w:proofErr w:type="spellStart"/>
      <w:r w:rsidRPr="00BE7FD2">
        <w:rPr>
          <w:i/>
          <w:iCs/>
        </w:rPr>
        <w:t>Theory</w:t>
      </w:r>
      <w:proofErr w:type="spellEnd"/>
      <w:r w:rsidRPr="00BE7FD2">
        <w:rPr>
          <w:i/>
          <w:iCs/>
        </w:rPr>
        <w:t xml:space="preserve"> </w:t>
      </w:r>
      <w:proofErr w:type="spellStart"/>
      <w:r w:rsidRPr="00BE7FD2">
        <w:rPr>
          <w:i/>
          <w:iCs/>
        </w:rPr>
        <w:t>Into</w:t>
      </w:r>
      <w:proofErr w:type="spellEnd"/>
      <w:r w:rsidRPr="00BE7FD2">
        <w:rPr>
          <w:i/>
          <w:iCs/>
        </w:rPr>
        <w:t xml:space="preserve"> </w:t>
      </w:r>
      <w:proofErr w:type="spellStart"/>
      <w:r w:rsidRPr="00BE7FD2">
        <w:rPr>
          <w:i/>
          <w:iCs/>
        </w:rPr>
        <w:t>Practice</w:t>
      </w:r>
      <w:proofErr w:type="spellEnd"/>
      <w:r w:rsidRPr="00BE7FD2">
        <w:t xml:space="preserve">, </w:t>
      </w:r>
      <w:r w:rsidRPr="00BE7FD2">
        <w:rPr>
          <w:i/>
          <w:iCs/>
        </w:rPr>
        <w:t>41</w:t>
      </w:r>
      <w:r w:rsidRPr="00BE7FD2">
        <w:t xml:space="preserve">(2), 64–70. </w:t>
      </w:r>
      <w:hyperlink r:id="rId64" w:history="1">
        <w:r w:rsidR="00DB08C9" w:rsidRPr="00BE7FD2">
          <w:rPr>
            <w:rStyle w:val="Hyperlink"/>
          </w:rPr>
          <w:t>https://doi.org/10.1207/s15430421tip4102_2</w:t>
        </w:r>
      </w:hyperlink>
      <w:r w:rsidR="00DB08C9">
        <w:t xml:space="preserve"> </w:t>
      </w:r>
    </w:p>
    <w:p w14:paraId="05B915F3" w14:textId="77777777" w:rsidR="004305B4" w:rsidRDefault="004305B4" w:rsidP="000C1547">
      <w:pPr>
        <w:pStyle w:val="Geenafstand"/>
      </w:pPr>
    </w:p>
    <w:p w14:paraId="3D871F8C" w14:textId="77777777" w:rsidR="00B623B2" w:rsidRDefault="00B623B2" w:rsidP="000C1547">
      <w:pPr>
        <w:pStyle w:val="Geenafstand"/>
      </w:pPr>
    </w:p>
    <w:p w14:paraId="2C2393E0" w14:textId="77777777" w:rsidR="00B623B2" w:rsidRDefault="00B623B2" w:rsidP="000C1547">
      <w:pPr>
        <w:pStyle w:val="Geenafstand"/>
      </w:pPr>
    </w:p>
    <w:p w14:paraId="209C9464" w14:textId="77777777" w:rsidR="00B623B2" w:rsidRDefault="00B623B2" w:rsidP="000C1547">
      <w:pPr>
        <w:pStyle w:val="Geenafstand"/>
      </w:pPr>
    </w:p>
    <w:p w14:paraId="1C676C49" w14:textId="77777777" w:rsidR="00B623B2" w:rsidRDefault="00B623B2" w:rsidP="000C1547">
      <w:pPr>
        <w:pStyle w:val="Geenafstand"/>
      </w:pPr>
    </w:p>
    <w:p w14:paraId="6342F4DA" w14:textId="77777777" w:rsidR="00B623B2" w:rsidRDefault="00B623B2" w:rsidP="000C1547">
      <w:pPr>
        <w:pStyle w:val="Geenafstand"/>
      </w:pPr>
    </w:p>
    <w:p w14:paraId="2454B2D8" w14:textId="77777777" w:rsidR="00B623B2" w:rsidRDefault="00B623B2" w:rsidP="000C1547">
      <w:pPr>
        <w:pStyle w:val="Geenafstand"/>
      </w:pPr>
    </w:p>
    <w:p w14:paraId="177ECD3A" w14:textId="77777777" w:rsidR="00B623B2" w:rsidRDefault="00B623B2" w:rsidP="000C1547">
      <w:pPr>
        <w:pStyle w:val="Geenafstand"/>
      </w:pPr>
    </w:p>
    <w:p w14:paraId="1442F9B2" w14:textId="77777777" w:rsidR="00B623B2" w:rsidRDefault="00B623B2" w:rsidP="000C1547">
      <w:pPr>
        <w:pStyle w:val="Geenafstand"/>
      </w:pPr>
    </w:p>
    <w:p w14:paraId="5EC4A77A" w14:textId="77777777" w:rsidR="00B623B2" w:rsidRDefault="00B623B2" w:rsidP="000C1547">
      <w:pPr>
        <w:pStyle w:val="Geenafstand"/>
      </w:pPr>
    </w:p>
    <w:p w14:paraId="7EA3D1A8" w14:textId="77777777" w:rsidR="00B623B2" w:rsidRDefault="00B623B2" w:rsidP="000C1547">
      <w:pPr>
        <w:pStyle w:val="Geenafstand"/>
      </w:pPr>
    </w:p>
    <w:p w14:paraId="2F89B482" w14:textId="77777777" w:rsidR="00B623B2" w:rsidRDefault="00B623B2" w:rsidP="000C1547">
      <w:pPr>
        <w:pStyle w:val="Geenafstand"/>
      </w:pPr>
    </w:p>
    <w:p w14:paraId="265CD738" w14:textId="77777777" w:rsidR="00B623B2" w:rsidRDefault="00B623B2" w:rsidP="000C1547">
      <w:pPr>
        <w:pStyle w:val="Geenafstand"/>
      </w:pPr>
    </w:p>
    <w:p w14:paraId="0FB78B6B" w14:textId="77777777" w:rsidR="00B623B2" w:rsidRDefault="00B623B2" w:rsidP="000C1547">
      <w:pPr>
        <w:pStyle w:val="Geenafstand"/>
      </w:pPr>
    </w:p>
    <w:p w14:paraId="7E7D5EA4" w14:textId="77777777" w:rsidR="00B623B2" w:rsidRDefault="00B623B2" w:rsidP="000C1547">
      <w:pPr>
        <w:pStyle w:val="Geenafstand"/>
      </w:pPr>
    </w:p>
    <w:p w14:paraId="2F343858" w14:textId="77777777" w:rsidR="00B623B2" w:rsidRDefault="00B623B2" w:rsidP="000C1547">
      <w:pPr>
        <w:pStyle w:val="Geenafstand"/>
      </w:pPr>
    </w:p>
    <w:p w14:paraId="1F1B43AD" w14:textId="77777777" w:rsidR="00B623B2" w:rsidRDefault="00B623B2" w:rsidP="000C1547">
      <w:pPr>
        <w:pStyle w:val="Geenafstand"/>
      </w:pPr>
    </w:p>
    <w:p w14:paraId="19D5ABCD" w14:textId="77777777" w:rsidR="00B623B2" w:rsidRDefault="00B623B2" w:rsidP="000C1547">
      <w:pPr>
        <w:pStyle w:val="Geenafstand"/>
      </w:pPr>
    </w:p>
    <w:p w14:paraId="5CC59683" w14:textId="77777777" w:rsidR="00B623B2" w:rsidRDefault="00B623B2" w:rsidP="000C1547">
      <w:pPr>
        <w:pStyle w:val="Geenafstand"/>
      </w:pPr>
    </w:p>
    <w:p w14:paraId="0B42AB40" w14:textId="6FBA9775" w:rsidR="000C1547" w:rsidRPr="00CF30B2" w:rsidRDefault="000C1547" w:rsidP="000C1547">
      <w:pPr>
        <w:pStyle w:val="Kop1"/>
        <w:rPr>
          <w:b/>
          <w:bCs/>
          <w:color w:val="auto"/>
        </w:rPr>
      </w:pPr>
      <w:bookmarkStart w:id="44" w:name="_Bijlage_1:_enquête"/>
      <w:bookmarkStart w:id="45" w:name="_Toc137725305"/>
      <w:bookmarkEnd w:id="44"/>
      <w:r w:rsidRPr="00CF30B2">
        <w:rPr>
          <w:b/>
          <w:bCs/>
          <w:color w:val="auto"/>
        </w:rPr>
        <w:lastRenderedPageBreak/>
        <w:t xml:space="preserve">Bijlage </w:t>
      </w:r>
      <w:r w:rsidR="00FC23F2" w:rsidRPr="00CF30B2">
        <w:rPr>
          <w:b/>
          <w:bCs/>
          <w:color w:val="auto"/>
        </w:rPr>
        <w:t xml:space="preserve">1: </w:t>
      </w:r>
      <w:r w:rsidR="005D02B5">
        <w:rPr>
          <w:b/>
          <w:bCs/>
          <w:color w:val="auto"/>
        </w:rPr>
        <w:t>vragenlijst</w:t>
      </w:r>
      <w:r w:rsidR="00FC23F2" w:rsidRPr="00CF30B2">
        <w:rPr>
          <w:b/>
          <w:bCs/>
          <w:color w:val="auto"/>
        </w:rPr>
        <w:t xml:space="preserve"> begin</w:t>
      </w:r>
      <w:r w:rsidR="004B51DD">
        <w:rPr>
          <w:b/>
          <w:bCs/>
          <w:color w:val="auto"/>
        </w:rPr>
        <w:t>- eind</w:t>
      </w:r>
      <w:r w:rsidR="00FC23F2" w:rsidRPr="00CF30B2">
        <w:rPr>
          <w:b/>
          <w:bCs/>
          <w:color w:val="auto"/>
        </w:rPr>
        <w:t>situatie</w:t>
      </w:r>
      <w:bookmarkEnd w:id="45"/>
      <w:r w:rsidR="00FC23F2" w:rsidRPr="00CF30B2">
        <w:rPr>
          <w:b/>
          <w:bCs/>
          <w:color w:val="auto"/>
        </w:rPr>
        <w:t xml:space="preserve"> </w:t>
      </w:r>
    </w:p>
    <w:p w14:paraId="0EFEF4AD" w14:textId="77777777" w:rsidR="004F4896" w:rsidRDefault="004F4896" w:rsidP="004F4896">
      <w:pPr>
        <w:pStyle w:val="Geenafstand"/>
      </w:pPr>
    </w:p>
    <w:p w14:paraId="277215E0" w14:textId="77777777" w:rsidR="00BC788D" w:rsidRDefault="00BC788D" w:rsidP="00BC788D">
      <w:pPr>
        <w:pStyle w:val="Geenafstand"/>
      </w:pPr>
    </w:p>
    <w:p w14:paraId="5EBDFD60" w14:textId="77777777" w:rsidR="00BC788D" w:rsidRDefault="00BC788D" w:rsidP="00BC788D">
      <w:pPr>
        <w:pStyle w:val="Geenafstand"/>
        <w:numPr>
          <w:ilvl w:val="0"/>
          <w:numId w:val="15"/>
        </w:numPr>
      </w:pPr>
      <w:r>
        <w:t>Ik weet wat de regels zijn in de klas</w:t>
      </w:r>
      <w:r>
        <w:tab/>
      </w:r>
      <w:r>
        <w:tab/>
      </w:r>
      <w:r>
        <w:tab/>
      </w:r>
      <w:r>
        <w:tab/>
      </w:r>
      <w:r>
        <w:tab/>
        <w:t>ja</w:t>
      </w:r>
      <w:r>
        <w:tab/>
        <w:t>nee</w:t>
      </w:r>
      <w:r>
        <w:tab/>
      </w:r>
    </w:p>
    <w:p w14:paraId="39AE4542" w14:textId="77777777" w:rsidR="00BC788D" w:rsidRDefault="00BC788D" w:rsidP="00BC788D">
      <w:pPr>
        <w:pStyle w:val="Geenafstand"/>
        <w:ind w:left="720"/>
      </w:pPr>
    </w:p>
    <w:p w14:paraId="6DA3D8B4" w14:textId="77777777" w:rsidR="00BC788D" w:rsidRDefault="00BC788D" w:rsidP="00BC788D">
      <w:pPr>
        <w:pStyle w:val="Geenafstand"/>
        <w:numPr>
          <w:ilvl w:val="0"/>
          <w:numId w:val="15"/>
        </w:numPr>
      </w:pPr>
      <w:r>
        <w:t>Ik hou mij meestal aan deze regels</w:t>
      </w:r>
      <w:r>
        <w:tab/>
      </w:r>
      <w:r>
        <w:tab/>
      </w:r>
      <w:r>
        <w:tab/>
      </w:r>
      <w:r>
        <w:tab/>
      </w:r>
      <w:r>
        <w:tab/>
        <w:t>ja</w:t>
      </w:r>
      <w:r>
        <w:tab/>
        <w:t>nee</w:t>
      </w:r>
    </w:p>
    <w:p w14:paraId="41BD6887" w14:textId="77777777" w:rsidR="00BC788D" w:rsidRDefault="00BC788D" w:rsidP="00BC788D">
      <w:pPr>
        <w:pStyle w:val="Geenafstand"/>
      </w:pPr>
    </w:p>
    <w:p w14:paraId="1A5FD5B1" w14:textId="77777777" w:rsidR="00BC788D" w:rsidRDefault="00BC788D" w:rsidP="00BC788D">
      <w:pPr>
        <w:pStyle w:val="Geenafstand"/>
        <w:numPr>
          <w:ilvl w:val="0"/>
          <w:numId w:val="15"/>
        </w:numPr>
      </w:pPr>
      <w:r>
        <w:t>Ik begrijp wat er van mij wordt verwacht tijdens de les</w:t>
      </w:r>
      <w:r>
        <w:tab/>
      </w:r>
      <w:r>
        <w:tab/>
      </w:r>
      <w:r>
        <w:tab/>
        <w:t>ja</w:t>
      </w:r>
      <w:r>
        <w:tab/>
        <w:t>nee</w:t>
      </w:r>
    </w:p>
    <w:p w14:paraId="6995A830" w14:textId="77777777" w:rsidR="00BC788D" w:rsidRDefault="00BC788D" w:rsidP="00BC788D">
      <w:pPr>
        <w:pStyle w:val="Geenafstand"/>
      </w:pPr>
    </w:p>
    <w:p w14:paraId="2D621ED1" w14:textId="77777777" w:rsidR="00BC788D" w:rsidRDefault="00BC788D" w:rsidP="00BC788D">
      <w:pPr>
        <w:pStyle w:val="Geenafstand"/>
        <w:numPr>
          <w:ilvl w:val="0"/>
          <w:numId w:val="15"/>
        </w:numPr>
      </w:pPr>
      <w:r>
        <w:t>Ik weet meestal wat ik moet doen na de uitleg</w:t>
      </w:r>
      <w:r>
        <w:tab/>
      </w:r>
      <w:r>
        <w:tab/>
      </w:r>
      <w:r>
        <w:tab/>
      </w:r>
      <w:r>
        <w:tab/>
        <w:t>ja</w:t>
      </w:r>
      <w:r>
        <w:tab/>
        <w:t>nee</w:t>
      </w:r>
    </w:p>
    <w:p w14:paraId="2845088D" w14:textId="77777777" w:rsidR="00BC788D" w:rsidRDefault="00BC788D" w:rsidP="00BC788D">
      <w:pPr>
        <w:pStyle w:val="Geenafstand"/>
      </w:pPr>
    </w:p>
    <w:p w14:paraId="7B65CDC7" w14:textId="77777777" w:rsidR="00BC788D" w:rsidRDefault="00BC788D" w:rsidP="00BC788D">
      <w:pPr>
        <w:pStyle w:val="Geenafstand"/>
        <w:numPr>
          <w:ilvl w:val="0"/>
          <w:numId w:val="15"/>
        </w:numPr>
      </w:pPr>
      <w:r>
        <w:t>Ik voer de opdrachten meestal goed uit</w:t>
      </w:r>
      <w:r>
        <w:tab/>
      </w:r>
      <w:r>
        <w:tab/>
      </w:r>
      <w:r>
        <w:tab/>
      </w:r>
      <w:r>
        <w:tab/>
      </w:r>
      <w:r>
        <w:tab/>
        <w:t>ja</w:t>
      </w:r>
      <w:r>
        <w:tab/>
        <w:t>nee</w:t>
      </w:r>
    </w:p>
    <w:p w14:paraId="0B945337" w14:textId="77777777" w:rsidR="00BC788D" w:rsidRDefault="00BC788D" w:rsidP="00BC788D">
      <w:pPr>
        <w:pStyle w:val="Geenafstand"/>
      </w:pPr>
    </w:p>
    <w:p w14:paraId="54492BA3" w14:textId="77777777" w:rsidR="00BC788D" w:rsidRDefault="00BC788D" w:rsidP="00BC788D">
      <w:pPr>
        <w:pStyle w:val="Geenafstand"/>
        <w:numPr>
          <w:ilvl w:val="0"/>
          <w:numId w:val="15"/>
        </w:numPr>
      </w:pPr>
      <w:r>
        <w:t>Ik doe altijd mijn best</w:t>
      </w:r>
      <w:r>
        <w:tab/>
      </w:r>
      <w:r>
        <w:tab/>
      </w:r>
      <w:r>
        <w:tab/>
      </w:r>
      <w:r>
        <w:tab/>
      </w:r>
      <w:r>
        <w:tab/>
      </w:r>
      <w:r>
        <w:tab/>
      </w:r>
      <w:r>
        <w:tab/>
        <w:t>ja</w:t>
      </w:r>
      <w:r>
        <w:tab/>
        <w:t>nee</w:t>
      </w:r>
    </w:p>
    <w:p w14:paraId="161BF112" w14:textId="77777777" w:rsidR="00BC788D" w:rsidRDefault="00BC788D" w:rsidP="00BC788D">
      <w:pPr>
        <w:pStyle w:val="Geenafstand"/>
      </w:pPr>
    </w:p>
    <w:p w14:paraId="48FC05BF" w14:textId="77777777" w:rsidR="00BC788D" w:rsidRDefault="00BC788D" w:rsidP="00BC788D">
      <w:pPr>
        <w:pStyle w:val="Geenafstand"/>
        <w:numPr>
          <w:ilvl w:val="0"/>
          <w:numId w:val="15"/>
        </w:numPr>
      </w:pPr>
      <w:r>
        <w:t>Ik kan goed zelfstandig werken</w:t>
      </w:r>
      <w:r>
        <w:tab/>
      </w:r>
      <w:r>
        <w:tab/>
      </w:r>
      <w:r>
        <w:tab/>
      </w:r>
      <w:r>
        <w:tab/>
      </w:r>
      <w:r>
        <w:tab/>
      </w:r>
      <w:r>
        <w:tab/>
        <w:t>ja</w:t>
      </w:r>
      <w:r>
        <w:tab/>
        <w:t>nee</w:t>
      </w:r>
    </w:p>
    <w:p w14:paraId="077551CC" w14:textId="77777777" w:rsidR="00BC788D" w:rsidRDefault="00BC788D" w:rsidP="00BC788D">
      <w:pPr>
        <w:pStyle w:val="Geenafstand"/>
      </w:pPr>
    </w:p>
    <w:p w14:paraId="3ACFB7AE" w14:textId="77777777" w:rsidR="00BC788D" w:rsidRDefault="00BC788D" w:rsidP="00BC788D">
      <w:pPr>
        <w:pStyle w:val="Geenafstand"/>
        <w:numPr>
          <w:ilvl w:val="0"/>
          <w:numId w:val="15"/>
        </w:numPr>
      </w:pPr>
      <w:r>
        <w:t>Ik ben snel afgeleid tijdens het zelfstandig werken</w:t>
      </w:r>
      <w:r>
        <w:tab/>
      </w:r>
      <w:r>
        <w:tab/>
      </w:r>
      <w:r>
        <w:tab/>
        <w:t>ja</w:t>
      </w:r>
      <w:r>
        <w:tab/>
        <w:t>nee</w:t>
      </w:r>
    </w:p>
    <w:p w14:paraId="4DC66D5F" w14:textId="77777777" w:rsidR="00BC788D" w:rsidRDefault="00BC788D" w:rsidP="00BC788D">
      <w:pPr>
        <w:pStyle w:val="Geenafstand"/>
      </w:pPr>
    </w:p>
    <w:p w14:paraId="505EA336" w14:textId="77777777" w:rsidR="00BC788D" w:rsidRDefault="00BC788D" w:rsidP="00BC788D">
      <w:pPr>
        <w:pStyle w:val="Geenafstand"/>
        <w:numPr>
          <w:ilvl w:val="0"/>
          <w:numId w:val="15"/>
        </w:numPr>
      </w:pPr>
      <w:r>
        <w:t>Ik kan goed om hulp vragen</w:t>
      </w:r>
      <w:r>
        <w:tab/>
      </w:r>
      <w:r>
        <w:tab/>
      </w:r>
      <w:r>
        <w:tab/>
      </w:r>
      <w:r>
        <w:tab/>
      </w:r>
      <w:r>
        <w:tab/>
      </w:r>
      <w:r>
        <w:tab/>
        <w:t>ja</w:t>
      </w:r>
      <w:r>
        <w:tab/>
        <w:t>nee</w:t>
      </w:r>
    </w:p>
    <w:p w14:paraId="0903E2B3" w14:textId="77777777" w:rsidR="002840B7" w:rsidRDefault="002840B7" w:rsidP="002840B7">
      <w:pPr>
        <w:pStyle w:val="Lijstalinea"/>
      </w:pPr>
    </w:p>
    <w:p w14:paraId="46781D2B" w14:textId="77777777" w:rsidR="002840B7" w:rsidRDefault="002840B7" w:rsidP="002840B7">
      <w:pPr>
        <w:pStyle w:val="Geenafstand"/>
      </w:pPr>
    </w:p>
    <w:p w14:paraId="67FE12BF" w14:textId="3BD65474" w:rsidR="002840B7" w:rsidRPr="0026144F" w:rsidRDefault="00D02965" w:rsidP="002840B7">
      <w:pPr>
        <w:pStyle w:val="Geenafstand"/>
        <w:rPr>
          <w:b/>
          <w:bCs/>
        </w:rPr>
      </w:pPr>
      <w:r w:rsidRPr="0026144F">
        <w:rPr>
          <w:b/>
          <w:bCs/>
        </w:rPr>
        <w:t xml:space="preserve">Extra vragen wanneer de vragenlijst aan het eind van het onderzoek nog eens wordt </w:t>
      </w:r>
      <w:r w:rsidR="0026144F" w:rsidRPr="0026144F">
        <w:rPr>
          <w:b/>
          <w:bCs/>
        </w:rPr>
        <w:t>ingevuld.</w:t>
      </w:r>
    </w:p>
    <w:p w14:paraId="59A83651" w14:textId="77777777" w:rsidR="00BC788D" w:rsidRDefault="00BC788D" w:rsidP="00BC788D">
      <w:pPr>
        <w:pStyle w:val="Geenafstand"/>
      </w:pPr>
    </w:p>
    <w:p w14:paraId="2538AA41" w14:textId="77777777" w:rsidR="00BC788D" w:rsidRDefault="00BC788D" w:rsidP="00BC788D">
      <w:pPr>
        <w:pStyle w:val="Geenafstand"/>
        <w:numPr>
          <w:ilvl w:val="0"/>
          <w:numId w:val="15"/>
        </w:numPr>
      </w:pPr>
      <w:r>
        <w:t>Ik vind het fijn om (gedrags-)doelen te stellen voor de dag</w:t>
      </w:r>
      <w:r>
        <w:tab/>
      </w:r>
      <w:r>
        <w:tab/>
        <w:t>ja</w:t>
      </w:r>
      <w:r>
        <w:tab/>
        <w:t>nee</w:t>
      </w:r>
    </w:p>
    <w:p w14:paraId="09E83783" w14:textId="77777777" w:rsidR="00BC788D" w:rsidRDefault="00BC788D" w:rsidP="00BC788D">
      <w:pPr>
        <w:pStyle w:val="Geenafstand"/>
      </w:pPr>
    </w:p>
    <w:p w14:paraId="2CA66366" w14:textId="77777777" w:rsidR="00BC788D" w:rsidRDefault="00BC788D" w:rsidP="00BC788D">
      <w:pPr>
        <w:pStyle w:val="Geenafstand"/>
        <w:numPr>
          <w:ilvl w:val="0"/>
          <w:numId w:val="15"/>
        </w:numPr>
      </w:pPr>
      <w:r>
        <w:t>Ik doe extra mijn best wanneer er een doel gesteld wordt</w:t>
      </w:r>
      <w:r>
        <w:tab/>
      </w:r>
      <w:r>
        <w:tab/>
        <w:t>ja</w:t>
      </w:r>
      <w:r>
        <w:tab/>
        <w:t>nee</w:t>
      </w:r>
    </w:p>
    <w:p w14:paraId="06400C7C" w14:textId="77777777" w:rsidR="00BC788D" w:rsidRDefault="00BC788D" w:rsidP="00BC788D">
      <w:pPr>
        <w:pStyle w:val="Geenafstand"/>
      </w:pPr>
    </w:p>
    <w:p w14:paraId="622BAF03" w14:textId="77777777" w:rsidR="00BC788D" w:rsidRDefault="00BC788D" w:rsidP="00BC788D">
      <w:pPr>
        <w:pStyle w:val="Geenafstand"/>
        <w:numPr>
          <w:ilvl w:val="0"/>
          <w:numId w:val="15"/>
        </w:numPr>
      </w:pPr>
      <w:r>
        <w:t>Ik doe extra mijn best wanneer er gewerkt wordt met beloningen</w:t>
      </w:r>
      <w:r>
        <w:tab/>
        <w:t>ja</w:t>
      </w:r>
      <w:r>
        <w:tab/>
        <w:t>nee</w:t>
      </w:r>
    </w:p>
    <w:p w14:paraId="40E5E83F" w14:textId="77777777" w:rsidR="00BC788D" w:rsidRDefault="00BC788D" w:rsidP="00BC788D">
      <w:pPr>
        <w:pStyle w:val="Geenafstand"/>
      </w:pPr>
    </w:p>
    <w:p w14:paraId="4F0B90C7" w14:textId="77777777" w:rsidR="00BC788D" w:rsidRDefault="00BC788D" w:rsidP="00BC788D">
      <w:pPr>
        <w:pStyle w:val="Geenafstand"/>
        <w:numPr>
          <w:ilvl w:val="0"/>
          <w:numId w:val="15"/>
        </w:numPr>
      </w:pPr>
      <w:r>
        <w:t xml:space="preserve">Ik doe extra mijn best wanneer </w:t>
      </w:r>
      <w:proofErr w:type="spellStart"/>
      <w:r>
        <w:t>Classdojo</w:t>
      </w:r>
      <w:proofErr w:type="spellEnd"/>
      <w:r>
        <w:t xml:space="preserve"> wordt ingezet</w:t>
      </w:r>
      <w:r>
        <w:tab/>
      </w:r>
      <w:r>
        <w:tab/>
      </w:r>
      <w:r>
        <w:tab/>
        <w:t>ja</w:t>
      </w:r>
      <w:r>
        <w:tab/>
        <w:t>nee</w:t>
      </w:r>
    </w:p>
    <w:p w14:paraId="3EDC0BBD" w14:textId="77777777" w:rsidR="007851DA" w:rsidRDefault="007851DA" w:rsidP="007851DA">
      <w:pPr>
        <w:pStyle w:val="Geenafstand"/>
      </w:pPr>
    </w:p>
    <w:p w14:paraId="6224F51C" w14:textId="0CC548F1" w:rsidR="007851DA" w:rsidRDefault="007851DA" w:rsidP="00BC788D">
      <w:pPr>
        <w:pStyle w:val="Geenafstand"/>
        <w:numPr>
          <w:ilvl w:val="0"/>
          <w:numId w:val="15"/>
        </w:numPr>
      </w:pPr>
      <w:r>
        <w:t xml:space="preserve">Ik vind het fijn </w:t>
      </w:r>
      <w:r w:rsidR="0008008A">
        <w:t xml:space="preserve">wanneer </w:t>
      </w:r>
      <w:proofErr w:type="spellStart"/>
      <w:r w:rsidR="0008008A">
        <w:t>Classdojo</w:t>
      </w:r>
      <w:proofErr w:type="spellEnd"/>
      <w:r w:rsidR="0008008A">
        <w:t xml:space="preserve"> wordt ingezet</w:t>
      </w:r>
      <w:r w:rsidR="0008008A">
        <w:tab/>
      </w:r>
      <w:r w:rsidR="0008008A">
        <w:tab/>
      </w:r>
      <w:r w:rsidR="0008008A">
        <w:tab/>
        <w:t>ja</w:t>
      </w:r>
      <w:r w:rsidR="0008008A">
        <w:tab/>
        <w:t>nee</w:t>
      </w:r>
    </w:p>
    <w:p w14:paraId="09BDFE9C" w14:textId="77777777" w:rsidR="00BC788D" w:rsidRDefault="00BC788D" w:rsidP="00BC788D">
      <w:pPr>
        <w:pStyle w:val="Geenafstand"/>
      </w:pPr>
    </w:p>
    <w:p w14:paraId="58DD51C1" w14:textId="77777777" w:rsidR="00BC788D" w:rsidRDefault="00BC788D" w:rsidP="00BC788D">
      <w:pPr>
        <w:pStyle w:val="Geenafstand"/>
      </w:pPr>
    </w:p>
    <w:p w14:paraId="3D9643F6" w14:textId="77777777" w:rsidR="00BC788D" w:rsidRDefault="00BC788D" w:rsidP="00BC788D">
      <w:pPr>
        <w:pStyle w:val="Geenafstand"/>
      </w:pPr>
    </w:p>
    <w:p w14:paraId="0DB73EB6" w14:textId="77777777" w:rsidR="00B623B2" w:rsidRDefault="00B623B2" w:rsidP="00B623B2">
      <w:pPr>
        <w:pStyle w:val="Geenafstand"/>
      </w:pPr>
    </w:p>
    <w:p w14:paraId="39CB7ECB" w14:textId="77777777" w:rsidR="00B623B2" w:rsidRDefault="00B623B2" w:rsidP="00B623B2">
      <w:pPr>
        <w:pStyle w:val="Geenafstand"/>
      </w:pPr>
    </w:p>
    <w:p w14:paraId="03D9F732" w14:textId="77777777" w:rsidR="00B623B2" w:rsidRDefault="00B623B2" w:rsidP="00B623B2">
      <w:pPr>
        <w:pStyle w:val="Geenafstand"/>
      </w:pPr>
    </w:p>
    <w:p w14:paraId="2B1F82AD" w14:textId="77777777" w:rsidR="00B623B2" w:rsidRDefault="00B623B2" w:rsidP="00B623B2">
      <w:pPr>
        <w:pStyle w:val="Geenafstand"/>
      </w:pPr>
    </w:p>
    <w:p w14:paraId="51928892" w14:textId="77777777" w:rsidR="00B623B2" w:rsidRDefault="00B623B2" w:rsidP="00B623B2">
      <w:pPr>
        <w:pStyle w:val="Geenafstand"/>
      </w:pPr>
    </w:p>
    <w:p w14:paraId="549178BB" w14:textId="77777777" w:rsidR="00B623B2" w:rsidRDefault="00B623B2" w:rsidP="00B623B2">
      <w:pPr>
        <w:pStyle w:val="Geenafstand"/>
      </w:pPr>
    </w:p>
    <w:p w14:paraId="610614E8" w14:textId="77777777" w:rsidR="00B623B2" w:rsidRDefault="00B623B2" w:rsidP="00B623B2">
      <w:pPr>
        <w:pStyle w:val="Geenafstand"/>
      </w:pPr>
    </w:p>
    <w:p w14:paraId="25557A2D" w14:textId="77777777" w:rsidR="00B623B2" w:rsidRDefault="00B623B2" w:rsidP="00B623B2">
      <w:pPr>
        <w:pStyle w:val="Geenafstand"/>
      </w:pPr>
    </w:p>
    <w:p w14:paraId="45AA01E4" w14:textId="77777777" w:rsidR="00B623B2" w:rsidRDefault="00B623B2" w:rsidP="00B623B2">
      <w:pPr>
        <w:pStyle w:val="Geenafstand"/>
      </w:pPr>
    </w:p>
    <w:p w14:paraId="54DF06DF" w14:textId="77777777" w:rsidR="009C7371" w:rsidRDefault="009C7371" w:rsidP="00B623B2">
      <w:pPr>
        <w:pStyle w:val="Geenafstand"/>
      </w:pPr>
    </w:p>
    <w:p w14:paraId="1D6FE8F0" w14:textId="77777777" w:rsidR="009C7371" w:rsidRDefault="009C7371" w:rsidP="00B623B2">
      <w:pPr>
        <w:pStyle w:val="Geenafstand"/>
      </w:pPr>
    </w:p>
    <w:p w14:paraId="3E313253" w14:textId="77777777" w:rsidR="009C7371" w:rsidRDefault="009C7371" w:rsidP="00B623B2">
      <w:pPr>
        <w:pStyle w:val="Geenafstand"/>
      </w:pPr>
    </w:p>
    <w:p w14:paraId="500541D9" w14:textId="77777777" w:rsidR="00B623B2" w:rsidRDefault="00B623B2" w:rsidP="00B623B2">
      <w:pPr>
        <w:pStyle w:val="Geenafstand"/>
      </w:pPr>
    </w:p>
    <w:p w14:paraId="6FB6D578" w14:textId="77777777" w:rsidR="00B623B2" w:rsidRDefault="00B623B2" w:rsidP="00B623B2">
      <w:pPr>
        <w:pStyle w:val="Geenafstand"/>
      </w:pPr>
    </w:p>
    <w:p w14:paraId="6B4C497D" w14:textId="3917714F" w:rsidR="004F4896" w:rsidRPr="00CF30B2" w:rsidRDefault="004F4896" w:rsidP="004F4896">
      <w:pPr>
        <w:pStyle w:val="Kop1"/>
        <w:rPr>
          <w:b/>
          <w:bCs/>
          <w:color w:val="auto"/>
        </w:rPr>
      </w:pPr>
      <w:bookmarkStart w:id="46" w:name="_Bijlage_2:_observatielijsten"/>
      <w:bookmarkStart w:id="47" w:name="_Toc137725306"/>
      <w:bookmarkEnd w:id="46"/>
      <w:r w:rsidRPr="00CF30B2">
        <w:rPr>
          <w:b/>
          <w:bCs/>
          <w:color w:val="auto"/>
        </w:rPr>
        <w:lastRenderedPageBreak/>
        <w:t xml:space="preserve">Bijlage 2: </w:t>
      </w:r>
      <w:r w:rsidR="006766C0" w:rsidRPr="00CF30B2">
        <w:rPr>
          <w:b/>
          <w:bCs/>
          <w:color w:val="auto"/>
        </w:rPr>
        <w:t>observatielijsten</w:t>
      </w:r>
      <w:bookmarkEnd w:id="47"/>
    </w:p>
    <w:p w14:paraId="6C47A96A" w14:textId="1362D691" w:rsidR="006766C0" w:rsidRDefault="0054234E" w:rsidP="006766C0">
      <w:pPr>
        <w:pStyle w:val="Geenafstand"/>
      </w:pPr>
      <w:r w:rsidRPr="0054234E">
        <w:rPr>
          <w:noProof/>
        </w:rPr>
        <w:drawing>
          <wp:inline distT="0" distB="0" distL="0" distR="0" wp14:anchorId="51CE3C56" wp14:editId="6FED89E7">
            <wp:extent cx="3695890" cy="3562533"/>
            <wp:effectExtent l="0" t="0" r="0" b="0"/>
            <wp:docPr id="1249417193" name="Afbeelding 1" descr="Afbeelding met tekst, schermopname, Lettertyp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17193" name="Afbeelding 1" descr="Afbeelding met tekst, schermopname, Lettertype, Kleurrijkheid&#10;&#10;Automatisch gegenereerde beschrijving"/>
                    <pic:cNvPicPr/>
                  </pic:nvPicPr>
                  <pic:blipFill>
                    <a:blip r:embed="rId65"/>
                    <a:stretch>
                      <a:fillRect/>
                    </a:stretch>
                  </pic:blipFill>
                  <pic:spPr>
                    <a:xfrm>
                      <a:off x="0" y="0"/>
                      <a:ext cx="3695890" cy="3562533"/>
                    </a:xfrm>
                    <a:prstGeom prst="rect">
                      <a:avLst/>
                    </a:prstGeom>
                  </pic:spPr>
                </pic:pic>
              </a:graphicData>
            </a:graphic>
          </wp:inline>
        </w:drawing>
      </w:r>
    </w:p>
    <w:p w14:paraId="023B3C3D" w14:textId="6AB0D370" w:rsidR="0054234E" w:rsidRDefault="00003239" w:rsidP="006766C0">
      <w:pPr>
        <w:pStyle w:val="Geenafstand"/>
      </w:pPr>
      <w:r w:rsidRPr="00003239">
        <w:rPr>
          <w:noProof/>
        </w:rPr>
        <w:drawing>
          <wp:inline distT="0" distB="0" distL="0" distR="0" wp14:anchorId="1CAC6CF8" wp14:editId="361F9473">
            <wp:extent cx="5760720" cy="2587625"/>
            <wp:effectExtent l="0" t="0" r="0" b="3175"/>
            <wp:docPr id="1940768967"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68967" name="Afbeelding 1" descr="Afbeelding met tekst, schermopname, Lettertype, nummer&#10;&#10;Automatisch gegenereerde beschrijving"/>
                    <pic:cNvPicPr/>
                  </pic:nvPicPr>
                  <pic:blipFill>
                    <a:blip r:embed="rId66"/>
                    <a:stretch>
                      <a:fillRect/>
                    </a:stretch>
                  </pic:blipFill>
                  <pic:spPr>
                    <a:xfrm>
                      <a:off x="0" y="0"/>
                      <a:ext cx="5760720" cy="2587625"/>
                    </a:xfrm>
                    <a:prstGeom prst="rect">
                      <a:avLst/>
                    </a:prstGeom>
                  </pic:spPr>
                </pic:pic>
              </a:graphicData>
            </a:graphic>
          </wp:inline>
        </w:drawing>
      </w:r>
    </w:p>
    <w:p w14:paraId="24DDEF7D" w14:textId="3C2988C7" w:rsidR="00003239" w:rsidRDefault="00433439" w:rsidP="006766C0">
      <w:pPr>
        <w:pStyle w:val="Geenafstand"/>
      </w:pPr>
      <w:r w:rsidRPr="00433439">
        <w:rPr>
          <w:noProof/>
        </w:rPr>
        <w:lastRenderedPageBreak/>
        <w:drawing>
          <wp:inline distT="0" distB="0" distL="0" distR="0" wp14:anchorId="20710C57" wp14:editId="2FA7EE15">
            <wp:extent cx="5760720" cy="2981960"/>
            <wp:effectExtent l="0" t="0" r="0" b="8890"/>
            <wp:docPr id="31570884"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884" name="Afbeelding 1" descr="Afbeelding met tekst, schermopname, Lettertype, nummer&#10;&#10;Automatisch gegenereerde beschrijving"/>
                    <pic:cNvPicPr/>
                  </pic:nvPicPr>
                  <pic:blipFill>
                    <a:blip r:embed="rId67"/>
                    <a:stretch>
                      <a:fillRect/>
                    </a:stretch>
                  </pic:blipFill>
                  <pic:spPr>
                    <a:xfrm>
                      <a:off x="0" y="0"/>
                      <a:ext cx="5760720" cy="2981960"/>
                    </a:xfrm>
                    <a:prstGeom prst="rect">
                      <a:avLst/>
                    </a:prstGeom>
                  </pic:spPr>
                </pic:pic>
              </a:graphicData>
            </a:graphic>
          </wp:inline>
        </w:drawing>
      </w:r>
    </w:p>
    <w:p w14:paraId="44758F81" w14:textId="6984DB2E" w:rsidR="00433439" w:rsidRDefault="00FD40F0" w:rsidP="006766C0">
      <w:pPr>
        <w:pStyle w:val="Geenafstand"/>
      </w:pPr>
      <w:r w:rsidRPr="00FD40F0">
        <w:rPr>
          <w:noProof/>
        </w:rPr>
        <w:drawing>
          <wp:inline distT="0" distB="0" distL="0" distR="0" wp14:anchorId="28D96DD9" wp14:editId="40DAF1D9">
            <wp:extent cx="5760720" cy="2976880"/>
            <wp:effectExtent l="0" t="0" r="0" b="0"/>
            <wp:docPr id="2120041072"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41072" name="Afbeelding 1" descr="Afbeelding met tekst, schermopname, nummer, Lettertype&#10;&#10;Automatisch gegenereerde beschrijving"/>
                    <pic:cNvPicPr/>
                  </pic:nvPicPr>
                  <pic:blipFill>
                    <a:blip r:embed="rId68"/>
                    <a:stretch>
                      <a:fillRect/>
                    </a:stretch>
                  </pic:blipFill>
                  <pic:spPr>
                    <a:xfrm>
                      <a:off x="0" y="0"/>
                      <a:ext cx="5760720" cy="2976880"/>
                    </a:xfrm>
                    <a:prstGeom prst="rect">
                      <a:avLst/>
                    </a:prstGeom>
                  </pic:spPr>
                </pic:pic>
              </a:graphicData>
            </a:graphic>
          </wp:inline>
        </w:drawing>
      </w:r>
    </w:p>
    <w:p w14:paraId="16446D55" w14:textId="6E7EDAD4" w:rsidR="00FD40F0" w:rsidRDefault="00BB630B" w:rsidP="006766C0">
      <w:pPr>
        <w:pStyle w:val="Geenafstand"/>
      </w:pPr>
      <w:r w:rsidRPr="00BB630B">
        <w:rPr>
          <w:noProof/>
        </w:rPr>
        <w:drawing>
          <wp:inline distT="0" distB="0" distL="0" distR="0" wp14:anchorId="139DF007" wp14:editId="7CBE3831">
            <wp:extent cx="5760720" cy="2583815"/>
            <wp:effectExtent l="0" t="0" r="0" b="6985"/>
            <wp:docPr id="1321132930" name="Afbeelding 1" descr="Afbeelding met tekst, schermopname, Kleurrijkheid,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32930" name="Afbeelding 1" descr="Afbeelding met tekst, schermopname, Kleurrijkheid, software&#10;&#10;Automatisch gegenereerde beschrijving"/>
                    <pic:cNvPicPr/>
                  </pic:nvPicPr>
                  <pic:blipFill>
                    <a:blip r:embed="rId69"/>
                    <a:stretch>
                      <a:fillRect/>
                    </a:stretch>
                  </pic:blipFill>
                  <pic:spPr>
                    <a:xfrm>
                      <a:off x="0" y="0"/>
                      <a:ext cx="5760720" cy="2583815"/>
                    </a:xfrm>
                    <a:prstGeom prst="rect">
                      <a:avLst/>
                    </a:prstGeom>
                  </pic:spPr>
                </pic:pic>
              </a:graphicData>
            </a:graphic>
          </wp:inline>
        </w:drawing>
      </w:r>
    </w:p>
    <w:p w14:paraId="1FD3E0DF" w14:textId="71FE0AF6" w:rsidR="00BB630B" w:rsidRDefault="00BB630B" w:rsidP="006766C0">
      <w:pPr>
        <w:pStyle w:val="Geenafstand"/>
        <w:rPr>
          <w:noProof/>
        </w:rPr>
      </w:pPr>
      <w:r w:rsidRPr="00BB630B">
        <w:rPr>
          <w:noProof/>
        </w:rPr>
        <w:lastRenderedPageBreak/>
        <w:drawing>
          <wp:inline distT="0" distB="0" distL="0" distR="0" wp14:anchorId="7C4CB289" wp14:editId="23341C0A">
            <wp:extent cx="5760720" cy="3004820"/>
            <wp:effectExtent l="0" t="0" r="0" b="5080"/>
            <wp:docPr id="261160253"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60253" name="Afbeelding 1" descr="Afbeelding met tekst, schermopname, Lettertype, nummer&#10;&#10;Automatisch gegenereerde beschrijving"/>
                    <pic:cNvPicPr/>
                  </pic:nvPicPr>
                  <pic:blipFill>
                    <a:blip r:embed="rId70"/>
                    <a:stretch>
                      <a:fillRect/>
                    </a:stretch>
                  </pic:blipFill>
                  <pic:spPr>
                    <a:xfrm>
                      <a:off x="0" y="0"/>
                      <a:ext cx="5760720" cy="3004820"/>
                    </a:xfrm>
                    <a:prstGeom prst="rect">
                      <a:avLst/>
                    </a:prstGeom>
                  </pic:spPr>
                </pic:pic>
              </a:graphicData>
            </a:graphic>
          </wp:inline>
        </w:drawing>
      </w:r>
      <w:r w:rsidR="00862240" w:rsidRPr="00862240">
        <w:rPr>
          <w:noProof/>
        </w:rPr>
        <w:t xml:space="preserve"> </w:t>
      </w:r>
      <w:r w:rsidR="00862240" w:rsidRPr="00862240">
        <w:rPr>
          <w:noProof/>
        </w:rPr>
        <w:drawing>
          <wp:inline distT="0" distB="0" distL="0" distR="0" wp14:anchorId="5F93A583" wp14:editId="2D9F8977">
            <wp:extent cx="5760720" cy="3027680"/>
            <wp:effectExtent l="0" t="0" r="0" b="1270"/>
            <wp:docPr id="1408715342" name="Afbeelding 1" descr="Afbeelding met tekst, schermopname, lijn,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15342" name="Afbeelding 1" descr="Afbeelding met tekst, schermopname, lijn, Parallel&#10;&#10;Automatisch gegenereerde beschrijving"/>
                    <pic:cNvPicPr/>
                  </pic:nvPicPr>
                  <pic:blipFill>
                    <a:blip r:embed="rId71"/>
                    <a:stretch>
                      <a:fillRect/>
                    </a:stretch>
                  </pic:blipFill>
                  <pic:spPr>
                    <a:xfrm>
                      <a:off x="0" y="0"/>
                      <a:ext cx="5760720" cy="3027680"/>
                    </a:xfrm>
                    <a:prstGeom prst="rect">
                      <a:avLst/>
                    </a:prstGeom>
                  </pic:spPr>
                </pic:pic>
              </a:graphicData>
            </a:graphic>
          </wp:inline>
        </w:drawing>
      </w:r>
      <w:r w:rsidR="00DE3C9F" w:rsidRPr="00DE3C9F">
        <w:rPr>
          <w:noProof/>
        </w:rPr>
        <w:t xml:space="preserve"> </w:t>
      </w:r>
      <w:r w:rsidR="00DE3C9F" w:rsidRPr="00DE3C9F">
        <w:rPr>
          <w:noProof/>
        </w:rPr>
        <w:drawing>
          <wp:inline distT="0" distB="0" distL="0" distR="0" wp14:anchorId="1905BB0A" wp14:editId="405C1F4D">
            <wp:extent cx="5760720" cy="756285"/>
            <wp:effectExtent l="0" t="0" r="0" b="5715"/>
            <wp:docPr id="1797604380" name="Afbeelding 1" descr="Afbeelding met tekst,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04380" name="Afbeelding 1" descr="Afbeelding met tekst, schermopname, lijn&#10;&#10;Automatisch gegenereerde beschrijving"/>
                    <pic:cNvPicPr/>
                  </pic:nvPicPr>
                  <pic:blipFill>
                    <a:blip r:embed="rId72"/>
                    <a:stretch>
                      <a:fillRect/>
                    </a:stretch>
                  </pic:blipFill>
                  <pic:spPr>
                    <a:xfrm>
                      <a:off x="0" y="0"/>
                      <a:ext cx="5760720" cy="756285"/>
                    </a:xfrm>
                    <a:prstGeom prst="rect">
                      <a:avLst/>
                    </a:prstGeom>
                  </pic:spPr>
                </pic:pic>
              </a:graphicData>
            </a:graphic>
          </wp:inline>
        </w:drawing>
      </w:r>
    </w:p>
    <w:p w14:paraId="3E9803BC" w14:textId="77777777" w:rsidR="00DE3C9F" w:rsidRDefault="00DE3C9F" w:rsidP="006766C0">
      <w:pPr>
        <w:pStyle w:val="Geenafstand"/>
        <w:rPr>
          <w:noProof/>
        </w:rPr>
      </w:pPr>
    </w:p>
    <w:p w14:paraId="2B0A296D" w14:textId="77777777" w:rsidR="00DE3C9F" w:rsidRDefault="00DE3C9F" w:rsidP="006766C0">
      <w:pPr>
        <w:pStyle w:val="Geenafstand"/>
        <w:rPr>
          <w:noProof/>
        </w:rPr>
      </w:pPr>
    </w:p>
    <w:p w14:paraId="27F74C24" w14:textId="7D4886B1" w:rsidR="00DE3C9F" w:rsidRDefault="00B82E36" w:rsidP="006766C0">
      <w:pPr>
        <w:pStyle w:val="Geenafstand"/>
      </w:pPr>
      <w:r w:rsidRPr="00B82E36">
        <w:rPr>
          <w:noProof/>
        </w:rPr>
        <w:lastRenderedPageBreak/>
        <w:drawing>
          <wp:inline distT="0" distB="0" distL="0" distR="0" wp14:anchorId="626440A4" wp14:editId="3B10B5A9">
            <wp:extent cx="3714941" cy="3486329"/>
            <wp:effectExtent l="0" t="0" r="0" b="0"/>
            <wp:docPr id="1056579968" name="Afbeelding 1" descr="Afbeelding met tekst, schermopname,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79968" name="Afbeelding 1" descr="Afbeelding met tekst, schermopname, Kleurrijkheid, Lettertype&#10;&#10;Automatisch gegenereerde beschrijving"/>
                    <pic:cNvPicPr/>
                  </pic:nvPicPr>
                  <pic:blipFill>
                    <a:blip r:embed="rId73"/>
                    <a:stretch>
                      <a:fillRect/>
                    </a:stretch>
                  </pic:blipFill>
                  <pic:spPr>
                    <a:xfrm>
                      <a:off x="0" y="0"/>
                      <a:ext cx="3714941" cy="3486329"/>
                    </a:xfrm>
                    <a:prstGeom prst="rect">
                      <a:avLst/>
                    </a:prstGeom>
                  </pic:spPr>
                </pic:pic>
              </a:graphicData>
            </a:graphic>
          </wp:inline>
        </w:drawing>
      </w:r>
    </w:p>
    <w:p w14:paraId="620B34DB" w14:textId="77777777" w:rsidR="00B82E36" w:rsidRDefault="00B82E36" w:rsidP="006766C0">
      <w:pPr>
        <w:pStyle w:val="Geenafstand"/>
      </w:pPr>
    </w:p>
    <w:p w14:paraId="52B47AA4" w14:textId="1EC04F1B" w:rsidR="00B82E36" w:rsidRDefault="00DE6403" w:rsidP="006766C0">
      <w:pPr>
        <w:pStyle w:val="Geenafstand"/>
      </w:pPr>
      <w:r w:rsidRPr="00DE6403">
        <w:rPr>
          <w:noProof/>
        </w:rPr>
        <w:drawing>
          <wp:inline distT="0" distB="0" distL="0" distR="0" wp14:anchorId="52A78949" wp14:editId="004AA47E">
            <wp:extent cx="5550185" cy="3683189"/>
            <wp:effectExtent l="0" t="0" r="0" b="0"/>
            <wp:docPr id="1826941007" name="Afbeelding 1" descr="Afbeelding met tekst, schermopname, nummer,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41007" name="Afbeelding 1" descr="Afbeelding met tekst, schermopname, nummer, Webpagina&#10;&#10;Automatisch gegenereerde beschrijving"/>
                    <pic:cNvPicPr/>
                  </pic:nvPicPr>
                  <pic:blipFill>
                    <a:blip r:embed="rId74"/>
                    <a:stretch>
                      <a:fillRect/>
                    </a:stretch>
                  </pic:blipFill>
                  <pic:spPr>
                    <a:xfrm>
                      <a:off x="0" y="0"/>
                      <a:ext cx="5550185" cy="3683189"/>
                    </a:xfrm>
                    <a:prstGeom prst="rect">
                      <a:avLst/>
                    </a:prstGeom>
                  </pic:spPr>
                </pic:pic>
              </a:graphicData>
            </a:graphic>
          </wp:inline>
        </w:drawing>
      </w:r>
    </w:p>
    <w:p w14:paraId="576AAD47" w14:textId="77A1B9AD" w:rsidR="00DE6403" w:rsidRDefault="00D044ED" w:rsidP="006766C0">
      <w:pPr>
        <w:pStyle w:val="Geenafstand"/>
      </w:pPr>
      <w:r w:rsidRPr="00D044ED">
        <w:rPr>
          <w:noProof/>
        </w:rPr>
        <w:lastRenderedPageBreak/>
        <w:drawing>
          <wp:inline distT="0" distB="0" distL="0" distR="0" wp14:anchorId="125D0A73" wp14:editId="1666A723">
            <wp:extent cx="5569236" cy="3695890"/>
            <wp:effectExtent l="0" t="0" r="0" b="0"/>
            <wp:docPr id="1363376312" name="Afbeelding 1" descr="Afbeelding met tekst, schermopname, Parallel,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76312" name="Afbeelding 1" descr="Afbeelding met tekst, schermopname, Parallel, Lettertype&#10;&#10;Automatisch gegenereerde beschrijving"/>
                    <pic:cNvPicPr/>
                  </pic:nvPicPr>
                  <pic:blipFill>
                    <a:blip r:embed="rId75"/>
                    <a:stretch>
                      <a:fillRect/>
                    </a:stretch>
                  </pic:blipFill>
                  <pic:spPr>
                    <a:xfrm>
                      <a:off x="0" y="0"/>
                      <a:ext cx="5569236" cy="3695890"/>
                    </a:xfrm>
                    <a:prstGeom prst="rect">
                      <a:avLst/>
                    </a:prstGeom>
                  </pic:spPr>
                </pic:pic>
              </a:graphicData>
            </a:graphic>
          </wp:inline>
        </w:drawing>
      </w:r>
    </w:p>
    <w:p w14:paraId="12695DFC" w14:textId="15092473" w:rsidR="00D044ED" w:rsidRDefault="0093287A" w:rsidP="006766C0">
      <w:pPr>
        <w:pStyle w:val="Geenafstand"/>
      </w:pPr>
      <w:r w:rsidRPr="0093287A">
        <w:rPr>
          <w:noProof/>
        </w:rPr>
        <w:drawing>
          <wp:inline distT="0" distB="0" distL="0" distR="0" wp14:anchorId="1AC806B4" wp14:editId="06B5E057">
            <wp:extent cx="5531134" cy="3416476"/>
            <wp:effectExtent l="0" t="0" r="0" b="0"/>
            <wp:docPr id="1785498741"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98741" name="Afbeelding 1" descr="Afbeelding met tekst, schermopname, Lettertype, nummer&#10;&#10;Automatisch gegenereerde beschrijving"/>
                    <pic:cNvPicPr/>
                  </pic:nvPicPr>
                  <pic:blipFill>
                    <a:blip r:embed="rId76"/>
                    <a:stretch>
                      <a:fillRect/>
                    </a:stretch>
                  </pic:blipFill>
                  <pic:spPr>
                    <a:xfrm>
                      <a:off x="0" y="0"/>
                      <a:ext cx="5531134" cy="3416476"/>
                    </a:xfrm>
                    <a:prstGeom prst="rect">
                      <a:avLst/>
                    </a:prstGeom>
                  </pic:spPr>
                </pic:pic>
              </a:graphicData>
            </a:graphic>
          </wp:inline>
        </w:drawing>
      </w:r>
    </w:p>
    <w:p w14:paraId="70E97D32" w14:textId="3B3B5512" w:rsidR="0093287A" w:rsidRDefault="007D5593" w:rsidP="006766C0">
      <w:pPr>
        <w:pStyle w:val="Geenafstand"/>
      </w:pPr>
      <w:r w:rsidRPr="007D5593">
        <w:rPr>
          <w:noProof/>
        </w:rPr>
        <w:lastRenderedPageBreak/>
        <w:drawing>
          <wp:inline distT="0" distB="0" distL="0" distR="0" wp14:anchorId="6E3B6D60" wp14:editId="78DFF3E8">
            <wp:extent cx="5607338" cy="3733992"/>
            <wp:effectExtent l="0" t="0" r="0" b="0"/>
            <wp:docPr id="458988700"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88700" name="Afbeelding 1" descr="Afbeelding met tekst, schermopname, Lettertype, nummer&#10;&#10;Automatisch gegenereerde beschrijving"/>
                    <pic:cNvPicPr/>
                  </pic:nvPicPr>
                  <pic:blipFill>
                    <a:blip r:embed="rId77"/>
                    <a:stretch>
                      <a:fillRect/>
                    </a:stretch>
                  </pic:blipFill>
                  <pic:spPr>
                    <a:xfrm>
                      <a:off x="0" y="0"/>
                      <a:ext cx="5607338" cy="3733992"/>
                    </a:xfrm>
                    <a:prstGeom prst="rect">
                      <a:avLst/>
                    </a:prstGeom>
                  </pic:spPr>
                </pic:pic>
              </a:graphicData>
            </a:graphic>
          </wp:inline>
        </w:drawing>
      </w:r>
    </w:p>
    <w:p w14:paraId="1DC2E650" w14:textId="4037B324" w:rsidR="007D5593" w:rsidRDefault="007D5593" w:rsidP="006766C0">
      <w:pPr>
        <w:pStyle w:val="Geenafstand"/>
      </w:pPr>
      <w:r w:rsidRPr="007D5593">
        <w:rPr>
          <w:noProof/>
        </w:rPr>
        <w:drawing>
          <wp:inline distT="0" distB="0" distL="0" distR="0" wp14:anchorId="33E0441F" wp14:editId="3DA21D26">
            <wp:extent cx="5550185" cy="2076557"/>
            <wp:effectExtent l="0" t="0" r="0" b="0"/>
            <wp:docPr id="49921431" name="Afbeelding 1" descr="Afbeelding met tekst, schermopname, lijn,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1431" name="Afbeelding 1" descr="Afbeelding met tekst, schermopname, lijn, Parallel&#10;&#10;Automatisch gegenereerde beschrijving"/>
                    <pic:cNvPicPr/>
                  </pic:nvPicPr>
                  <pic:blipFill>
                    <a:blip r:embed="rId78"/>
                    <a:stretch>
                      <a:fillRect/>
                    </a:stretch>
                  </pic:blipFill>
                  <pic:spPr>
                    <a:xfrm>
                      <a:off x="0" y="0"/>
                      <a:ext cx="5550185" cy="2076557"/>
                    </a:xfrm>
                    <a:prstGeom prst="rect">
                      <a:avLst/>
                    </a:prstGeom>
                  </pic:spPr>
                </pic:pic>
              </a:graphicData>
            </a:graphic>
          </wp:inline>
        </w:drawing>
      </w:r>
    </w:p>
    <w:p w14:paraId="65B7AC52" w14:textId="77777777" w:rsidR="007D5593" w:rsidRDefault="007D5593" w:rsidP="006766C0">
      <w:pPr>
        <w:pStyle w:val="Geenafstand"/>
      </w:pPr>
    </w:p>
    <w:p w14:paraId="7E78FDCE" w14:textId="77777777" w:rsidR="007D5593" w:rsidRDefault="007D5593" w:rsidP="006766C0">
      <w:pPr>
        <w:pStyle w:val="Geenafstand"/>
      </w:pPr>
    </w:p>
    <w:p w14:paraId="5FF1389A" w14:textId="57BCF310" w:rsidR="007D5593" w:rsidRDefault="00CF4066" w:rsidP="006766C0">
      <w:pPr>
        <w:pStyle w:val="Geenafstand"/>
      </w:pPr>
      <w:r w:rsidRPr="00CF4066">
        <w:rPr>
          <w:noProof/>
        </w:rPr>
        <w:lastRenderedPageBreak/>
        <w:drawing>
          <wp:inline distT="0" distB="0" distL="0" distR="0" wp14:anchorId="06C57E7D" wp14:editId="6192346F">
            <wp:extent cx="3733992" cy="3543482"/>
            <wp:effectExtent l="0" t="0" r="0" b="0"/>
            <wp:docPr id="902242555" name="Afbeelding 1" descr="Afbeelding met tekst, schermopname,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42555" name="Afbeelding 1" descr="Afbeelding met tekst, schermopname, Kleurrijkheid, Lettertype&#10;&#10;Automatisch gegenereerde beschrijving"/>
                    <pic:cNvPicPr/>
                  </pic:nvPicPr>
                  <pic:blipFill>
                    <a:blip r:embed="rId79"/>
                    <a:stretch>
                      <a:fillRect/>
                    </a:stretch>
                  </pic:blipFill>
                  <pic:spPr>
                    <a:xfrm>
                      <a:off x="0" y="0"/>
                      <a:ext cx="3733992" cy="3543482"/>
                    </a:xfrm>
                    <a:prstGeom prst="rect">
                      <a:avLst/>
                    </a:prstGeom>
                  </pic:spPr>
                </pic:pic>
              </a:graphicData>
            </a:graphic>
          </wp:inline>
        </w:drawing>
      </w:r>
    </w:p>
    <w:p w14:paraId="31622EC3" w14:textId="77777777" w:rsidR="00CF4066" w:rsidRDefault="00CF4066" w:rsidP="006766C0">
      <w:pPr>
        <w:pStyle w:val="Geenafstand"/>
      </w:pPr>
    </w:p>
    <w:p w14:paraId="4A13C4CF" w14:textId="2DA2C817" w:rsidR="00CF4066" w:rsidRDefault="007D56FF" w:rsidP="006766C0">
      <w:pPr>
        <w:pStyle w:val="Geenafstand"/>
      </w:pPr>
      <w:r w:rsidRPr="007D56FF">
        <w:rPr>
          <w:noProof/>
        </w:rPr>
        <w:drawing>
          <wp:inline distT="0" distB="0" distL="0" distR="0" wp14:anchorId="58E2F012" wp14:editId="1520DAF4">
            <wp:extent cx="5493032" cy="3695890"/>
            <wp:effectExtent l="0" t="0" r="0" b="0"/>
            <wp:docPr id="1796666451"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66451" name="Afbeelding 1" descr="Afbeelding met tekst, schermopname, nummer, Lettertype&#10;&#10;Automatisch gegenereerde beschrijving"/>
                    <pic:cNvPicPr/>
                  </pic:nvPicPr>
                  <pic:blipFill>
                    <a:blip r:embed="rId80"/>
                    <a:stretch>
                      <a:fillRect/>
                    </a:stretch>
                  </pic:blipFill>
                  <pic:spPr>
                    <a:xfrm>
                      <a:off x="0" y="0"/>
                      <a:ext cx="5493032" cy="3695890"/>
                    </a:xfrm>
                    <a:prstGeom prst="rect">
                      <a:avLst/>
                    </a:prstGeom>
                  </pic:spPr>
                </pic:pic>
              </a:graphicData>
            </a:graphic>
          </wp:inline>
        </w:drawing>
      </w:r>
    </w:p>
    <w:p w14:paraId="4933D56D" w14:textId="3BC87B55" w:rsidR="007D56FF" w:rsidRDefault="00811675" w:rsidP="006766C0">
      <w:pPr>
        <w:pStyle w:val="Geenafstand"/>
      </w:pPr>
      <w:r w:rsidRPr="00811675">
        <w:rPr>
          <w:noProof/>
        </w:rPr>
        <w:lastRenderedPageBreak/>
        <w:drawing>
          <wp:inline distT="0" distB="0" distL="0" distR="0" wp14:anchorId="153032EA" wp14:editId="751DF5F9">
            <wp:extent cx="5531134" cy="3721291"/>
            <wp:effectExtent l="0" t="0" r="0" b="0"/>
            <wp:docPr id="1429280090" name="Afbeelding 1"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80090" name="Afbeelding 1" descr="Afbeelding met tekst, elektronica, schermopname, software&#10;&#10;Automatisch gegenereerde beschrijving"/>
                    <pic:cNvPicPr/>
                  </pic:nvPicPr>
                  <pic:blipFill>
                    <a:blip r:embed="rId81"/>
                    <a:stretch>
                      <a:fillRect/>
                    </a:stretch>
                  </pic:blipFill>
                  <pic:spPr>
                    <a:xfrm>
                      <a:off x="0" y="0"/>
                      <a:ext cx="5531134" cy="3721291"/>
                    </a:xfrm>
                    <a:prstGeom prst="rect">
                      <a:avLst/>
                    </a:prstGeom>
                  </pic:spPr>
                </pic:pic>
              </a:graphicData>
            </a:graphic>
          </wp:inline>
        </w:drawing>
      </w:r>
    </w:p>
    <w:p w14:paraId="516BB573" w14:textId="70151DC6" w:rsidR="00811675" w:rsidRDefault="00D53AC2" w:rsidP="006766C0">
      <w:pPr>
        <w:pStyle w:val="Geenafstand"/>
      </w:pPr>
      <w:r w:rsidRPr="00D53AC2">
        <w:rPr>
          <w:noProof/>
        </w:rPr>
        <w:drawing>
          <wp:inline distT="0" distB="0" distL="0" distR="0" wp14:anchorId="75242A57" wp14:editId="07793DBA">
            <wp:extent cx="5569236" cy="3416476"/>
            <wp:effectExtent l="0" t="0" r="0" b="0"/>
            <wp:docPr id="1994435819"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35819" name="Afbeelding 1" descr="Afbeelding met tekst, schermopname, Lettertype, nummer&#10;&#10;Automatisch gegenereerde beschrijving"/>
                    <pic:cNvPicPr/>
                  </pic:nvPicPr>
                  <pic:blipFill>
                    <a:blip r:embed="rId82"/>
                    <a:stretch>
                      <a:fillRect/>
                    </a:stretch>
                  </pic:blipFill>
                  <pic:spPr>
                    <a:xfrm>
                      <a:off x="0" y="0"/>
                      <a:ext cx="5569236" cy="3416476"/>
                    </a:xfrm>
                    <a:prstGeom prst="rect">
                      <a:avLst/>
                    </a:prstGeom>
                  </pic:spPr>
                </pic:pic>
              </a:graphicData>
            </a:graphic>
          </wp:inline>
        </w:drawing>
      </w:r>
    </w:p>
    <w:p w14:paraId="5FC701D3" w14:textId="28A0D4E8" w:rsidR="00D53AC2" w:rsidRDefault="00370C07" w:rsidP="006766C0">
      <w:pPr>
        <w:pStyle w:val="Geenafstand"/>
      </w:pPr>
      <w:r w:rsidRPr="00370C07">
        <w:rPr>
          <w:noProof/>
        </w:rPr>
        <w:lastRenderedPageBreak/>
        <w:drawing>
          <wp:inline distT="0" distB="0" distL="0" distR="0" wp14:anchorId="3D147DEE" wp14:editId="562FEF66">
            <wp:extent cx="5531134" cy="3695890"/>
            <wp:effectExtent l="0" t="0" r="0" b="0"/>
            <wp:docPr id="326652634" name="Afbeelding 1" descr="Afbeelding met tekst, schermopname,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52634" name="Afbeelding 1" descr="Afbeelding met tekst, schermopname, Kleurrijkheid, Lettertype&#10;&#10;Automatisch gegenereerde beschrijving"/>
                    <pic:cNvPicPr/>
                  </pic:nvPicPr>
                  <pic:blipFill>
                    <a:blip r:embed="rId83"/>
                    <a:stretch>
                      <a:fillRect/>
                    </a:stretch>
                  </pic:blipFill>
                  <pic:spPr>
                    <a:xfrm>
                      <a:off x="0" y="0"/>
                      <a:ext cx="5531134" cy="3695890"/>
                    </a:xfrm>
                    <a:prstGeom prst="rect">
                      <a:avLst/>
                    </a:prstGeom>
                  </pic:spPr>
                </pic:pic>
              </a:graphicData>
            </a:graphic>
          </wp:inline>
        </w:drawing>
      </w:r>
    </w:p>
    <w:p w14:paraId="00CE4C46" w14:textId="4251BDE7" w:rsidR="00370C07" w:rsidRDefault="00370C07" w:rsidP="006766C0">
      <w:pPr>
        <w:pStyle w:val="Geenafstand"/>
      </w:pPr>
      <w:r w:rsidRPr="00370C07">
        <w:rPr>
          <w:noProof/>
        </w:rPr>
        <w:drawing>
          <wp:inline distT="0" distB="0" distL="0" distR="0" wp14:anchorId="54EF0DCD" wp14:editId="71F144DD">
            <wp:extent cx="5696243" cy="1104957"/>
            <wp:effectExtent l="0" t="0" r="0" b="0"/>
            <wp:docPr id="767720743" name="Afbeelding 1" descr="Afbeelding met tekst, schermopname, lij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20743" name="Afbeelding 1" descr="Afbeelding met tekst, schermopname, lijn, diagram&#10;&#10;Automatisch gegenereerde beschrijving"/>
                    <pic:cNvPicPr/>
                  </pic:nvPicPr>
                  <pic:blipFill>
                    <a:blip r:embed="rId84"/>
                    <a:stretch>
                      <a:fillRect/>
                    </a:stretch>
                  </pic:blipFill>
                  <pic:spPr>
                    <a:xfrm>
                      <a:off x="0" y="0"/>
                      <a:ext cx="5696243" cy="1104957"/>
                    </a:xfrm>
                    <a:prstGeom prst="rect">
                      <a:avLst/>
                    </a:prstGeom>
                  </pic:spPr>
                </pic:pic>
              </a:graphicData>
            </a:graphic>
          </wp:inline>
        </w:drawing>
      </w:r>
    </w:p>
    <w:p w14:paraId="25EB2C17" w14:textId="77777777" w:rsidR="00370C07" w:rsidRDefault="00370C07" w:rsidP="006766C0">
      <w:pPr>
        <w:pStyle w:val="Geenafstand"/>
      </w:pPr>
    </w:p>
    <w:p w14:paraId="1397A148" w14:textId="77777777" w:rsidR="00370C07" w:rsidRDefault="00370C07" w:rsidP="006766C0">
      <w:pPr>
        <w:pStyle w:val="Geenafstand"/>
      </w:pPr>
    </w:p>
    <w:p w14:paraId="612BD5C6" w14:textId="20816DD0" w:rsidR="00370C07" w:rsidRDefault="002C7B1F" w:rsidP="006766C0">
      <w:pPr>
        <w:pStyle w:val="Geenafstand"/>
      </w:pPr>
      <w:r w:rsidRPr="002C7B1F">
        <w:rPr>
          <w:noProof/>
        </w:rPr>
        <w:drawing>
          <wp:inline distT="0" distB="0" distL="0" distR="0" wp14:anchorId="205E8A06" wp14:editId="65E1CA44">
            <wp:extent cx="3714941" cy="3549832"/>
            <wp:effectExtent l="0" t="0" r="0" b="0"/>
            <wp:docPr id="973730156" name="Afbeelding 1" descr="Afbeelding met tekst, schermopname,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30156" name="Afbeelding 1" descr="Afbeelding met tekst, schermopname, Kleurrijkheid, Lettertype&#10;&#10;Automatisch gegenereerde beschrijving"/>
                    <pic:cNvPicPr/>
                  </pic:nvPicPr>
                  <pic:blipFill>
                    <a:blip r:embed="rId85"/>
                    <a:stretch>
                      <a:fillRect/>
                    </a:stretch>
                  </pic:blipFill>
                  <pic:spPr>
                    <a:xfrm>
                      <a:off x="0" y="0"/>
                      <a:ext cx="3714941" cy="3549832"/>
                    </a:xfrm>
                    <a:prstGeom prst="rect">
                      <a:avLst/>
                    </a:prstGeom>
                  </pic:spPr>
                </pic:pic>
              </a:graphicData>
            </a:graphic>
          </wp:inline>
        </w:drawing>
      </w:r>
    </w:p>
    <w:p w14:paraId="45969476" w14:textId="7991B50E" w:rsidR="002C7B1F" w:rsidRDefault="000E69E3" w:rsidP="006766C0">
      <w:pPr>
        <w:pStyle w:val="Geenafstand"/>
      </w:pPr>
      <w:r w:rsidRPr="000E69E3">
        <w:rPr>
          <w:noProof/>
        </w:rPr>
        <w:lastRenderedPageBreak/>
        <w:drawing>
          <wp:inline distT="0" distB="0" distL="0" distR="0" wp14:anchorId="65DBC65B" wp14:editId="3B557D08">
            <wp:extent cx="5550185" cy="3721291"/>
            <wp:effectExtent l="0" t="0" r="0" b="0"/>
            <wp:docPr id="1987715675" name="Afbeelding 1" descr="Afbeelding met tekst, schermopname, Parallel,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15675" name="Afbeelding 1" descr="Afbeelding met tekst, schermopname, Parallel, nummer&#10;&#10;Automatisch gegenereerde beschrijving"/>
                    <pic:cNvPicPr/>
                  </pic:nvPicPr>
                  <pic:blipFill>
                    <a:blip r:embed="rId86"/>
                    <a:stretch>
                      <a:fillRect/>
                    </a:stretch>
                  </pic:blipFill>
                  <pic:spPr>
                    <a:xfrm>
                      <a:off x="0" y="0"/>
                      <a:ext cx="5550185" cy="3721291"/>
                    </a:xfrm>
                    <a:prstGeom prst="rect">
                      <a:avLst/>
                    </a:prstGeom>
                  </pic:spPr>
                </pic:pic>
              </a:graphicData>
            </a:graphic>
          </wp:inline>
        </w:drawing>
      </w:r>
    </w:p>
    <w:p w14:paraId="79FB62FF" w14:textId="6AAC406F" w:rsidR="000E69E3" w:rsidRDefault="00637229" w:rsidP="006766C0">
      <w:pPr>
        <w:pStyle w:val="Geenafstand"/>
      </w:pPr>
      <w:r w:rsidRPr="00637229">
        <w:rPr>
          <w:noProof/>
        </w:rPr>
        <w:drawing>
          <wp:inline distT="0" distB="0" distL="0" distR="0" wp14:anchorId="6D30CFA4" wp14:editId="049AC74F">
            <wp:extent cx="5550185" cy="3702240"/>
            <wp:effectExtent l="0" t="0" r="0" b="0"/>
            <wp:docPr id="700415491" name="Afbeelding 1" descr="Afbeelding met tekst, elektronica,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15491" name="Afbeelding 1" descr="Afbeelding met tekst, elektronica, schermopname, nummer&#10;&#10;Automatisch gegenereerde beschrijving"/>
                    <pic:cNvPicPr/>
                  </pic:nvPicPr>
                  <pic:blipFill>
                    <a:blip r:embed="rId87"/>
                    <a:stretch>
                      <a:fillRect/>
                    </a:stretch>
                  </pic:blipFill>
                  <pic:spPr>
                    <a:xfrm>
                      <a:off x="0" y="0"/>
                      <a:ext cx="5550185" cy="3702240"/>
                    </a:xfrm>
                    <a:prstGeom prst="rect">
                      <a:avLst/>
                    </a:prstGeom>
                  </pic:spPr>
                </pic:pic>
              </a:graphicData>
            </a:graphic>
          </wp:inline>
        </w:drawing>
      </w:r>
    </w:p>
    <w:p w14:paraId="7346ECE1" w14:textId="3B1DA333" w:rsidR="00637229" w:rsidRDefault="000D2E48" w:rsidP="006766C0">
      <w:pPr>
        <w:pStyle w:val="Geenafstand"/>
      </w:pPr>
      <w:r w:rsidRPr="000D2E48">
        <w:rPr>
          <w:noProof/>
        </w:rPr>
        <w:lastRenderedPageBreak/>
        <w:drawing>
          <wp:inline distT="0" distB="0" distL="0" distR="0" wp14:anchorId="7B0AB537" wp14:editId="64D6E914">
            <wp:extent cx="5512083" cy="3435527"/>
            <wp:effectExtent l="0" t="0" r="0" b="0"/>
            <wp:docPr id="1809935820" name="Afbeelding 1" descr="Afbeelding met tekst, schermopname, Lettertyp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35820" name="Afbeelding 1" descr="Afbeelding met tekst, schermopname, Lettertype, Kleurrijkheid&#10;&#10;Automatisch gegenereerde beschrijving"/>
                    <pic:cNvPicPr/>
                  </pic:nvPicPr>
                  <pic:blipFill>
                    <a:blip r:embed="rId88"/>
                    <a:stretch>
                      <a:fillRect/>
                    </a:stretch>
                  </pic:blipFill>
                  <pic:spPr>
                    <a:xfrm>
                      <a:off x="0" y="0"/>
                      <a:ext cx="5512083" cy="3435527"/>
                    </a:xfrm>
                    <a:prstGeom prst="rect">
                      <a:avLst/>
                    </a:prstGeom>
                  </pic:spPr>
                </pic:pic>
              </a:graphicData>
            </a:graphic>
          </wp:inline>
        </w:drawing>
      </w:r>
    </w:p>
    <w:p w14:paraId="78F59607" w14:textId="0F4DB4D8" w:rsidR="000D2E48" w:rsidRDefault="00E93B7B" w:rsidP="006766C0">
      <w:pPr>
        <w:pStyle w:val="Geenafstand"/>
      </w:pPr>
      <w:r w:rsidRPr="00E93B7B">
        <w:rPr>
          <w:noProof/>
        </w:rPr>
        <w:drawing>
          <wp:inline distT="0" distB="0" distL="0" distR="0" wp14:anchorId="331F719A" wp14:editId="5855DE16">
            <wp:extent cx="5512083" cy="3702240"/>
            <wp:effectExtent l="0" t="0" r="0" b="0"/>
            <wp:docPr id="1561857347"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57347" name="Afbeelding 1" descr="Afbeelding met tekst, schermopname, Lettertype, nummer&#10;&#10;Automatisch gegenereerde beschrijving"/>
                    <pic:cNvPicPr/>
                  </pic:nvPicPr>
                  <pic:blipFill>
                    <a:blip r:embed="rId89"/>
                    <a:stretch>
                      <a:fillRect/>
                    </a:stretch>
                  </pic:blipFill>
                  <pic:spPr>
                    <a:xfrm>
                      <a:off x="0" y="0"/>
                      <a:ext cx="5512083" cy="3702240"/>
                    </a:xfrm>
                    <a:prstGeom prst="rect">
                      <a:avLst/>
                    </a:prstGeom>
                  </pic:spPr>
                </pic:pic>
              </a:graphicData>
            </a:graphic>
          </wp:inline>
        </w:drawing>
      </w:r>
    </w:p>
    <w:p w14:paraId="391B6D91" w14:textId="410DBA85" w:rsidR="00E93B7B" w:rsidRDefault="00E93B7B" w:rsidP="006766C0">
      <w:pPr>
        <w:pStyle w:val="Geenafstand"/>
      </w:pPr>
      <w:r w:rsidRPr="00E93B7B">
        <w:rPr>
          <w:noProof/>
        </w:rPr>
        <w:drawing>
          <wp:inline distT="0" distB="0" distL="0" distR="0" wp14:anchorId="46B963D2" wp14:editId="51375185">
            <wp:extent cx="5581937" cy="1016052"/>
            <wp:effectExtent l="0" t="0" r="0" b="0"/>
            <wp:docPr id="1819007393"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07393" name="Afbeelding 1" descr="Afbeelding met tekst, schermopname, Lettertype, lijn&#10;&#10;Automatisch gegenereerde beschrijving"/>
                    <pic:cNvPicPr/>
                  </pic:nvPicPr>
                  <pic:blipFill>
                    <a:blip r:embed="rId90"/>
                    <a:stretch>
                      <a:fillRect/>
                    </a:stretch>
                  </pic:blipFill>
                  <pic:spPr>
                    <a:xfrm>
                      <a:off x="0" y="0"/>
                      <a:ext cx="5581937" cy="1016052"/>
                    </a:xfrm>
                    <a:prstGeom prst="rect">
                      <a:avLst/>
                    </a:prstGeom>
                  </pic:spPr>
                </pic:pic>
              </a:graphicData>
            </a:graphic>
          </wp:inline>
        </w:drawing>
      </w:r>
    </w:p>
    <w:p w14:paraId="5EA7A889" w14:textId="77777777" w:rsidR="00E93B7B" w:rsidRDefault="00E93B7B" w:rsidP="006766C0">
      <w:pPr>
        <w:pStyle w:val="Geenafstand"/>
      </w:pPr>
    </w:p>
    <w:p w14:paraId="28DD0DC5" w14:textId="77777777" w:rsidR="00E93B7B" w:rsidRDefault="00E93B7B" w:rsidP="006766C0">
      <w:pPr>
        <w:pStyle w:val="Geenafstand"/>
      </w:pPr>
    </w:p>
    <w:p w14:paraId="05AC1B57" w14:textId="77777777" w:rsidR="00B82977" w:rsidRDefault="00B82977" w:rsidP="006766C0">
      <w:pPr>
        <w:pStyle w:val="Geenafstand"/>
      </w:pPr>
    </w:p>
    <w:p w14:paraId="7D59DBE6" w14:textId="77777777" w:rsidR="00E93B7B" w:rsidRDefault="00E93B7B" w:rsidP="006766C0">
      <w:pPr>
        <w:pStyle w:val="Geenafstand"/>
      </w:pPr>
    </w:p>
    <w:p w14:paraId="1F2E6B93" w14:textId="6ADA54CC" w:rsidR="006766C0" w:rsidRPr="00CF30B2" w:rsidRDefault="006766C0" w:rsidP="006766C0">
      <w:pPr>
        <w:pStyle w:val="Kop1"/>
        <w:rPr>
          <w:b/>
          <w:bCs/>
          <w:color w:val="auto"/>
        </w:rPr>
      </w:pPr>
      <w:bookmarkStart w:id="48" w:name="_Toc137725307"/>
      <w:r w:rsidRPr="00CF30B2">
        <w:rPr>
          <w:b/>
          <w:bCs/>
          <w:color w:val="auto"/>
        </w:rPr>
        <w:lastRenderedPageBreak/>
        <w:t xml:space="preserve">Bijlage 3: </w:t>
      </w:r>
      <w:r w:rsidR="00FA10B4" w:rsidRPr="00CF30B2">
        <w:rPr>
          <w:b/>
          <w:bCs/>
          <w:color w:val="auto"/>
        </w:rPr>
        <w:t>vragenlijst leerkracht na geven lessen</w:t>
      </w:r>
      <w:bookmarkEnd w:id="48"/>
      <w:r w:rsidR="00FA10B4" w:rsidRPr="00CF30B2">
        <w:rPr>
          <w:b/>
          <w:bCs/>
          <w:color w:val="auto"/>
        </w:rPr>
        <w:t xml:space="preserve"> </w:t>
      </w:r>
    </w:p>
    <w:p w14:paraId="293E4DAB" w14:textId="7F1C8950" w:rsidR="00B878BF" w:rsidRDefault="0095402E" w:rsidP="000C1547">
      <w:pPr>
        <w:pStyle w:val="Geenafstand"/>
      </w:pPr>
      <w:r>
        <w:rPr>
          <w:noProof/>
        </w:rPr>
        <w:drawing>
          <wp:inline distT="0" distB="0" distL="0" distR="0" wp14:anchorId="0F5F7378" wp14:editId="45BAB6F1">
            <wp:extent cx="3604721" cy="3994150"/>
            <wp:effectExtent l="0" t="0" r="0" b="6350"/>
            <wp:docPr id="335614986"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4986" name="Afbeelding 1" descr="Afbeelding met tekst, schermopname, software, Computerpictogram&#10;&#10;Automatisch gegenereerde beschrijving"/>
                    <pic:cNvPicPr/>
                  </pic:nvPicPr>
                  <pic:blipFill rotWithShape="1">
                    <a:blip r:embed="rId91"/>
                    <a:srcRect l="30754" t="15481" r="29453" b="6134"/>
                    <a:stretch/>
                  </pic:blipFill>
                  <pic:spPr bwMode="auto">
                    <a:xfrm>
                      <a:off x="0" y="0"/>
                      <a:ext cx="3615397" cy="4005980"/>
                    </a:xfrm>
                    <a:prstGeom prst="rect">
                      <a:avLst/>
                    </a:prstGeom>
                    <a:ln>
                      <a:noFill/>
                    </a:ln>
                    <a:extLst>
                      <a:ext uri="{53640926-AAD7-44D8-BBD7-CCE9431645EC}">
                        <a14:shadowObscured xmlns:a14="http://schemas.microsoft.com/office/drawing/2010/main"/>
                      </a:ext>
                    </a:extLst>
                  </pic:spPr>
                </pic:pic>
              </a:graphicData>
            </a:graphic>
          </wp:inline>
        </w:drawing>
      </w:r>
    </w:p>
    <w:p w14:paraId="0DF8AA11" w14:textId="77777777" w:rsidR="00B878BF" w:rsidRDefault="00B878BF" w:rsidP="000C1547">
      <w:pPr>
        <w:pStyle w:val="Geenafstand"/>
      </w:pPr>
    </w:p>
    <w:p w14:paraId="4189AED4" w14:textId="3911F2EC" w:rsidR="00B878BF" w:rsidRDefault="00B878BF" w:rsidP="000C1547">
      <w:pPr>
        <w:pStyle w:val="Geenafstand"/>
      </w:pPr>
      <w:r>
        <w:rPr>
          <w:noProof/>
        </w:rPr>
        <w:drawing>
          <wp:inline distT="0" distB="0" distL="0" distR="0" wp14:anchorId="00A10E8C" wp14:editId="0B6FEB92">
            <wp:extent cx="3408680" cy="4260850"/>
            <wp:effectExtent l="0" t="0" r="1270" b="6350"/>
            <wp:docPr id="833547827"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47827" name="Afbeelding 1" descr="Afbeelding met tekst, schermopname, software, Computerpictogram&#10;&#10;Automatisch gegenereerde beschrijving"/>
                    <pic:cNvPicPr/>
                  </pic:nvPicPr>
                  <pic:blipFill rotWithShape="1">
                    <a:blip r:embed="rId92"/>
                    <a:srcRect l="32518" t="17833" r="33972" b="7701"/>
                    <a:stretch/>
                  </pic:blipFill>
                  <pic:spPr bwMode="auto">
                    <a:xfrm>
                      <a:off x="0" y="0"/>
                      <a:ext cx="3411010" cy="4263763"/>
                    </a:xfrm>
                    <a:prstGeom prst="rect">
                      <a:avLst/>
                    </a:prstGeom>
                    <a:ln>
                      <a:noFill/>
                    </a:ln>
                    <a:extLst>
                      <a:ext uri="{53640926-AAD7-44D8-BBD7-CCE9431645EC}">
                        <a14:shadowObscured xmlns:a14="http://schemas.microsoft.com/office/drawing/2010/main"/>
                      </a:ext>
                    </a:extLst>
                  </pic:spPr>
                </pic:pic>
              </a:graphicData>
            </a:graphic>
          </wp:inline>
        </w:drawing>
      </w:r>
    </w:p>
    <w:p w14:paraId="3E793A1F" w14:textId="77777777" w:rsidR="00B878BF" w:rsidRDefault="00B878BF" w:rsidP="000C1547">
      <w:pPr>
        <w:pStyle w:val="Geenafstand"/>
      </w:pPr>
    </w:p>
    <w:p w14:paraId="5DA23478" w14:textId="7F259AA7" w:rsidR="00B878BF" w:rsidRPr="00CF30B2" w:rsidRDefault="00CF30B2" w:rsidP="00CF30B2">
      <w:pPr>
        <w:pStyle w:val="Kop1"/>
        <w:rPr>
          <w:b/>
          <w:bCs/>
        </w:rPr>
      </w:pPr>
      <w:bookmarkStart w:id="49" w:name="_Bijlage_4:_leerlingmatrix"/>
      <w:bookmarkStart w:id="50" w:name="_Toc137725308"/>
      <w:bookmarkEnd w:id="49"/>
      <w:r w:rsidRPr="00CF30B2">
        <w:rPr>
          <w:b/>
          <w:bCs/>
          <w:color w:val="auto"/>
        </w:rPr>
        <w:lastRenderedPageBreak/>
        <w:t xml:space="preserve">Bijlage 4: </w:t>
      </w:r>
      <w:proofErr w:type="spellStart"/>
      <w:r w:rsidRPr="00CF30B2">
        <w:rPr>
          <w:b/>
          <w:bCs/>
          <w:color w:val="auto"/>
        </w:rPr>
        <w:t>leerlingmatrix</w:t>
      </w:r>
      <w:proofErr w:type="spellEnd"/>
      <w:r w:rsidRPr="00CF30B2">
        <w:rPr>
          <w:b/>
          <w:bCs/>
          <w:color w:val="auto"/>
        </w:rPr>
        <w:t xml:space="preserve"> ZO! Doe ik dat!</w:t>
      </w:r>
      <w:bookmarkEnd w:id="50"/>
    </w:p>
    <w:p w14:paraId="1B8D2401" w14:textId="77777777" w:rsidR="00CF30B2" w:rsidRPr="00CF30B2" w:rsidRDefault="00CF30B2" w:rsidP="00CF30B2">
      <w:pPr>
        <w:pStyle w:val="Geenafstand"/>
      </w:pPr>
    </w:p>
    <w:p w14:paraId="6969515B" w14:textId="5E849369" w:rsidR="000A3F51" w:rsidRDefault="00CC370A" w:rsidP="000A3F51">
      <w:pPr>
        <w:pStyle w:val="Geenafstand"/>
      </w:pPr>
      <w:r>
        <w:rPr>
          <w:noProof/>
        </w:rPr>
        <w:drawing>
          <wp:inline distT="0" distB="0" distL="0" distR="0" wp14:anchorId="1F17FF62" wp14:editId="76AD1D14">
            <wp:extent cx="4572000" cy="6096000"/>
            <wp:effectExtent l="0" t="0" r="0" b="0"/>
            <wp:docPr id="427330224" name="Afbeelding 427330224" descr="IMG_9472.jpg"/>
            <wp:cNvGraphicFramePr/>
            <a:graphic xmlns:a="http://schemas.openxmlformats.org/drawingml/2006/main">
              <a:graphicData uri="http://schemas.openxmlformats.org/drawingml/2006/picture">
                <pic:pic xmlns:pic="http://schemas.openxmlformats.org/drawingml/2006/picture">
                  <pic:nvPicPr>
                    <pic:cNvPr id="1" name="280B8529-C0FF-446E-BDEA-A4A83A84F23D" descr="IMG_9472.jpg"/>
                    <pic:cNvPicPr/>
                  </pic:nvPicPr>
                  <pic:blipFill>
                    <a:blip r:embed="rId93" r:link="rId94">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14:paraId="5691DA59" w14:textId="32C7957D" w:rsidR="00332175" w:rsidRDefault="005E5727" w:rsidP="000A3F51">
      <w:pPr>
        <w:pStyle w:val="Geenafstand"/>
      </w:pPr>
      <w:r w:rsidRPr="005E5727">
        <w:rPr>
          <w:noProof/>
        </w:rPr>
        <w:lastRenderedPageBreak/>
        <w:drawing>
          <wp:inline distT="0" distB="0" distL="0" distR="0" wp14:anchorId="2DBEA3D1" wp14:editId="7FAAC5EF">
            <wp:extent cx="3842434" cy="4413250"/>
            <wp:effectExtent l="0" t="0" r="5715" b="6350"/>
            <wp:docPr id="297997434"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97434" name="Afbeelding 1" descr="Afbeelding met tekst, schermopname, ontwerp&#10;&#10;Automatisch gegenereerde beschrijving"/>
                    <pic:cNvPicPr/>
                  </pic:nvPicPr>
                  <pic:blipFill>
                    <a:blip r:embed="rId95"/>
                    <a:stretch>
                      <a:fillRect/>
                    </a:stretch>
                  </pic:blipFill>
                  <pic:spPr>
                    <a:xfrm>
                      <a:off x="0" y="0"/>
                      <a:ext cx="3846896" cy="4418375"/>
                    </a:xfrm>
                    <a:prstGeom prst="rect">
                      <a:avLst/>
                    </a:prstGeom>
                  </pic:spPr>
                </pic:pic>
              </a:graphicData>
            </a:graphic>
          </wp:inline>
        </w:drawing>
      </w:r>
    </w:p>
    <w:p w14:paraId="44B3B8F8" w14:textId="444090BA" w:rsidR="005E5727" w:rsidRDefault="001A136C" w:rsidP="000A3F51">
      <w:pPr>
        <w:pStyle w:val="Geenafstand"/>
      </w:pPr>
      <w:r w:rsidRPr="001A136C">
        <w:rPr>
          <w:noProof/>
        </w:rPr>
        <w:drawing>
          <wp:inline distT="0" distB="0" distL="0" distR="0" wp14:anchorId="7BFCFE0E" wp14:editId="57A90B56">
            <wp:extent cx="3911600" cy="3177199"/>
            <wp:effectExtent l="0" t="0" r="0" b="4445"/>
            <wp:docPr id="1410302288"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02288" name="Afbeelding 1" descr="Afbeelding met tekst, schermopname, ontwerp&#10;&#10;Automatisch gegenereerde beschrijving"/>
                    <pic:cNvPicPr/>
                  </pic:nvPicPr>
                  <pic:blipFill>
                    <a:blip r:embed="rId96"/>
                    <a:stretch>
                      <a:fillRect/>
                    </a:stretch>
                  </pic:blipFill>
                  <pic:spPr>
                    <a:xfrm>
                      <a:off x="0" y="0"/>
                      <a:ext cx="3921781" cy="3185469"/>
                    </a:xfrm>
                    <a:prstGeom prst="rect">
                      <a:avLst/>
                    </a:prstGeom>
                  </pic:spPr>
                </pic:pic>
              </a:graphicData>
            </a:graphic>
          </wp:inline>
        </w:drawing>
      </w:r>
    </w:p>
    <w:p w14:paraId="3436C6FD" w14:textId="646E9304" w:rsidR="001A136C" w:rsidRDefault="001A136C" w:rsidP="000A3F51">
      <w:pPr>
        <w:pStyle w:val="Geenafstand"/>
      </w:pPr>
      <w:r w:rsidRPr="001A136C">
        <w:rPr>
          <w:noProof/>
        </w:rPr>
        <w:lastRenderedPageBreak/>
        <w:drawing>
          <wp:inline distT="0" distB="0" distL="0" distR="0" wp14:anchorId="010ADEDE" wp14:editId="5BE77C2D">
            <wp:extent cx="3921565" cy="4241800"/>
            <wp:effectExtent l="0" t="0" r="3175" b="6350"/>
            <wp:docPr id="860939891" name="Afbeelding 1" descr="Afbeelding met tekst, schermopname, Rechthoek,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39891" name="Afbeelding 1" descr="Afbeelding met tekst, schermopname, Rechthoek, nummer&#10;&#10;Automatisch gegenereerde beschrijving"/>
                    <pic:cNvPicPr/>
                  </pic:nvPicPr>
                  <pic:blipFill>
                    <a:blip r:embed="rId97"/>
                    <a:stretch>
                      <a:fillRect/>
                    </a:stretch>
                  </pic:blipFill>
                  <pic:spPr>
                    <a:xfrm>
                      <a:off x="0" y="0"/>
                      <a:ext cx="3924233" cy="4244686"/>
                    </a:xfrm>
                    <a:prstGeom prst="rect">
                      <a:avLst/>
                    </a:prstGeom>
                  </pic:spPr>
                </pic:pic>
              </a:graphicData>
            </a:graphic>
          </wp:inline>
        </w:drawing>
      </w:r>
    </w:p>
    <w:p w14:paraId="6F675C14" w14:textId="0782A105" w:rsidR="001A136C" w:rsidRPr="000A3F51" w:rsidRDefault="009D6E08" w:rsidP="000A3F51">
      <w:pPr>
        <w:pStyle w:val="Geenafstand"/>
      </w:pPr>
      <w:r w:rsidRPr="009D6E08">
        <w:rPr>
          <w:noProof/>
        </w:rPr>
        <w:drawing>
          <wp:inline distT="0" distB="0" distL="0" distR="0" wp14:anchorId="3967E401" wp14:editId="27909F3C">
            <wp:extent cx="3805032" cy="3879850"/>
            <wp:effectExtent l="0" t="0" r="5080" b="6350"/>
            <wp:docPr id="2102151491" name="Afbeelding 1" descr="Afbeelding met tekst, schermopname, plein,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51491" name="Afbeelding 1" descr="Afbeelding met tekst, schermopname, plein, nummer&#10;&#10;Automatisch gegenereerde beschrijving"/>
                    <pic:cNvPicPr/>
                  </pic:nvPicPr>
                  <pic:blipFill>
                    <a:blip r:embed="rId98"/>
                    <a:stretch>
                      <a:fillRect/>
                    </a:stretch>
                  </pic:blipFill>
                  <pic:spPr>
                    <a:xfrm>
                      <a:off x="0" y="0"/>
                      <a:ext cx="3815109" cy="3890125"/>
                    </a:xfrm>
                    <a:prstGeom prst="rect">
                      <a:avLst/>
                    </a:prstGeom>
                  </pic:spPr>
                </pic:pic>
              </a:graphicData>
            </a:graphic>
          </wp:inline>
        </w:drawing>
      </w:r>
    </w:p>
    <w:sectPr w:rsidR="001A136C" w:rsidRPr="000A3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A4B"/>
    <w:multiLevelType w:val="multilevel"/>
    <w:tmpl w:val="D11A8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052C"/>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7631A"/>
    <w:multiLevelType w:val="hybridMultilevel"/>
    <w:tmpl w:val="885A8586"/>
    <w:lvl w:ilvl="0" w:tplc="535E91D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F1C4CC8"/>
    <w:multiLevelType w:val="hybridMultilevel"/>
    <w:tmpl w:val="CD804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5977EA"/>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430E7"/>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F60B3C"/>
    <w:multiLevelType w:val="hybridMultilevel"/>
    <w:tmpl w:val="37587E5E"/>
    <w:lvl w:ilvl="0" w:tplc="5F78EE74">
      <w:start w:val="1"/>
      <w:numFmt w:val="decimal"/>
      <w:lvlText w:val="%1."/>
      <w:lvlJc w:val="left"/>
      <w:pPr>
        <w:ind w:left="374" w:hanging="360"/>
      </w:pPr>
      <w:rPr>
        <w:rFonts w:hint="default"/>
      </w:rPr>
    </w:lvl>
    <w:lvl w:ilvl="1" w:tplc="04130019" w:tentative="1">
      <w:start w:val="1"/>
      <w:numFmt w:val="lowerLetter"/>
      <w:lvlText w:val="%2."/>
      <w:lvlJc w:val="left"/>
      <w:pPr>
        <w:ind w:left="1452" w:hanging="360"/>
      </w:pPr>
    </w:lvl>
    <w:lvl w:ilvl="2" w:tplc="0413001B" w:tentative="1">
      <w:start w:val="1"/>
      <w:numFmt w:val="lowerRoman"/>
      <w:lvlText w:val="%3."/>
      <w:lvlJc w:val="right"/>
      <w:pPr>
        <w:ind w:left="2172" w:hanging="180"/>
      </w:pPr>
    </w:lvl>
    <w:lvl w:ilvl="3" w:tplc="0413000F" w:tentative="1">
      <w:start w:val="1"/>
      <w:numFmt w:val="decimal"/>
      <w:lvlText w:val="%4."/>
      <w:lvlJc w:val="left"/>
      <w:pPr>
        <w:ind w:left="2892" w:hanging="360"/>
      </w:pPr>
    </w:lvl>
    <w:lvl w:ilvl="4" w:tplc="04130019" w:tentative="1">
      <w:start w:val="1"/>
      <w:numFmt w:val="lowerLetter"/>
      <w:lvlText w:val="%5."/>
      <w:lvlJc w:val="left"/>
      <w:pPr>
        <w:ind w:left="3612" w:hanging="360"/>
      </w:pPr>
    </w:lvl>
    <w:lvl w:ilvl="5" w:tplc="0413001B" w:tentative="1">
      <w:start w:val="1"/>
      <w:numFmt w:val="lowerRoman"/>
      <w:lvlText w:val="%6."/>
      <w:lvlJc w:val="right"/>
      <w:pPr>
        <w:ind w:left="4332" w:hanging="180"/>
      </w:pPr>
    </w:lvl>
    <w:lvl w:ilvl="6" w:tplc="0413000F" w:tentative="1">
      <w:start w:val="1"/>
      <w:numFmt w:val="decimal"/>
      <w:lvlText w:val="%7."/>
      <w:lvlJc w:val="left"/>
      <w:pPr>
        <w:ind w:left="5052" w:hanging="360"/>
      </w:pPr>
    </w:lvl>
    <w:lvl w:ilvl="7" w:tplc="04130019" w:tentative="1">
      <w:start w:val="1"/>
      <w:numFmt w:val="lowerLetter"/>
      <w:lvlText w:val="%8."/>
      <w:lvlJc w:val="left"/>
      <w:pPr>
        <w:ind w:left="5772" w:hanging="360"/>
      </w:pPr>
    </w:lvl>
    <w:lvl w:ilvl="8" w:tplc="0413001B" w:tentative="1">
      <w:start w:val="1"/>
      <w:numFmt w:val="lowerRoman"/>
      <w:lvlText w:val="%9."/>
      <w:lvlJc w:val="right"/>
      <w:pPr>
        <w:ind w:left="6492" w:hanging="180"/>
      </w:pPr>
    </w:lvl>
  </w:abstractNum>
  <w:abstractNum w:abstractNumId="7" w15:restartNumberingAfterBreak="0">
    <w:nsid w:val="220725B5"/>
    <w:multiLevelType w:val="hybridMultilevel"/>
    <w:tmpl w:val="898E735A"/>
    <w:lvl w:ilvl="0" w:tplc="D46232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100F33"/>
    <w:multiLevelType w:val="multilevel"/>
    <w:tmpl w:val="7FBCC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C3AF5"/>
    <w:multiLevelType w:val="multilevel"/>
    <w:tmpl w:val="33D83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1D14BE"/>
    <w:multiLevelType w:val="multilevel"/>
    <w:tmpl w:val="C768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523FF7"/>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28353F"/>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F77B61"/>
    <w:multiLevelType w:val="hybridMultilevel"/>
    <w:tmpl w:val="D4BA69EE"/>
    <w:lvl w:ilvl="0" w:tplc="C3FC479E">
      <w:numFmt w:val="bullet"/>
      <w:lvlText w:val=""/>
      <w:lvlJc w:val="left"/>
      <w:pPr>
        <w:ind w:left="372" w:hanging="360"/>
      </w:pPr>
      <w:rPr>
        <w:rFonts w:ascii="Wingdings" w:eastAsia="Calibri" w:hAnsi="Wingdings" w:cs="Calibri" w:hint="default"/>
      </w:rPr>
    </w:lvl>
    <w:lvl w:ilvl="1" w:tplc="04130003" w:tentative="1">
      <w:start w:val="1"/>
      <w:numFmt w:val="bullet"/>
      <w:lvlText w:val="o"/>
      <w:lvlJc w:val="left"/>
      <w:pPr>
        <w:ind w:left="1092" w:hanging="360"/>
      </w:pPr>
      <w:rPr>
        <w:rFonts w:ascii="Courier New" w:hAnsi="Courier New" w:cs="Courier New" w:hint="default"/>
      </w:rPr>
    </w:lvl>
    <w:lvl w:ilvl="2" w:tplc="04130005" w:tentative="1">
      <w:start w:val="1"/>
      <w:numFmt w:val="bullet"/>
      <w:lvlText w:val=""/>
      <w:lvlJc w:val="left"/>
      <w:pPr>
        <w:ind w:left="1812" w:hanging="360"/>
      </w:pPr>
      <w:rPr>
        <w:rFonts w:ascii="Wingdings" w:hAnsi="Wingdings" w:hint="default"/>
      </w:rPr>
    </w:lvl>
    <w:lvl w:ilvl="3" w:tplc="04130001" w:tentative="1">
      <w:start w:val="1"/>
      <w:numFmt w:val="bullet"/>
      <w:lvlText w:val=""/>
      <w:lvlJc w:val="left"/>
      <w:pPr>
        <w:ind w:left="2532" w:hanging="360"/>
      </w:pPr>
      <w:rPr>
        <w:rFonts w:ascii="Symbol" w:hAnsi="Symbol" w:hint="default"/>
      </w:rPr>
    </w:lvl>
    <w:lvl w:ilvl="4" w:tplc="04130003" w:tentative="1">
      <w:start w:val="1"/>
      <w:numFmt w:val="bullet"/>
      <w:lvlText w:val="o"/>
      <w:lvlJc w:val="left"/>
      <w:pPr>
        <w:ind w:left="3252" w:hanging="360"/>
      </w:pPr>
      <w:rPr>
        <w:rFonts w:ascii="Courier New" w:hAnsi="Courier New" w:cs="Courier New" w:hint="default"/>
      </w:rPr>
    </w:lvl>
    <w:lvl w:ilvl="5" w:tplc="04130005" w:tentative="1">
      <w:start w:val="1"/>
      <w:numFmt w:val="bullet"/>
      <w:lvlText w:val=""/>
      <w:lvlJc w:val="left"/>
      <w:pPr>
        <w:ind w:left="3972" w:hanging="360"/>
      </w:pPr>
      <w:rPr>
        <w:rFonts w:ascii="Wingdings" w:hAnsi="Wingdings" w:hint="default"/>
      </w:rPr>
    </w:lvl>
    <w:lvl w:ilvl="6" w:tplc="04130001" w:tentative="1">
      <w:start w:val="1"/>
      <w:numFmt w:val="bullet"/>
      <w:lvlText w:val=""/>
      <w:lvlJc w:val="left"/>
      <w:pPr>
        <w:ind w:left="4692" w:hanging="360"/>
      </w:pPr>
      <w:rPr>
        <w:rFonts w:ascii="Symbol" w:hAnsi="Symbol" w:hint="default"/>
      </w:rPr>
    </w:lvl>
    <w:lvl w:ilvl="7" w:tplc="04130003" w:tentative="1">
      <w:start w:val="1"/>
      <w:numFmt w:val="bullet"/>
      <w:lvlText w:val="o"/>
      <w:lvlJc w:val="left"/>
      <w:pPr>
        <w:ind w:left="5412" w:hanging="360"/>
      </w:pPr>
      <w:rPr>
        <w:rFonts w:ascii="Courier New" w:hAnsi="Courier New" w:cs="Courier New" w:hint="default"/>
      </w:rPr>
    </w:lvl>
    <w:lvl w:ilvl="8" w:tplc="04130005" w:tentative="1">
      <w:start w:val="1"/>
      <w:numFmt w:val="bullet"/>
      <w:lvlText w:val=""/>
      <w:lvlJc w:val="left"/>
      <w:pPr>
        <w:ind w:left="6132" w:hanging="360"/>
      </w:pPr>
      <w:rPr>
        <w:rFonts w:ascii="Wingdings" w:hAnsi="Wingdings" w:hint="default"/>
      </w:rPr>
    </w:lvl>
  </w:abstractNum>
  <w:abstractNum w:abstractNumId="14" w15:restartNumberingAfterBreak="0">
    <w:nsid w:val="56344194"/>
    <w:multiLevelType w:val="hybridMultilevel"/>
    <w:tmpl w:val="41642CC2"/>
    <w:lvl w:ilvl="0" w:tplc="DCEE56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F66168"/>
    <w:multiLevelType w:val="hybridMultilevel"/>
    <w:tmpl w:val="14ECFDA0"/>
    <w:lvl w:ilvl="0" w:tplc="2B8A92FA">
      <w:start w:val="1"/>
      <w:numFmt w:val="bullet"/>
      <w:lvlText w:val="-"/>
      <w:lvlJc w:val="left"/>
      <w:pPr>
        <w:ind w:left="362" w:hanging="360"/>
      </w:pPr>
      <w:rPr>
        <w:rFonts w:ascii="Calibri" w:eastAsia="Calibri" w:hAnsi="Calibri" w:cs="Calibri"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16" w15:restartNumberingAfterBreak="0">
    <w:nsid w:val="5DB3633C"/>
    <w:multiLevelType w:val="hybridMultilevel"/>
    <w:tmpl w:val="91864E2E"/>
    <w:lvl w:ilvl="0" w:tplc="5F78EE74">
      <w:start w:val="1"/>
      <w:numFmt w:val="decimal"/>
      <w:lvlText w:val="%1."/>
      <w:lvlJc w:val="left"/>
      <w:pPr>
        <w:ind w:left="362" w:hanging="360"/>
      </w:pPr>
      <w:rPr>
        <w:rFonts w:hint="default"/>
      </w:rPr>
    </w:lvl>
    <w:lvl w:ilvl="1" w:tplc="04130019" w:tentative="1">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17" w15:restartNumberingAfterBreak="0">
    <w:nsid w:val="6326774A"/>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024651"/>
    <w:multiLevelType w:val="multilevel"/>
    <w:tmpl w:val="8DB6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056327"/>
    <w:multiLevelType w:val="multilevel"/>
    <w:tmpl w:val="4F388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320DC6"/>
    <w:multiLevelType w:val="multilevel"/>
    <w:tmpl w:val="1C3A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9884763">
    <w:abstractNumId w:val="13"/>
  </w:num>
  <w:num w:numId="2" w16cid:durableId="1958829876">
    <w:abstractNumId w:val="16"/>
  </w:num>
  <w:num w:numId="3" w16cid:durableId="280117883">
    <w:abstractNumId w:val="15"/>
  </w:num>
  <w:num w:numId="4" w16cid:durableId="535309524">
    <w:abstractNumId w:val="6"/>
  </w:num>
  <w:num w:numId="5" w16cid:durableId="672297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552644">
    <w:abstractNumId w:val="14"/>
  </w:num>
  <w:num w:numId="7" w16cid:durableId="539053090">
    <w:abstractNumId w:val="18"/>
  </w:num>
  <w:num w:numId="8" w16cid:durableId="1825079141">
    <w:abstractNumId w:val="19"/>
  </w:num>
  <w:num w:numId="9" w16cid:durableId="284167467">
    <w:abstractNumId w:val="7"/>
  </w:num>
  <w:num w:numId="10" w16cid:durableId="1716811616">
    <w:abstractNumId w:val="8"/>
  </w:num>
  <w:num w:numId="11" w16cid:durableId="981615401">
    <w:abstractNumId w:val="0"/>
  </w:num>
  <w:num w:numId="12" w16cid:durableId="1262687718">
    <w:abstractNumId w:val="9"/>
  </w:num>
  <w:num w:numId="13" w16cid:durableId="607081576">
    <w:abstractNumId w:val="10"/>
  </w:num>
  <w:num w:numId="14" w16cid:durableId="315651577">
    <w:abstractNumId w:val="4"/>
  </w:num>
  <w:num w:numId="15" w16cid:durableId="811604675">
    <w:abstractNumId w:val="3"/>
  </w:num>
  <w:num w:numId="16" w16cid:durableId="1944611086">
    <w:abstractNumId w:val="12"/>
  </w:num>
  <w:num w:numId="17" w16cid:durableId="702293662">
    <w:abstractNumId w:val="20"/>
  </w:num>
  <w:num w:numId="18" w16cid:durableId="968903285">
    <w:abstractNumId w:val="11"/>
  </w:num>
  <w:num w:numId="19" w16cid:durableId="1375235418">
    <w:abstractNumId w:val="5"/>
  </w:num>
  <w:num w:numId="20" w16cid:durableId="259335566">
    <w:abstractNumId w:val="1"/>
  </w:num>
  <w:num w:numId="21" w16cid:durableId="8457527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97"/>
    <w:rsid w:val="00002B17"/>
    <w:rsid w:val="00003239"/>
    <w:rsid w:val="00005A2A"/>
    <w:rsid w:val="0001027D"/>
    <w:rsid w:val="00012756"/>
    <w:rsid w:val="0001419D"/>
    <w:rsid w:val="000152E5"/>
    <w:rsid w:val="00021EC8"/>
    <w:rsid w:val="00026826"/>
    <w:rsid w:val="00030DE0"/>
    <w:rsid w:val="00037A8E"/>
    <w:rsid w:val="0004190F"/>
    <w:rsid w:val="00042BC0"/>
    <w:rsid w:val="000526AD"/>
    <w:rsid w:val="000613CA"/>
    <w:rsid w:val="00065B8A"/>
    <w:rsid w:val="00077110"/>
    <w:rsid w:val="0007763F"/>
    <w:rsid w:val="0008008A"/>
    <w:rsid w:val="000824ED"/>
    <w:rsid w:val="0008297D"/>
    <w:rsid w:val="000842AB"/>
    <w:rsid w:val="000A2899"/>
    <w:rsid w:val="000A3435"/>
    <w:rsid w:val="000A3F51"/>
    <w:rsid w:val="000A666A"/>
    <w:rsid w:val="000B28DF"/>
    <w:rsid w:val="000B3071"/>
    <w:rsid w:val="000B4546"/>
    <w:rsid w:val="000B550A"/>
    <w:rsid w:val="000B62D6"/>
    <w:rsid w:val="000B710B"/>
    <w:rsid w:val="000C1547"/>
    <w:rsid w:val="000C2FEF"/>
    <w:rsid w:val="000D2E48"/>
    <w:rsid w:val="000E3232"/>
    <w:rsid w:val="000E69E3"/>
    <w:rsid w:val="000F05CF"/>
    <w:rsid w:val="000F2D77"/>
    <w:rsid w:val="000F7B68"/>
    <w:rsid w:val="00100B51"/>
    <w:rsid w:val="00103B67"/>
    <w:rsid w:val="00106AB2"/>
    <w:rsid w:val="00113309"/>
    <w:rsid w:val="00114698"/>
    <w:rsid w:val="0011688E"/>
    <w:rsid w:val="001218BE"/>
    <w:rsid w:val="001232EA"/>
    <w:rsid w:val="00132380"/>
    <w:rsid w:val="0013345E"/>
    <w:rsid w:val="00141B18"/>
    <w:rsid w:val="00145C75"/>
    <w:rsid w:val="00160271"/>
    <w:rsid w:val="00171369"/>
    <w:rsid w:val="00171C7A"/>
    <w:rsid w:val="001875BA"/>
    <w:rsid w:val="001877D7"/>
    <w:rsid w:val="00191F97"/>
    <w:rsid w:val="001A03A6"/>
    <w:rsid w:val="001A136C"/>
    <w:rsid w:val="001A3B9C"/>
    <w:rsid w:val="001C1A9C"/>
    <w:rsid w:val="001C28AA"/>
    <w:rsid w:val="001C41F6"/>
    <w:rsid w:val="001D018D"/>
    <w:rsid w:val="001D5405"/>
    <w:rsid w:val="001E0F56"/>
    <w:rsid w:val="001E1FC0"/>
    <w:rsid w:val="001E33E0"/>
    <w:rsid w:val="001E53C9"/>
    <w:rsid w:val="001E7560"/>
    <w:rsid w:val="001F2577"/>
    <w:rsid w:val="001F6F1A"/>
    <w:rsid w:val="0020087C"/>
    <w:rsid w:val="00200A39"/>
    <w:rsid w:val="002030FC"/>
    <w:rsid w:val="00206BB6"/>
    <w:rsid w:val="00207F68"/>
    <w:rsid w:val="002108F3"/>
    <w:rsid w:val="002133D7"/>
    <w:rsid w:val="002136F0"/>
    <w:rsid w:val="00215281"/>
    <w:rsid w:val="00221B3E"/>
    <w:rsid w:val="00222384"/>
    <w:rsid w:val="00242CBB"/>
    <w:rsid w:val="00244568"/>
    <w:rsid w:val="00245DB0"/>
    <w:rsid w:val="00256D84"/>
    <w:rsid w:val="0026144F"/>
    <w:rsid w:val="00266B2F"/>
    <w:rsid w:val="0027055B"/>
    <w:rsid w:val="0027476C"/>
    <w:rsid w:val="00274D98"/>
    <w:rsid w:val="00281CAE"/>
    <w:rsid w:val="002840B7"/>
    <w:rsid w:val="00292C63"/>
    <w:rsid w:val="002952A5"/>
    <w:rsid w:val="00295C35"/>
    <w:rsid w:val="00295DBD"/>
    <w:rsid w:val="002A4A43"/>
    <w:rsid w:val="002B29AC"/>
    <w:rsid w:val="002B32A6"/>
    <w:rsid w:val="002B52E3"/>
    <w:rsid w:val="002C7B1F"/>
    <w:rsid w:val="002D0CB7"/>
    <w:rsid w:val="002D74CD"/>
    <w:rsid w:val="002E48A5"/>
    <w:rsid w:val="002E56AE"/>
    <w:rsid w:val="002F0172"/>
    <w:rsid w:val="002F4F58"/>
    <w:rsid w:val="002F7833"/>
    <w:rsid w:val="0030100C"/>
    <w:rsid w:val="003023E5"/>
    <w:rsid w:val="00306346"/>
    <w:rsid w:val="00306CA8"/>
    <w:rsid w:val="00312C19"/>
    <w:rsid w:val="00313351"/>
    <w:rsid w:val="00314F6E"/>
    <w:rsid w:val="0031515E"/>
    <w:rsid w:val="003222C0"/>
    <w:rsid w:val="0032309F"/>
    <w:rsid w:val="003264E9"/>
    <w:rsid w:val="00332175"/>
    <w:rsid w:val="00332BF5"/>
    <w:rsid w:val="003357FF"/>
    <w:rsid w:val="00350E00"/>
    <w:rsid w:val="00357E78"/>
    <w:rsid w:val="00370C07"/>
    <w:rsid w:val="00373729"/>
    <w:rsid w:val="0037687E"/>
    <w:rsid w:val="003803DD"/>
    <w:rsid w:val="0038638B"/>
    <w:rsid w:val="00386DE5"/>
    <w:rsid w:val="00390F81"/>
    <w:rsid w:val="00395429"/>
    <w:rsid w:val="003958B1"/>
    <w:rsid w:val="003A237E"/>
    <w:rsid w:val="003A4425"/>
    <w:rsid w:val="003A5BDF"/>
    <w:rsid w:val="003B5132"/>
    <w:rsid w:val="003B5272"/>
    <w:rsid w:val="003B62B8"/>
    <w:rsid w:val="003C3088"/>
    <w:rsid w:val="003C5C8E"/>
    <w:rsid w:val="003C6BE0"/>
    <w:rsid w:val="003C7C70"/>
    <w:rsid w:val="003D022A"/>
    <w:rsid w:val="003D082B"/>
    <w:rsid w:val="003D40B7"/>
    <w:rsid w:val="003D498F"/>
    <w:rsid w:val="003E6AE3"/>
    <w:rsid w:val="003E7F0E"/>
    <w:rsid w:val="003F33F1"/>
    <w:rsid w:val="003F52B3"/>
    <w:rsid w:val="003F7CC5"/>
    <w:rsid w:val="00410B2A"/>
    <w:rsid w:val="00410BCA"/>
    <w:rsid w:val="004133FC"/>
    <w:rsid w:val="00414001"/>
    <w:rsid w:val="004269FD"/>
    <w:rsid w:val="004305B4"/>
    <w:rsid w:val="00433439"/>
    <w:rsid w:val="004404CF"/>
    <w:rsid w:val="00441F18"/>
    <w:rsid w:val="004466EF"/>
    <w:rsid w:val="00447053"/>
    <w:rsid w:val="0045099C"/>
    <w:rsid w:val="0045142F"/>
    <w:rsid w:val="00451D0F"/>
    <w:rsid w:val="004571CD"/>
    <w:rsid w:val="00457F78"/>
    <w:rsid w:val="00461FBB"/>
    <w:rsid w:val="004651F9"/>
    <w:rsid w:val="004665B4"/>
    <w:rsid w:val="00466ED6"/>
    <w:rsid w:val="00473120"/>
    <w:rsid w:val="004801EC"/>
    <w:rsid w:val="00485943"/>
    <w:rsid w:val="00485C7B"/>
    <w:rsid w:val="004957C0"/>
    <w:rsid w:val="004973AD"/>
    <w:rsid w:val="004A6FF3"/>
    <w:rsid w:val="004B5010"/>
    <w:rsid w:val="004B503B"/>
    <w:rsid w:val="004B51DD"/>
    <w:rsid w:val="004C07A9"/>
    <w:rsid w:val="004C0B50"/>
    <w:rsid w:val="004C2A3C"/>
    <w:rsid w:val="004C4EB1"/>
    <w:rsid w:val="004C580D"/>
    <w:rsid w:val="004C7748"/>
    <w:rsid w:val="004D659B"/>
    <w:rsid w:val="004D6B11"/>
    <w:rsid w:val="004E2014"/>
    <w:rsid w:val="004E5F4E"/>
    <w:rsid w:val="004F4896"/>
    <w:rsid w:val="005048C6"/>
    <w:rsid w:val="00505EA2"/>
    <w:rsid w:val="0051049A"/>
    <w:rsid w:val="00514CA2"/>
    <w:rsid w:val="0051648E"/>
    <w:rsid w:val="00522520"/>
    <w:rsid w:val="0052327D"/>
    <w:rsid w:val="00526371"/>
    <w:rsid w:val="00530501"/>
    <w:rsid w:val="005321EC"/>
    <w:rsid w:val="00540576"/>
    <w:rsid w:val="0054234E"/>
    <w:rsid w:val="00543CC3"/>
    <w:rsid w:val="00544739"/>
    <w:rsid w:val="005540AB"/>
    <w:rsid w:val="00556B99"/>
    <w:rsid w:val="00556CC5"/>
    <w:rsid w:val="0055703E"/>
    <w:rsid w:val="00563547"/>
    <w:rsid w:val="00566C0D"/>
    <w:rsid w:val="00567D12"/>
    <w:rsid w:val="00570B53"/>
    <w:rsid w:val="0057380C"/>
    <w:rsid w:val="00573B80"/>
    <w:rsid w:val="0058045C"/>
    <w:rsid w:val="00582221"/>
    <w:rsid w:val="00585BEC"/>
    <w:rsid w:val="005A096A"/>
    <w:rsid w:val="005A3FEB"/>
    <w:rsid w:val="005A4EE3"/>
    <w:rsid w:val="005B698A"/>
    <w:rsid w:val="005C1133"/>
    <w:rsid w:val="005C2525"/>
    <w:rsid w:val="005C4C95"/>
    <w:rsid w:val="005D02B5"/>
    <w:rsid w:val="005D3279"/>
    <w:rsid w:val="005E09F7"/>
    <w:rsid w:val="005E28CB"/>
    <w:rsid w:val="005E2A27"/>
    <w:rsid w:val="005E5727"/>
    <w:rsid w:val="005F078F"/>
    <w:rsid w:val="005F1CCD"/>
    <w:rsid w:val="005F387F"/>
    <w:rsid w:val="005F46BF"/>
    <w:rsid w:val="005F7970"/>
    <w:rsid w:val="005F7FB9"/>
    <w:rsid w:val="00601819"/>
    <w:rsid w:val="0060556D"/>
    <w:rsid w:val="006208F2"/>
    <w:rsid w:val="0062640D"/>
    <w:rsid w:val="00626E12"/>
    <w:rsid w:val="00627F0F"/>
    <w:rsid w:val="006363F0"/>
    <w:rsid w:val="00636422"/>
    <w:rsid w:val="00637229"/>
    <w:rsid w:val="00640F79"/>
    <w:rsid w:val="00641507"/>
    <w:rsid w:val="006506E5"/>
    <w:rsid w:val="00651562"/>
    <w:rsid w:val="0065313B"/>
    <w:rsid w:val="00666A59"/>
    <w:rsid w:val="0067431F"/>
    <w:rsid w:val="006766C0"/>
    <w:rsid w:val="00682B13"/>
    <w:rsid w:val="006913BF"/>
    <w:rsid w:val="00693FF1"/>
    <w:rsid w:val="0069428F"/>
    <w:rsid w:val="00694C82"/>
    <w:rsid w:val="006A68E9"/>
    <w:rsid w:val="006B0BA8"/>
    <w:rsid w:val="006B75C4"/>
    <w:rsid w:val="006C1FEB"/>
    <w:rsid w:val="006C7E9F"/>
    <w:rsid w:val="006D0A02"/>
    <w:rsid w:val="006E0AC9"/>
    <w:rsid w:val="006E1BB8"/>
    <w:rsid w:val="006E4A7A"/>
    <w:rsid w:val="006E4AD0"/>
    <w:rsid w:val="006E5F76"/>
    <w:rsid w:val="006E79ED"/>
    <w:rsid w:val="006E7FC0"/>
    <w:rsid w:val="006F01CC"/>
    <w:rsid w:val="006F4960"/>
    <w:rsid w:val="006F6118"/>
    <w:rsid w:val="006F76D9"/>
    <w:rsid w:val="007062AC"/>
    <w:rsid w:val="00711F4F"/>
    <w:rsid w:val="00716755"/>
    <w:rsid w:val="00720AAF"/>
    <w:rsid w:val="00731ABF"/>
    <w:rsid w:val="007358E7"/>
    <w:rsid w:val="00740089"/>
    <w:rsid w:val="007425F5"/>
    <w:rsid w:val="0074269F"/>
    <w:rsid w:val="0074533A"/>
    <w:rsid w:val="00751C85"/>
    <w:rsid w:val="0075216B"/>
    <w:rsid w:val="00755A01"/>
    <w:rsid w:val="00757FF7"/>
    <w:rsid w:val="0076191E"/>
    <w:rsid w:val="00762711"/>
    <w:rsid w:val="0076597F"/>
    <w:rsid w:val="0077005F"/>
    <w:rsid w:val="0078495B"/>
    <w:rsid w:val="007851DA"/>
    <w:rsid w:val="00786297"/>
    <w:rsid w:val="0079068E"/>
    <w:rsid w:val="00793346"/>
    <w:rsid w:val="007A26B2"/>
    <w:rsid w:val="007A32A8"/>
    <w:rsid w:val="007A4778"/>
    <w:rsid w:val="007B446F"/>
    <w:rsid w:val="007B67D5"/>
    <w:rsid w:val="007B71C2"/>
    <w:rsid w:val="007B7D8B"/>
    <w:rsid w:val="007C1CD7"/>
    <w:rsid w:val="007C42E2"/>
    <w:rsid w:val="007D5593"/>
    <w:rsid w:val="007D56FF"/>
    <w:rsid w:val="007D710A"/>
    <w:rsid w:val="007E118F"/>
    <w:rsid w:val="007E7E1C"/>
    <w:rsid w:val="007F6A09"/>
    <w:rsid w:val="007F7933"/>
    <w:rsid w:val="008018AD"/>
    <w:rsid w:val="0080510C"/>
    <w:rsid w:val="00810899"/>
    <w:rsid w:val="00811675"/>
    <w:rsid w:val="008149CC"/>
    <w:rsid w:val="008229B1"/>
    <w:rsid w:val="00830E36"/>
    <w:rsid w:val="00834A77"/>
    <w:rsid w:val="00836696"/>
    <w:rsid w:val="008432F2"/>
    <w:rsid w:val="00851B76"/>
    <w:rsid w:val="0085336D"/>
    <w:rsid w:val="0085378C"/>
    <w:rsid w:val="008555BD"/>
    <w:rsid w:val="00856234"/>
    <w:rsid w:val="0085756B"/>
    <w:rsid w:val="00861652"/>
    <w:rsid w:val="00862240"/>
    <w:rsid w:val="0086423C"/>
    <w:rsid w:val="00867E93"/>
    <w:rsid w:val="008701F4"/>
    <w:rsid w:val="00877505"/>
    <w:rsid w:val="00880534"/>
    <w:rsid w:val="00886FB0"/>
    <w:rsid w:val="00897276"/>
    <w:rsid w:val="008A3E57"/>
    <w:rsid w:val="008A6953"/>
    <w:rsid w:val="008A7808"/>
    <w:rsid w:val="008B301E"/>
    <w:rsid w:val="008B3EAD"/>
    <w:rsid w:val="008E16A9"/>
    <w:rsid w:val="008E1921"/>
    <w:rsid w:val="008E633D"/>
    <w:rsid w:val="008E739F"/>
    <w:rsid w:val="008F182A"/>
    <w:rsid w:val="008F5891"/>
    <w:rsid w:val="0090073D"/>
    <w:rsid w:val="00905AD6"/>
    <w:rsid w:val="00907755"/>
    <w:rsid w:val="00912858"/>
    <w:rsid w:val="00925031"/>
    <w:rsid w:val="009259B3"/>
    <w:rsid w:val="0093287A"/>
    <w:rsid w:val="0093520D"/>
    <w:rsid w:val="00943B10"/>
    <w:rsid w:val="009460FE"/>
    <w:rsid w:val="00946A37"/>
    <w:rsid w:val="00947219"/>
    <w:rsid w:val="00953153"/>
    <w:rsid w:val="0095402E"/>
    <w:rsid w:val="0095462D"/>
    <w:rsid w:val="00956D08"/>
    <w:rsid w:val="00962840"/>
    <w:rsid w:val="0096587F"/>
    <w:rsid w:val="009726F9"/>
    <w:rsid w:val="00983318"/>
    <w:rsid w:val="00983D6B"/>
    <w:rsid w:val="00987164"/>
    <w:rsid w:val="009A1FF5"/>
    <w:rsid w:val="009B5058"/>
    <w:rsid w:val="009C00E3"/>
    <w:rsid w:val="009C2507"/>
    <w:rsid w:val="009C2963"/>
    <w:rsid w:val="009C6BCD"/>
    <w:rsid w:val="009C7086"/>
    <w:rsid w:val="009C7371"/>
    <w:rsid w:val="009C7A87"/>
    <w:rsid w:val="009D6E08"/>
    <w:rsid w:val="009E06F7"/>
    <w:rsid w:val="009E1F1E"/>
    <w:rsid w:val="009E27AE"/>
    <w:rsid w:val="009E49D2"/>
    <w:rsid w:val="009E561E"/>
    <w:rsid w:val="009E72D4"/>
    <w:rsid w:val="009E7406"/>
    <w:rsid w:val="009F53C5"/>
    <w:rsid w:val="00A00665"/>
    <w:rsid w:val="00A0438E"/>
    <w:rsid w:val="00A05FBD"/>
    <w:rsid w:val="00A11232"/>
    <w:rsid w:val="00A144F6"/>
    <w:rsid w:val="00A20C4F"/>
    <w:rsid w:val="00A2555E"/>
    <w:rsid w:val="00A27E3F"/>
    <w:rsid w:val="00A3594A"/>
    <w:rsid w:val="00A44CD7"/>
    <w:rsid w:val="00A44ECC"/>
    <w:rsid w:val="00A620DE"/>
    <w:rsid w:val="00A66377"/>
    <w:rsid w:val="00A67C56"/>
    <w:rsid w:val="00A83070"/>
    <w:rsid w:val="00A842D2"/>
    <w:rsid w:val="00A969C4"/>
    <w:rsid w:val="00AA5B30"/>
    <w:rsid w:val="00AA713A"/>
    <w:rsid w:val="00AB181E"/>
    <w:rsid w:val="00AB75A8"/>
    <w:rsid w:val="00AC2788"/>
    <w:rsid w:val="00AC4D74"/>
    <w:rsid w:val="00AC79D0"/>
    <w:rsid w:val="00AD056C"/>
    <w:rsid w:val="00AD1F1B"/>
    <w:rsid w:val="00AD2B27"/>
    <w:rsid w:val="00AE05E7"/>
    <w:rsid w:val="00AF7FBD"/>
    <w:rsid w:val="00B004D9"/>
    <w:rsid w:val="00B02A52"/>
    <w:rsid w:val="00B04E8E"/>
    <w:rsid w:val="00B064C4"/>
    <w:rsid w:val="00B14E4D"/>
    <w:rsid w:val="00B17AB8"/>
    <w:rsid w:val="00B3161F"/>
    <w:rsid w:val="00B32566"/>
    <w:rsid w:val="00B34CE5"/>
    <w:rsid w:val="00B37CA9"/>
    <w:rsid w:val="00B46867"/>
    <w:rsid w:val="00B52A13"/>
    <w:rsid w:val="00B52FCF"/>
    <w:rsid w:val="00B60A57"/>
    <w:rsid w:val="00B61421"/>
    <w:rsid w:val="00B623B2"/>
    <w:rsid w:val="00B66006"/>
    <w:rsid w:val="00B66A32"/>
    <w:rsid w:val="00B71930"/>
    <w:rsid w:val="00B76AAE"/>
    <w:rsid w:val="00B804A5"/>
    <w:rsid w:val="00B82977"/>
    <w:rsid w:val="00B82E36"/>
    <w:rsid w:val="00B84225"/>
    <w:rsid w:val="00B8601B"/>
    <w:rsid w:val="00B87737"/>
    <w:rsid w:val="00B878BF"/>
    <w:rsid w:val="00B92E98"/>
    <w:rsid w:val="00B9734E"/>
    <w:rsid w:val="00BA37D6"/>
    <w:rsid w:val="00BA3F84"/>
    <w:rsid w:val="00BB187C"/>
    <w:rsid w:val="00BB24BB"/>
    <w:rsid w:val="00BB416B"/>
    <w:rsid w:val="00BB630B"/>
    <w:rsid w:val="00BB6EE4"/>
    <w:rsid w:val="00BB782F"/>
    <w:rsid w:val="00BC788D"/>
    <w:rsid w:val="00BD1208"/>
    <w:rsid w:val="00BE0722"/>
    <w:rsid w:val="00BE2BDA"/>
    <w:rsid w:val="00BE7FD2"/>
    <w:rsid w:val="00BF568B"/>
    <w:rsid w:val="00BF60AD"/>
    <w:rsid w:val="00C00B30"/>
    <w:rsid w:val="00C02024"/>
    <w:rsid w:val="00C11B16"/>
    <w:rsid w:val="00C1253F"/>
    <w:rsid w:val="00C140CB"/>
    <w:rsid w:val="00C23EE9"/>
    <w:rsid w:val="00C24675"/>
    <w:rsid w:val="00C33EAB"/>
    <w:rsid w:val="00C34EC9"/>
    <w:rsid w:val="00C40F9E"/>
    <w:rsid w:val="00C42F44"/>
    <w:rsid w:val="00C479D3"/>
    <w:rsid w:val="00C5353D"/>
    <w:rsid w:val="00C53BA0"/>
    <w:rsid w:val="00C53D05"/>
    <w:rsid w:val="00C53D44"/>
    <w:rsid w:val="00C6065A"/>
    <w:rsid w:val="00C65B1D"/>
    <w:rsid w:val="00C66CE2"/>
    <w:rsid w:val="00C66F2D"/>
    <w:rsid w:val="00C67982"/>
    <w:rsid w:val="00C70D52"/>
    <w:rsid w:val="00C72A1B"/>
    <w:rsid w:val="00C72FA2"/>
    <w:rsid w:val="00C749F6"/>
    <w:rsid w:val="00C8491A"/>
    <w:rsid w:val="00C853D3"/>
    <w:rsid w:val="00C869DB"/>
    <w:rsid w:val="00C939CF"/>
    <w:rsid w:val="00CA3E92"/>
    <w:rsid w:val="00CB1876"/>
    <w:rsid w:val="00CB1C39"/>
    <w:rsid w:val="00CC370A"/>
    <w:rsid w:val="00CC5BBA"/>
    <w:rsid w:val="00CD5339"/>
    <w:rsid w:val="00CD56B2"/>
    <w:rsid w:val="00CE0D7E"/>
    <w:rsid w:val="00CE3A3B"/>
    <w:rsid w:val="00CF0F0B"/>
    <w:rsid w:val="00CF16C8"/>
    <w:rsid w:val="00CF30B2"/>
    <w:rsid w:val="00CF4066"/>
    <w:rsid w:val="00CF5808"/>
    <w:rsid w:val="00D023C7"/>
    <w:rsid w:val="00D02965"/>
    <w:rsid w:val="00D0432A"/>
    <w:rsid w:val="00D044ED"/>
    <w:rsid w:val="00D05245"/>
    <w:rsid w:val="00D1237D"/>
    <w:rsid w:val="00D14058"/>
    <w:rsid w:val="00D14235"/>
    <w:rsid w:val="00D30468"/>
    <w:rsid w:val="00D31AC0"/>
    <w:rsid w:val="00D32461"/>
    <w:rsid w:val="00D4050D"/>
    <w:rsid w:val="00D427E6"/>
    <w:rsid w:val="00D44B4F"/>
    <w:rsid w:val="00D45F76"/>
    <w:rsid w:val="00D5014C"/>
    <w:rsid w:val="00D50D0F"/>
    <w:rsid w:val="00D53AC2"/>
    <w:rsid w:val="00D754FF"/>
    <w:rsid w:val="00D835D8"/>
    <w:rsid w:val="00D83E28"/>
    <w:rsid w:val="00D85B67"/>
    <w:rsid w:val="00D873A4"/>
    <w:rsid w:val="00D910A5"/>
    <w:rsid w:val="00D92DE1"/>
    <w:rsid w:val="00D937B5"/>
    <w:rsid w:val="00D94337"/>
    <w:rsid w:val="00D94C1C"/>
    <w:rsid w:val="00DA0A74"/>
    <w:rsid w:val="00DA4B09"/>
    <w:rsid w:val="00DA7649"/>
    <w:rsid w:val="00DB086C"/>
    <w:rsid w:val="00DB08C9"/>
    <w:rsid w:val="00DB2822"/>
    <w:rsid w:val="00DC1B21"/>
    <w:rsid w:val="00DC3B5C"/>
    <w:rsid w:val="00DC3FAE"/>
    <w:rsid w:val="00DD0858"/>
    <w:rsid w:val="00DD53CB"/>
    <w:rsid w:val="00DE3C9F"/>
    <w:rsid w:val="00DE62B3"/>
    <w:rsid w:val="00DE6403"/>
    <w:rsid w:val="00DE78FC"/>
    <w:rsid w:val="00DF0650"/>
    <w:rsid w:val="00DF15BF"/>
    <w:rsid w:val="00DF2E90"/>
    <w:rsid w:val="00DF57AB"/>
    <w:rsid w:val="00DF63FF"/>
    <w:rsid w:val="00E01D9A"/>
    <w:rsid w:val="00E028A1"/>
    <w:rsid w:val="00E04626"/>
    <w:rsid w:val="00E11377"/>
    <w:rsid w:val="00E1275A"/>
    <w:rsid w:val="00E25BE5"/>
    <w:rsid w:val="00E31E7B"/>
    <w:rsid w:val="00E32AF8"/>
    <w:rsid w:val="00E4006F"/>
    <w:rsid w:val="00E45D99"/>
    <w:rsid w:val="00E51F5D"/>
    <w:rsid w:val="00E55FB7"/>
    <w:rsid w:val="00E61488"/>
    <w:rsid w:val="00E63012"/>
    <w:rsid w:val="00E7341C"/>
    <w:rsid w:val="00E74740"/>
    <w:rsid w:val="00E74EEA"/>
    <w:rsid w:val="00E76404"/>
    <w:rsid w:val="00E7739E"/>
    <w:rsid w:val="00E77EBE"/>
    <w:rsid w:val="00E8468E"/>
    <w:rsid w:val="00E84D14"/>
    <w:rsid w:val="00E91275"/>
    <w:rsid w:val="00E93B7B"/>
    <w:rsid w:val="00E94112"/>
    <w:rsid w:val="00EA1219"/>
    <w:rsid w:val="00EA2774"/>
    <w:rsid w:val="00EA399E"/>
    <w:rsid w:val="00EA39F4"/>
    <w:rsid w:val="00EA4BD2"/>
    <w:rsid w:val="00EA55DD"/>
    <w:rsid w:val="00EA7A72"/>
    <w:rsid w:val="00EB4827"/>
    <w:rsid w:val="00EC3750"/>
    <w:rsid w:val="00ED629B"/>
    <w:rsid w:val="00EE1F6A"/>
    <w:rsid w:val="00EE4B8A"/>
    <w:rsid w:val="00EE68AF"/>
    <w:rsid w:val="00EE6CDE"/>
    <w:rsid w:val="00EF1111"/>
    <w:rsid w:val="00EF3155"/>
    <w:rsid w:val="00EF4CB0"/>
    <w:rsid w:val="00F0244E"/>
    <w:rsid w:val="00F07DD3"/>
    <w:rsid w:val="00F102AF"/>
    <w:rsid w:val="00F355C1"/>
    <w:rsid w:val="00F40543"/>
    <w:rsid w:val="00F547A3"/>
    <w:rsid w:val="00F661CE"/>
    <w:rsid w:val="00F7520B"/>
    <w:rsid w:val="00F81517"/>
    <w:rsid w:val="00F85239"/>
    <w:rsid w:val="00F85D8C"/>
    <w:rsid w:val="00F87682"/>
    <w:rsid w:val="00FA0518"/>
    <w:rsid w:val="00FA10B4"/>
    <w:rsid w:val="00FA3C66"/>
    <w:rsid w:val="00FA66E4"/>
    <w:rsid w:val="00FA7A41"/>
    <w:rsid w:val="00FB094F"/>
    <w:rsid w:val="00FB0974"/>
    <w:rsid w:val="00FB4EDD"/>
    <w:rsid w:val="00FB669D"/>
    <w:rsid w:val="00FB699A"/>
    <w:rsid w:val="00FB6DA7"/>
    <w:rsid w:val="00FB7728"/>
    <w:rsid w:val="00FC01FB"/>
    <w:rsid w:val="00FC1AEC"/>
    <w:rsid w:val="00FC23F2"/>
    <w:rsid w:val="00FC31CB"/>
    <w:rsid w:val="00FC3B65"/>
    <w:rsid w:val="00FC6517"/>
    <w:rsid w:val="00FD0E6B"/>
    <w:rsid w:val="00FD15EC"/>
    <w:rsid w:val="00FD1A62"/>
    <w:rsid w:val="00FD40F0"/>
    <w:rsid w:val="00FD6832"/>
    <w:rsid w:val="00FE5FDF"/>
    <w:rsid w:val="00FF5602"/>
    <w:rsid w:val="00FF65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5F5D4"/>
  <w15:chartTrackingRefBased/>
  <w15:docId w15:val="{EA5B79A3-B712-4F44-9D8C-666BBC7C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62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268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C15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862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6297"/>
    <w:rPr>
      <w:rFonts w:asciiTheme="majorHAnsi" w:eastAsiaTheme="majorEastAsia" w:hAnsiTheme="majorHAnsi" w:cstheme="majorBidi"/>
      <w:spacing w:val="-10"/>
      <w:kern w:val="28"/>
      <w:sz w:val="56"/>
      <w:szCs w:val="56"/>
    </w:rPr>
  </w:style>
  <w:style w:type="paragraph" w:styleId="Geenafstand">
    <w:name w:val="No Spacing"/>
    <w:uiPriority w:val="1"/>
    <w:qFormat/>
    <w:rsid w:val="00786297"/>
    <w:pPr>
      <w:spacing w:after="0" w:line="240" w:lineRule="auto"/>
    </w:pPr>
  </w:style>
  <w:style w:type="character" w:customStyle="1" w:styleId="Kop1Char">
    <w:name w:val="Kop 1 Char"/>
    <w:basedOn w:val="Standaardalinea-lettertype"/>
    <w:link w:val="Kop1"/>
    <w:uiPriority w:val="9"/>
    <w:rsid w:val="0078629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86297"/>
    <w:pPr>
      <w:outlineLvl w:val="9"/>
    </w:pPr>
    <w:rPr>
      <w:kern w:val="0"/>
      <w:lang w:eastAsia="nl-NL"/>
      <w14:ligatures w14:val="none"/>
    </w:rPr>
  </w:style>
  <w:style w:type="table" w:customStyle="1" w:styleId="TableGrid">
    <w:name w:val="TableGrid"/>
    <w:rsid w:val="000A3F51"/>
    <w:pPr>
      <w:spacing w:after="0" w:line="240" w:lineRule="auto"/>
    </w:pPr>
    <w:rPr>
      <w:rFonts w:ascii="Calibri" w:eastAsia="Times New Roman" w:hAnsi="Calibri" w:cs="Times New Roman"/>
      <w:kern w:val="0"/>
      <w:lang w:eastAsia="nl-NL"/>
      <w14:ligatures w14:val="none"/>
    </w:rPr>
    <w:tblPr>
      <w:tblCellMar>
        <w:top w:w="0" w:type="dxa"/>
        <w:left w:w="0" w:type="dxa"/>
        <w:bottom w:w="0" w:type="dxa"/>
        <w:right w:w="0" w:type="dxa"/>
      </w:tblCellMar>
    </w:tblPr>
  </w:style>
  <w:style w:type="paragraph" w:styleId="Inhopg1">
    <w:name w:val="toc 1"/>
    <w:basedOn w:val="Standaard"/>
    <w:next w:val="Standaard"/>
    <w:autoRedefine/>
    <w:uiPriority w:val="39"/>
    <w:unhideWhenUsed/>
    <w:rsid w:val="000A3F51"/>
    <w:pPr>
      <w:spacing w:after="100"/>
    </w:pPr>
  </w:style>
  <w:style w:type="character" w:styleId="Hyperlink">
    <w:name w:val="Hyperlink"/>
    <w:basedOn w:val="Standaardalinea-lettertype"/>
    <w:uiPriority w:val="99"/>
    <w:unhideWhenUsed/>
    <w:rsid w:val="000A3F51"/>
    <w:rPr>
      <w:color w:val="0563C1" w:themeColor="hyperlink"/>
      <w:u w:val="single"/>
    </w:rPr>
  </w:style>
  <w:style w:type="character" w:customStyle="1" w:styleId="Kop2Char">
    <w:name w:val="Kop 2 Char"/>
    <w:basedOn w:val="Standaardalinea-lettertype"/>
    <w:link w:val="Kop2"/>
    <w:uiPriority w:val="9"/>
    <w:rsid w:val="00026826"/>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0C1547"/>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Standaardalinea-lettertype"/>
    <w:rsid w:val="000C1547"/>
  </w:style>
  <w:style w:type="paragraph" w:styleId="Ondertitel">
    <w:name w:val="Subtitle"/>
    <w:basedOn w:val="Standaard"/>
    <w:next w:val="Standaard"/>
    <w:link w:val="OndertitelChar"/>
    <w:uiPriority w:val="11"/>
    <w:qFormat/>
    <w:rsid w:val="000C1547"/>
    <w:pPr>
      <w:numPr>
        <w:ilvl w:val="1"/>
      </w:numPr>
    </w:pPr>
    <w:rPr>
      <w:rFonts w:eastAsiaTheme="minorEastAsia"/>
      <w:color w:val="5A5A5A" w:themeColor="text1" w:themeTint="A5"/>
      <w:spacing w:val="15"/>
      <w:kern w:val="0"/>
      <w14:ligatures w14:val="none"/>
    </w:rPr>
  </w:style>
  <w:style w:type="character" w:customStyle="1" w:styleId="OndertitelChar">
    <w:name w:val="Ondertitel Char"/>
    <w:basedOn w:val="Standaardalinea-lettertype"/>
    <w:link w:val="Ondertitel"/>
    <w:uiPriority w:val="11"/>
    <w:rsid w:val="000C1547"/>
    <w:rPr>
      <w:rFonts w:eastAsiaTheme="minorEastAsia"/>
      <w:color w:val="5A5A5A" w:themeColor="text1" w:themeTint="A5"/>
      <w:spacing w:val="15"/>
      <w:kern w:val="0"/>
      <w14:ligatures w14:val="none"/>
    </w:rPr>
  </w:style>
  <w:style w:type="character" w:customStyle="1" w:styleId="eop">
    <w:name w:val="eop"/>
    <w:basedOn w:val="Standaardalinea-lettertype"/>
    <w:rsid w:val="000C1547"/>
  </w:style>
  <w:style w:type="character" w:styleId="Subtielebenadrukking">
    <w:name w:val="Subtle Emphasis"/>
    <w:basedOn w:val="Standaardalinea-lettertype"/>
    <w:uiPriority w:val="19"/>
    <w:qFormat/>
    <w:rsid w:val="000C1547"/>
    <w:rPr>
      <w:i/>
      <w:iCs/>
      <w:color w:val="404040" w:themeColor="text1" w:themeTint="BF"/>
    </w:rPr>
  </w:style>
  <w:style w:type="table" w:customStyle="1" w:styleId="TableGrid1">
    <w:name w:val="TableGrid1"/>
    <w:rsid w:val="00DC1B21"/>
    <w:pPr>
      <w:spacing w:after="0" w:line="240" w:lineRule="auto"/>
    </w:pPr>
    <w:rPr>
      <w:rFonts w:ascii="Calibri" w:eastAsia="Times New Roman" w:hAnsi="Calibri" w:cs="Times New Roman"/>
      <w:lang w:eastAsia="nl-NL"/>
    </w:rPr>
    <w:tblPr>
      <w:tblCellMar>
        <w:top w:w="0" w:type="dxa"/>
        <w:left w:w="0" w:type="dxa"/>
        <w:bottom w:w="0" w:type="dxa"/>
        <w:right w:w="0" w:type="dxa"/>
      </w:tblCellMar>
    </w:tblPr>
  </w:style>
  <w:style w:type="paragraph" w:styleId="Inhopg2">
    <w:name w:val="toc 2"/>
    <w:basedOn w:val="Standaard"/>
    <w:next w:val="Standaard"/>
    <w:autoRedefine/>
    <w:uiPriority w:val="39"/>
    <w:unhideWhenUsed/>
    <w:rsid w:val="000152E5"/>
    <w:pPr>
      <w:spacing w:after="100"/>
      <w:ind w:left="220"/>
    </w:pPr>
  </w:style>
  <w:style w:type="paragraph" w:styleId="Inhopg3">
    <w:name w:val="toc 3"/>
    <w:basedOn w:val="Standaard"/>
    <w:next w:val="Standaard"/>
    <w:autoRedefine/>
    <w:uiPriority w:val="39"/>
    <w:unhideWhenUsed/>
    <w:rsid w:val="000152E5"/>
    <w:pPr>
      <w:spacing w:after="100"/>
      <w:ind w:left="440"/>
    </w:pPr>
  </w:style>
  <w:style w:type="paragraph" w:styleId="Normaalweb">
    <w:name w:val="Normal (Web)"/>
    <w:basedOn w:val="Standaard"/>
    <w:uiPriority w:val="99"/>
    <w:semiHidden/>
    <w:unhideWhenUsed/>
    <w:rsid w:val="00207F68"/>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60556D"/>
    <w:rPr>
      <w:color w:val="605E5C"/>
      <w:shd w:val="clear" w:color="auto" w:fill="E1DFDD"/>
    </w:rPr>
  </w:style>
  <w:style w:type="character" w:styleId="GevolgdeHyperlink">
    <w:name w:val="FollowedHyperlink"/>
    <w:basedOn w:val="Standaardalinea-lettertype"/>
    <w:uiPriority w:val="99"/>
    <w:semiHidden/>
    <w:unhideWhenUsed/>
    <w:rsid w:val="00FE5FDF"/>
    <w:rPr>
      <w:color w:val="954F72" w:themeColor="followedHyperlink"/>
      <w:u w:val="single"/>
    </w:rPr>
  </w:style>
  <w:style w:type="paragraph" w:styleId="Lijstalinea">
    <w:name w:val="List Paragraph"/>
    <w:basedOn w:val="Standaard"/>
    <w:uiPriority w:val="34"/>
    <w:qFormat/>
    <w:rsid w:val="00B623B2"/>
    <w:pPr>
      <w:ind w:left="720"/>
      <w:contextualSpacing/>
    </w:pPr>
  </w:style>
  <w:style w:type="table" w:styleId="Lijsttabel3-Accent2">
    <w:name w:val="List Table 3 Accent 2"/>
    <w:basedOn w:val="Standaardtabel"/>
    <w:uiPriority w:val="48"/>
    <w:rsid w:val="00D5014C"/>
    <w:pPr>
      <w:spacing w:after="0" w:line="240" w:lineRule="auto"/>
    </w:pPr>
    <w:rPr>
      <w:kern w:val="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601">
      <w:bodyDiv w:val="1"/>
      <w:marLeft w:val="0"/>
      <w:marRight w:val="0"/>
      <w:marTop w:val="0"/>
      <w:marBottom w:val="0"/>
      <w:divBdr>
        <w:top w:val="none" w:sz="0" w:space="0" w:color="auto"/>
        <w:left w:val="none" w:sz="0" w:space="0" w:color="auto"/>
        <w:bottom w:val="none" w:sz="0" w:space="0" w:color="auto"/>
        <w:right w:val="none" w:sz="0" w:space="0" w:color="auto"/>
      </w:divBdr>
    </w:div>
    <w:div w:id="17003127">
      <w:bodyDiv w:val="1"/>
      <w:marLeft w:val="0"/>
      <w:marRight w:val="0"/>
      <w:marTop w:val="0"/>
      <w:marBottom w:val="0"/>
      <w:divBdr>
        <w:top w:val="none" w:sz="0" w:space="0" w:color="auto"/>
        <w:left w:val="none" w:sz="0" w:space="0" w:color="auto"/>
        <w:bottom w:val="none" w:sz="0" w:space="0" w:color="auto"/>
        <w:right w:val="none" w:sz="0" w:space="0" w:color="auto"/>
      </w:divBdr>
    </w:div>
    <w:div w:id="53044202">
      <w:bodyDiv w:val="1"/>
      <w:marLeft w:val="0"/>
      <w:marRight w:val="0"/>
      <w:marTop w:val="0"/>
      <w:marBottom w:val="0"/>
      <w:divBdr>
        <w:top w:val="none" w:sz="0" w:space="0" w:color="auto"/>
        <w:left w:val="none" w:sz="0" w:space="0" w:color="auto"/>
        <w:bottom w:val="none" w:sz="0" w:space="0" w:color="auto"/>
        <w:right w:val="none" w:sz="0" w:space="0" w:color="auto"/>
      </w:divBdr>
    </w:div>
    <w:div w:id="88356888">
      <w:bodyDiv w:val="1"/>
      <w:marLeft w:val="0"/>
      <w:marRight w:val="0"/>
      <w:marTop w:val="0"/>
      <w:marBottom w:val="0"/>
      <w:divBdr>
        <w:top w:val="none" w:sz="0" w:space="0" w:color="auto"/>
        <w:left w:val="none" w:sz="0" w:space="0" w:color="auto"/>
        <w:bottom w:val="none" w:sz="0" w:space="0" w:color="auto"/>
        <w:right w:val="none" w:sz="0" w:space="0" w:color="auto"/>
      </w:divBdr>
    </w:div>
    <w:div w:id="111632889">
      <w:bodyDiv w:val="1"/>
      <w:marLeft w:val="0"/>
      <w:marRight w:val="0"/>
      <w:marTop w:val="0"/>
      <w:marBottom w:val="0"/>
      <w:divBdr>
        <w:top w:val="none" w:sz="0" w:space="0" w:color="auto"/>
        <w:left w:val="none" w:sz="0" w:space="0" w:color="auto"/>
        <w:bottom w:val="none" w:sz="0" w:space="0" w:color="auto"/>
        <w:right w:val="none" w:sz="0" w:space="0" w:color="auto"/>
      </w:divBdr>
    </w:div>
    <w:div w:id="135071332">
      <w:bodyDiv w:val="1"/>
      <w:marLeft w:val="0"/>
      <w:marRight w:val="0"/>
      <w:marTop w:val="0"/>
      <w:marBottom w:val="0"/>
      <w:divBdr>
        <w:top w:val="none" w:sz="0" w:space="0" w:color="auto"/>
        <w:left w:val="none" w:sz="0" w:space="0" w:color="auto"/>
        <w:bottom w:val="none" w:sz="0" w:space="0" w:color="auto"/>
        <w:right w:val="none" w:sz="0" w:space="0" w:color="auto"/>
      </w:divBdr>
    </w:div>
    <w:div w:id="145823628">
      <w:bodyDiv w:val="1"/>
      <w:marLeft w:val="0"/>
      <w:marRight w:val="0"/>
      <w:marTop w:val="0"/>
      <w:marBottom w:val="0"/>
      <w:divBdr>
        <w:top w:val="none" w:sz="0" w:space="0" w:color="auto"/>
        <w:left w:val="none" w:sz="0" w:space="0" w:color="auto"/>
        <w:bottom w:val="none" w:sz="0" w:space="0" w:color="auto"/>
        <w:right w:val="none" w:sz="0" w:space="0" w:color="auto"/>
      </w:divBdr>
    </w:div>
    <w:div w:id="166947994">
      <w:bodyDiv w:val="1"/>
      <w:marLeft w:val="0"/>
      <w:marRight w:val="0"/>
      <w:marTop w:val="0"/>
      <w:marBottom w:val="0"/>
      <w:divBdr>
        <w:top w:val="none" w:sz="0" w:space="0" w:color="auto"/>
        <w:left w:val="none" w:sz="0" w:space="0" w:color="auto"/>
        <w:bottom w:val="none" w:sz="0" w:space="0" w:color="auto"/>
        <w:right w:val="none" w:sz="0" w:space="0" w:color="auto"/>
      </w:divBdr>
    </w:div>
    <w:div w:id="190921646">
      <w:bodyDiv w:val="1"/>
      <w:marLeft w:val="0"/>
      <w:marRight w:val="0"/>
      <w:marTop w:val="0"/>
      <w:marBottom w:val="0"/>
      <w:divBdr>
        <w:top w:val="none" w:sz="0" w:space="0" w:color="auto"/>
        <w:left w:val="none" w:sz="0" w:space="0" w:color="auto"/>
        <w:bottom w:val="none" w:sz="0" w:space="0" w:color="auto"/>
        <w:right w:val="none" w:sz="0" w:space="0" w:color="auto"/>
      </w:divBdr>
    </w:div>
    <w:div w:id="226644857">
      <w:bodyDiv w:val="1"/>
      <w:marLeft w:val="0"/>
      <w:marRight w:val="0"/>
      <w:marTop w:val="0"/>
      <w:marBottom w:val="0"/>
      <w:divBdr>
        <w:top w:val="none" w:sz="0" w:space="0" w:color="auto"/>
        <w:left w:val="none" w:sz="0" w:space="0" w:color="auto"/>
        <w:bottom w:val="none" w:sz="0" w:space="0" w:color="auto"/>
        <w:right w:val="none" w:sz="0" w:space="0" w:color="auto"/>
      </w:divBdr>
    </w:div>
    <w:div w:id="229922004">
      <w:bodyDiv w:val="1"/>
      <w:marLeft w:val="0"/>
      <w:marRight w:val="0"/>
      <w:marTop w:val="0"/>
      <w:marBottom w:val="0"/>
      <w:divBdr>
        <w:top w:val="none" w:sz="0" w:space="0" w:color="auto"/>
        <w:left w:val="none" w:sz="0" w:space="0" w:color="auto"/>
        <w:bottom w:val="none" w:sz="0" w:space="0" w:color="auto"/>
        <w:right w:val="none" w:sz="0" w:space="0" w:color="auto"/>
      </w:divBdr>
    </w:div>
    <w:div w:id="233900075">
      <w:bodyDiv w:val="1"/>
      <w:marLeft w:val="0"/>
      <w:marRight w:val="0"/>
      <w:marTop w:val="0"/>
      <w:marBottom w:val="0"/>
      <w:divBdr>
        <w:top w:val="none" w:sz="0" w:space="0" w:color="auto"/>
        <w:left w:val="none" w:sz="0" w:space="0" w:color="auto"/>
        <w:bottom w:val="none" w:sz="0" w:space="0" w:color="auto"/>
        <w:right w:val="none" w:sz="0" w:space="0" w:color="auto"/>
      </w:divBdr>
    </w:div>
    <w:div w:id="243028763">
      <w:bodyDiv w:val="1"/>
      <w:marLeft w:val="0"/>
      <w:marRight w:val="0"/>
      <w:marTop w:val="0"/>
      <w:marBottom w:val="0"/>
      <w:divBdr>
        <w:top w:val="none" w:sz="0" w:space="0" w:color="auto"/>
        <w:left w:val="none" w:sz="0" w:space="0" w:color="auto"/>
        <w:bottom w:val="none" w:sz="0" w:space="0" w:color="auto"/>
        <w:right w:val="none" w:sz="0" w:space="0" w:color="auto"/>
      </w:divBdr>
    </w:div>
    <w:div w:id="281889934">
      <w:bodyDiv w:val="1"/>
      <w:marLeft w:val="0"/>
      <w:marRight w:val="0"/>
      <w:marTop w:val="0"/>
      <w:marBottom w:val="0"/>
      <w:divBdr>
        <w:top w:val="none" w:sz="0" w:space="0" w:color="auto"/>
        <w:left w:val="none" w:sz="0" w:space="0" w:color="auto"/>
        <w:bottom w:val="none" w:sz="0" w:space="0" w:color="auto"/>
        <w:right w:val="none" w:sz="0" w:space="0" w:color="auto"/>
      </w:divBdr>
    </w:div>
    <w:div w:id="308173782">
      <w:bodyDiv w:val="1"/>
      <w:marLeft w:val="0"/>
      <w:marRight w:val="0"/>
      <w:marTop w:val="0"/>
      <w:marBottom w:val="0"/>
      <w:divBdr>
        <w:top w:val="none" w:sz="0" w:space="0" w:color="auto"/>
        <w:left w:val="none" w:sz="0" w:space="0" w:color="auto"/>
        <w:bottom w:val="none" w:sz="0" w:space="0" w:color="auto"/>
        <w:right w:val="none" w:sz="0" w:space="0" w:color="auto"/>
      </w:divBdr>
    </w:div>
    <w:div w:id="324751487">
      <w:bodyDiv w:val="1"/>
      <w:marLeft w:val="0"/>
      <w:marRight w:val="0"/>
      <w:marTop w:val="0"/>
      <w:marBottom w:val="0"/>
      <w:divBdr>
        <w:top w:val="none" w:sz="0" w:space="0" w:color="auto"/>
        <w:left w:val="none" w:sz="0" w:space="0" w:color="auto"/>
        <w:bottom w:val="none" w:sz="0" w:space="0" w:color="auto"/>
        <w:right w:val="none" w:sz="0" w:space="0" w:color="auto"/>
      </w:divBdr>
    </w:div>
    <w:div w:id="326253028">
      <w:bodyDiv w:val="1"/>
      <w:marLeft w:val="0"/>
      <w:marRight w:val="0"/>
      <w:marTop w:val="0"/>
      <w:marBottom w:val="0"/>
      <w:divBdr>
        <w:top w:val="none" w:sz="0" w:space="0" w:color="auto"/>
        <w:left w:val="none" w:sz="0" w:space="0" w:color="auto"/>
        <w:bottom w:val="none" w:sz="0" w:space="0" w:color="auto"/>
        <w:right w:val="none" w:sz="0" w:space="0" w:color="auto"/>
      </w:divBdr>
    </w:div>
    <w:div w:id="352149746">
      <w:bodyDiv w:val="1"/>
      <w:marLeft w:val="0"/>
      <w:marRight w:val="0"/>
      <w:marTop w:val="0"/>
      <w:marBottom w:val="0"/>
      <w:divBdr>
        <w:top w:val="none" w:sz="0" w:space="0" w:color="auto"/>
        <w:left w:val="none" w:sz="0" w:space="0" w:color="auto"/>
        <w:bottom w:val="none" w:sz="0" w:space="0" w:color="auto"/>
        <w:right w:val="none" w:sz="0" w:space="0" w:color="auto"/>
      </w:divBdr>
    </w:div>
    <w:div w:id="418721917">
      <w:bodyDiv w:val="1"/>
      <w:marLeft w:val="0"/>
      <w:marRight w:val="0"/>
      <w:marTop w:val="0"/>
      <w:marBottom w:val="0"/>
      <w:divBdr>
        <w:top w:val="none" w:sz="0" w:space="0" w:color="auto"/>
        <w:left w:val="none" w:sz="0" w:space="0" w:color="auto"/>
        <w:bottom w:val="none" w:sz="0" w:space="0" w:color="auto"/>
        <w:right w:val="none" w:sz="0" w:space="0" w:color="auto"/>
      </w:divBdr>
    </w:div>
    <w:div w:id="427892166">
      <w:bodyDiv w:val="1"/>
      <w:marLeft w:val="0"/>
      <w:marRight w:val="0"/>
      <w:marTop w:val="0"/>
      <w:marBottom w:val="0"/>
      <w:divBdr>
        <w:top w:val="none" w:sz="0" w:space="0" w:color="auto"/>
        <w:left w:val="none" w:sz="0" w:space="0" w:color="auto"/>
        <w:bottom w:val="none" w:sz="0" w:space="0" w:color="auto"/>
        <w:right w:val="none" w:sz="0" w:space="0" w:color="auto"/>
      </w:divBdr>
    </w:div>
    <w:div w:id="439378585">
      <w:bodyDiv w:val="1"/>
      <w:marLeft w:val="0"/>
      <w:marRight w:val="0"/>
      <w:marTop w:val="0"/>
      <w:marBottom w:val="0"/>
      <w:divBdr>
        <w:top w:val="none" w:sz="0" w:space="0" w:color="auto"/>
        <w:left w:val="none" w:sz="0" w:space="0" w:color="auto"/>
        <w:bottom w:val="none" w:sz="0" w:space="0" w:color="auto"/>
        <w:right w:val="none" w:sz="0" w:space="0" w:color="auto"/>
      </w:divBdr>
    </w:div>
    <w:div w:id="475414279">
      <w:bodyDiv w:val="1"/>
      <w:marLeft w:val="0"/>
      <w:marRight w:val="0"/>
      <w:marTop w:val="0"/>
      <w:marBottom w:val="0"/>
      <w:divBdr>
        <w:top w:val="none" w:sz="0" w:space="0" w:color="auto"/>
        <w:left w:val="none" w:sz="0" w:space="0" w:color="auto"/>
        <w:bottom w:val="none" w:sz="0" w:space="0" w:color="auto"/>
        <w:right w:val="none" w:sz="0" w:space="0" w:color="auto"/>
      </w:divBdr>
    </w:div>
    <w:div w:id="495807326">
      <w:bodyDiv w:val="1"/>
      <w:marLeft w:val="0"/>
      <w:marRight w:val="0"/>
      <w:marTop w:val="0"/>
      <w:marBottom w:val="0"/>
      <w:divBdr>
        <w:top w:val="none" w:sz="0" w:space="0" w:color="auto"/>
        <w:left w:val="none" w:sz="0" w:space="0" w:color="auto"/>
        <w:bottom w:val="none" w:sz="0" w:space="0" w:color="auto"/>
        <w:right w:val="none" w:sz="0" w:space="0" w:color="auto"/>
      </w:divBdr>
    </w:div>
    <w:div w:id="503086126">
      <w:bodyDiv w:val="1"/>
      <w:marLeft w:val="0"/>
      <w:marRight w:val="0"/>
      <w:marTop w:val="0"/>
      <w:marBottom w:val="0"/>
      <w:divBdr>
        <w:top w:val="none" w:sz="0" w:space="0" w:color="auto"/>
        <w:left w:val="none" w:sz="0" w:space="0" w:color="auto"/>
        <w:bottom w:val="none" w:sz="0" w:space="0" w:color="auto"/>
        <w:right w:val="none" w:sz="0" w:space="0" w:color="auto"/>
      </w:divBdr>
    </w:div>
    <w:div w:id="504899070">
      <w:bodyDiv w:val="1"/>
      <w:marLeft w:val="0"/>
      <w:marRight w:val="0"/>
      <w:marTop w:val="0"/>
      <w:marBottom w:val="0"/>
      <w:divBdr>
        <w:top w:val="none" w:sz="0" w:space="0" w:color="auto"/>
        <w:left w:val="none" w:sz="0" w:space="0" w:color="auto"/>
        <w:bottom w:val="none" w:sz="0" w:space="0" w:color="auto"/>
        <w:right w:val="none" w:sz="0" w:space="0" w:color="auto"/>
      </w:divBdr>
    </w:div>
    <w:div w:id="524439927">
      <w:bodyDiv w:val="1"/>
      <w:marLeft w:val="0"/>
      <w:marRight w:val="0"/>
      <w:marTop w:val="0"/>
      <w:marBottom w:val="0"/>
      <w:divBdr>
        <w:top w:val="none" w:sz="0" w:space="0" w:color="auto"/>
        <w:left w:val="none" w:sz="0" w:space="0" w:color="auto"/>
        <w:bottom w:val="none" w:sz="0" w:space="0" w:color="auto"/>
        <w:right w:val="none" w:sz="0" w:space="0" w:color="auto"/>
      </w:divBdr>
    </w:div>
    <w:div w:id="524947969">
      <w:bodyDiv w:val="1"/>
      <w:marLeft w:val="0"/>
      <w:marRight w:val="0"/>
      <w:marTop w:val="0"/>
      <w:marBottom w:val="0"/>
      <w:divBdr>
        <w:top w:val="none" w:sz="0" w:space="0" w:color="auto"/>
        <w:left w:val="none" w:sz="0" w:space="0" w:color="auto"/>
        <w:bottom w:val="none" w:sz="0" w:space="0" w:color="auto"/>
        <w:right w:val="none" w:sz="0" w:space="0" w:color="auto"/>
      </w:divBdr>
    </w:div>
    <w:div w:id="542594461">
      <w:bodyDiv w:val="1"/>
      <w:marLeft w:val="0"/>
      <w:marRight w:val="0"/>
      <w:marTop w:val="0"/>
      <w:marBottom w:val="0"/>
      <w:divBdr>
        <w:top w:val="none" w:sz="0" w:space="0" w:color="auto"/>
        <w:left w:val="none" w:sz="0" w:space="0" w:color="auto"/>
        <w:bottom w:val="none" w:sz="0" w:space="0" w:color="auto"/>
        <w:right w:val="none" w:sz="0" w:space="0" w:color="auto"/>
      </w:divBdr>
    </w:div>
    <w:div w:id="587496064">
      <w:bodyDiv w:val="1"/>
      <w:marLeft w:val="0"/>
      <w:marRight w:val="0"/>
      <w:marTop w:val="0"/>
      <w:marBottom w:val="0"/>
      <w:divBdr>
        <w:top w:val="none" w:sz="0" w:space="0" w:color="auto"/>
        <w:left w:val="none" w:sz="0" w:space="0" w:color="auto"/>
        <w:bottom w:val="none" w:sz="0" w:space="0" w:color="auto"/>
        <w:right w:val="none" w:sz="0" w:space="0" w:color="auto"/>
      </w:divBdr>
    </w:div>
    <w:div w:id="634721088">
      <w:bodyDiv w:val="1"/>
      <w:marLeft w:val="0"/>
      <w:marRight w:val="0"/>
      <w:marTop w:val="0"/>
      <w:marBottom w:val="0"/>
      <w:divBdr>
        <w:top w:val="none" w:sz="0" w:space="0" w:color="auto"/>
        <w:left w:val="none" w:sz="0" w:space="0" w:color="auto"/>
        <w:bottom w:val="none" w:sz="0" w:space="0" w:color="auto"/>
        <w:right w:val="none" w:sz="0" w:space="0" w:color="auto"/>
      </w:divBdr>
    </w:div>
    <w:div w:id="680668878">
      <w:bodyDiv w:val="1"/>
      <w:marLeft w:val="0"/>
      <w:marRight w:val="0"/>
      <w:marTop w:val="0"/>
      <w:marBottom w:val="0"/>
      <w:divBdr>
        <w:top w:val="none" w:sz="0" w:space="0" w:color="auto"/>
        <w:left w:val="none" w:sz="0" w:space="0" w:color="auto"/>
        <w:bottom w:val="none" w:sz="0" w:space="0" w:color="auto"/>
        <w:right w:val="none" w:sz="0" w:space="0" w:color="auto"/>
      </w:divBdr>
    </w:div>
    <w:div w:id="693728107">
      <w:bodyDiv w:val="1"/>
      <w:marLeft w:val="0"/>
      <w:marRight w:val="0"/>
      <w:marTop w:val="0"/>
      <w:marBottom w:val="0"/>
      <w:divBdr>
        <w:top w:val="none" w:sz="0" w:space="0" w:color="auto"/>
        <w:left w:val="none" w:sz="0" w:space="0" w:color="auto"/>
        <w:bottom w:val="none" w:sz="0" w:space="0" w:color="auto"/>
        <w:right w:val="none" w:sz="0" w:space="0" w:color="auto"/>
      </w:divBdr>
    </w:div>
    <w:div w:id="705133857">
      <w:bodyDiv w:val="1"/>
      <w:marLeft w:val="0"/>
      <w:marRight w:val="0"/>
      <w:marTop w:val="0"/>
      <w:marBottom w:val="0"/>
      <w:divBdr>
        <w:top w:val="none" w:sz="0" w:space="0" w:color="auto"/>
        <w:left w:val="none" w:sz="0" w:space="0" w:color="auto"/>
        <w:bottom w:val="none" w:sz="0" w:space="0" w:color="auto"/>
        <w:right w:val="none" w:sz="0" w:space="0" w:color="auto"/>
      </w:divBdr>
    </w:div>
    <w:div w:id="707681589">
      <w:bodyDiv w:val="1"/>
      <w:marLeft w:val="0"/>
      <w:marRight w:val="0"/>
      <w:marTop w:val="0"/>
      <w:marBottom w:val="0"/>
      <w:divBdr>
        <w:top w:val="none" w:sz="0" w:space="0" w:color="auto"/>
        <w:left w:val="none" w:sz="0" w:space="0" w:color="auto"/>
        <w:bottom w:val="none" w:sz="0" w:space="0" w:color="auto"/>
        <w:right w:val="none" w:sz="0" w:space="0" w:color="auto"/>
      </w:divBdr>
    </w:div>
    <w:div w:id="752702499">
      <w:bodyDiv w:val="1"/>
      <w:marLeft w:val="0"/>
      <w:marRight w:val="0"/>
      <w:marTop w:val="0"/>
      <w:marBottom w:val="0"/>
      <w:divBdr>
        <w:top w:val="none" w:sz="0" w:space="0" w:color="auto"/>
        <w:left w:val="none" w:sz="0" w:space="0" w:color="auto"/>
        <w:bottom w:val="none" w:sz="0" w:space="0" w:color="auto"/>
        <w:right w:val="none" w:sz="0" w:space="0" w:color="auto"/>
      </w:divBdr>
    </w:div>
    <w:div w:id="790561112">
      <w:bodyDiv w:val="1"/>
      <w:marLeft w:val="0"/>
      <w:marRight w:val="0"/>
      <w:marTop w:val="0"/>
      <w:marBottom w:val="0"/>
      <w:divBdr>
        <w:top w:val="none" w:sz="0" w:space="0" w:color="auto"/>
        <w:left w:val="none" w:sz="0" w:space="0" w:color="auto"/>
        <w:bottom w:val="none" w:sz="0" w:space="0" w:color="auto"/>
        <w:right w:val="none" w:sz="0" w:space="0" w:color="auto"/>
      </w:divBdr>
    </w:div>
    <w:div w:id="790787445">
      <w:bodyDiv w:val="1"/>
      <w:marLeft w:val="0"/>
      <w:marRight w:val="0"/>
      <w:marTop w:val="0"/>
      <w:marBottom w:val="0"/>
      <w:divBdr>
        <w:top w:val="none" w:sz="0" w:space="0" w:color="auto"/>
        <w:left w:val="none" w:sz="0" w:space="0" w:color="auto"/>
        <w:bottom w:val="none" w:sz="0" w:space="0" w:color="auto"/>
        <w:right w:val="none" w:sz="0" w:space="0" w:color="auto"/>
      </w:divBdr>
    </w:div>
    <w:div w:id="830296651">
      <w:bodyDiv w:val="1"/>
      <w:marLeft w:val="0"/>
      <w:marRight w:val="0"/>
      <w:marTop w:val="0"/>
      <w:marBottom w:val="0"/>
      <w:divBdr>
        <w:top w:val="none" w:sz="0" w:space="0" w:color="auto"/>
        <w:left w:val="none" w:sz="0" w:space="0" w:color="auto"/>
        <w:bottom w:val="none" w:sz="0" w:space="0" w:color="auto"/>
        <w:right w:val="none" w:sz="0" w:space="0" w:color="auto"/>
      </w:divBdr>
    </w:div>
    <w:div w:id="840193562">
      <w:bodyDiv w:val="1"/>
      <w:marLeft w:val="0"/>
      <w:marRight w:val="0"/>
      <w:marTop w:val="0"/>
      <w:marBottom w:val="0"/>
      <w:divBdr>
        <w:top w:val="none" w:sz="0" w:space="0" w:color="auto"/>
        <w:left w:val="none" w:sz="0" w:space="0" w:color="auto"/>
        <w:bottom w:val="none" w:sz="0" w:space="0" w:color="auto"/>
        <w:right w:val="none" w:sz="0" w:space="0" w:color="auto"/>
      </w:divBdr>
    </w:div>
    <w:div w:id="858589955">
      <w:bodyDiv w:val="1"/>
      <w:marLeft w:val="0"/>
      <w:marRight w:val="0"/>
      <w:marTop w:val="0"/>
      <w:marBottom w:val="0"/>
      <w:divBdr>
        <w:top w:val="none" w:sz="0" w:space="0" w:color="auto"/>
        <w:left w:val="none" w:sz="0" w:space="0" w:color="auto"/>
        <w:bottom w:val="none" w:sz="0" w:space="0" w:color="auto"/>
        <w:right w:val="none" w:sz="0" w:space="0" w:color="auto"/>
      </w:divBdr>
    </w:div>
    <w:div w:id="883638660">
      <w:bodyDiv w:val="1"/>
      <w:marLeft w:val="0"/>
      <w:marRight w:val="0"/>
      <w:marTop w:val="0"/>
      <w:marBottom w:val="0"/>
      <w:divBdr>
        <w:top w:val="none" w:sz="0" w:space="0" w:color="auto"/>
        <w:left w:val="none" w:sz="0" w:space="0" w:color="auto"/>
        <w:bottom w:val="none" w:sz="0" w:space="0" w:color="auto"/>
        <w:right w:val="none" w:sz="0" w:space="0" w:color="auto"/>
      </w:divBdr>
    </w:div>
    <w:div w:id="892929829">
      <w:bodyDiv w:val="1"/>
      <w:marLeft w:val="0"/>
      <w:marRight w:val="0"/>
      <w:marTop w:val="0"/>
      <w:marBottom w:val="0"/>
      <w:divBdr>
        <w:top w:val="none" w:sz="0" w:space="0" w:color="auto"/>
        <w:left w:val="none" w:sz="0" w:space="0" w:color="auto"/>
        <w:bottom w:val="none" w:sz="0" w:space="0" w:color="auto"/>
        <w:right w:val="none" w:sz="0" w:space="0" w:color="auto"/>
      </w:divBdr>
    </w:div>
    <w:div w:id="949971920">
      <w:bodyDiv w:val="1"/>
      <w:marLeft w:val="0"/>
      <w:marRight w:val="0"/>
      <w:marTop w:val="0"/>
      <w:marBottom w:val="0"/>
      <w:divBdr>
        <w:top w:val="none" w:sz="0" w:space="0" w:color="auto"/>
        <w:left w:val="none" w:sz="0" w:space="0" w:color="auto"/>
        <w:bottom w:val="none" w:sz="0" w:space="0" w:color="auto"/>
        <w:right w:val="none" w:sz="0" w:space="0" w:color="auto"/>
      </w:divBdr>
    </w:div>
    <w:div w:id="955791175">
      <w:bodyDiv w:val="1"/>
      <w:marLeft w:val="0"/>
      <w:marRight w:val="0"/>
      <w:marTop w:val="0"/>
      <w:marBottom w:val="0"/>
      <w:divBdr>
        <w:top w:val="none" w:sz="0" w:space="0" w:color="auto"/>
        <w:left w:val="none" w:sz="0" w:space="0" w:color="auto"/>
        <w:bottom w:val="none" w:sz="0" w:space="0" w:color="auto"/>
        <w:right w:val="none" w:sz="0" w:space="0" w:color="auto"/>
      </w:divBdr>
    </w:div>
    <w:div w:id="1025861323">
      <w:bodyDiv w:val="1"/>
      <w:marLeft w:val="0"/>
      <w:marRight w:val="0"/>
      <w:marTop w:val="0"/>
      <w:marBottom w:val="0"/>
      <w:divBdr>
        <w:top w:val="none" w:sz="0" w:space="0" w:color="auto"/>
        <w:left w:val="none" w:sz="0" w:space="0" w:color="auto"/>
        <w:bottom w:val="none" w:sz="0" w:space="0" w:color="auto"/>
        <w:right w:val="none" w:sz="0" w:space="0" w:color="auto"/>
      </w:divBdr>
    </w:div>
    <w:div w:id="1030106414">
      <w:bodyDiv w:val="1"/>
      <w:marLeft w:val="0"/>
      <w:marRight w:val="0"/>
      <w:marTop w:val="0"/>
      <w:marBottom w:val="0"/>
      <w:divBdr>
        <w:top w:val="none" w:sz="0" w:space="0" w:color="auto"/>
        <w:left w:val="none" w:sz="0" w:space="0" w:color="auto"/>
        <w:bottom w:val="none" w:sz="0" w:space="0" w:color="auto"/>
        <w:right w:val="none" w:sz="0" w:space="0" w:color="auto"/>
      </w:divBdr>
    </w:div>
    <w:div w:id="1052653829">
      <w:bodyDiv w:val="1"/>
      <w:marLeft w:val="0"/>
      <w:marRight w:val="0"/>
      <w:marTop w:val="0"/>
      <w:marBottom w:val="0"/>
      <w:divBdr>
        <w:top w:val="none" w:sz="0" w:space="0" w:color="auto"/>
        <w:left w:val="none" w:sz="0" w:space="0" w:color="auto"/>
        <w:bottom w:val="none" w:sz="0" w:space="0" w:color="auto"/>
        <w:right w:val="none" w:sz="0" w:space="0" w:color="auto"/>
      </w:divBdr>
    </w:div>
    <w:div w:id="1053433315">
      <w:bodyDiv w:val="1"/>
      <w:marLeft w:val="0"/>
      <w:marRight w:val="0"/>
      <w:marTop w:val="0"/>
      <w:marBottom w:val="0"/>
      <w:divBdr>
        <w:top w:val="none" w:sz="0" w:space="0" w:color="auto"/>
        <w:left w:val="none" w:sz="0" w:space="0" w:color="auto"/>
        <w:bottom w:val="none" w:sz="0" w:space="0" w:color="auto"/>
        <w:right w:val="none" w:sz="0" w:space="0" w:color="auto"/>
      </w:divBdr>
    </w:div>
    <w:div w:id="1078215146">
      <w:bodyDiv w:val="1"/>
      <w:marLeft w:val="0"/>
      <w:marRight w:val="0"/>
      <w:marTop w:val="0"/>
      <w:marBottom w:val="0"/>
      <w:divBdr>
        <w:top w:val="none" w:sz="0" w:space="0" w:color="auto"/>
        <w:left w:val="none" w:sz="0" w:space="0" w:color="auto"/>
        <w:bottom w:val="none" w:sz="0" w:space="0" w:color="auto"/>
        <w:right w:val="none" w:sz="0" w:space="0" w:color="auto"/>
      </w:divBdr>
    </w:div>
    <w:div w:id="1091316933">
      <w:bodyDiv w:val="1"/>
      <w:marLeft w:val="0"/>
      <w:marRight w:val="0"/>
      <w:marTop w:val="0"/>
      <w:marBottom w:val="0"/>
      <w:divBdr>
        <w:top w:val="none" w:sz="0" w:space="0" w:color="auto"/>
        <w:left w:val="none" w:sz="0" w:space="0" w:color="auto"/>
        <w:bottom w:val="none" w:sz="0" w:space="0" w:color="auto"/>
        <w:right w:val="none" w:sz="0" w:space="0" w:color="auto"/>
      </w:divBdr>
    </w:div>
    <w:div w:id="1112818729">
      <w:bodyDiv w:val="1"/>
      <w:marLeft w:val="0"/>
      <w:marRight w:val="0"/>
      <w:marTop w:val="0"/>
      <w:marBottom w:val="0"/>
      <w:divBdr>
        <w:top w:val="none" w:sz="0" w:space="0" w:color="auto"/>
        <w:left w:val="none" w:sz="0" w:space="0" w:color="auto"/>
        <w:bottom w:val="none" w:sz="0" w:space="0" w:color="auto"/>
        <w:right w:val="none" w:sz="0" w:space="0" w:color="auto"/>
      </w:divBdr>
    </w:div>
    <w:div w:id="1130782103">
      <w:bodyDiv w:val="1"/>
      <w:marLeft w:val="0"/>
      <w:marRight w:val="0"/>
      <w:marTop w:val="0"/>
      <w:marBottom w:val="0"/>
      <w:divBdr>
        <w:top w:val="none" w:sz="0" w:space="0" w:color="auto"/>
        <w:left w:val="none" w:sz="0" w:space="0" w:color="auto"/>
        <w:bottom w:val="none" w:sz="0" w:space="0" w:color="auto"/>
        <w:right w:val="none" w:sz="0" w:space="0" w:color="auto"/>
      </w:divBdr>
    </w:div>
    <w:div w:id="1151022797">
      <w:bodyDiv w:val="1"/>
      <w:marLeft w:val="0"/>
      <w:marRight w:val="0"/>
      <w:marTop w:val="0"/>
      <w:marBottom w:val="0"/>
      <w:divBdr>
        <w:top w:val="none" w:sz="0" w:space="0" w:color="auto"/>
        <w:left w:val="none" w:sz="0" w:space="0" w:color="auto"/>
        <w:bottom w:val="none" w:sz="0" w:space="0" w:color="auto"/>
        <w:right w:val="none" w:sz="0" w:space="0" w:color="auto"/>
      </w:divBdr>
    </w:div>
    <w:div w:id="1169641932">
      <w:bodyDiv w:val="1"/>
      <w:marLeft w:val="0"/>
      <w:marRight w:val="0"/>
      <w:marTop w:val="0"/>
      <w:marBottom w:val="0"/>
      <w:divBdr>
        <w:top w:val="none" w:sz="0" w:space="0" w:color="auto"/>
        <w:left w:val="none" w:sz="0" w:space="0" w:color="auto"/>
        <w:bottom w:val="none" w:sz="0" w:space="0" w:color="auto"/>
        <w:right w:val="none" w:sz="0" w:space="0" w:color="auto"/>
      </w:divBdr>
    </w:div>
    <w:div w:id="1173955116">
      <w:bodyDiv w:val="1"/>
      <w:marLeft w:val="0"/>
      <w:marRight w:val="0"/>
      <w:marTop w:val="0"/>
      <w:marBottom w:val="0"/>
      <w:divBdr>
        <w:top w:val="none" w:sz="0" w:space="0" w:color="auto"/>
        <w:left w:val="none" w:sz="0" w:space="0" w:color="auto"/>
        <w:bottom w:val="none" w:sz="0" w:space="0" w:color="auto"/>
        <w:right w:val="none" w:sz="0" w:space="0" w:color="auto"/>
      </w:divBdr>
    </w:div>
    <w:div w:id="1184435809">
      <w:bodyDiv w:val="1"/>
      <w:marLeft w:val="0"/>
      <w:marRight w:val="0"/>
      <w:marTop w:val="0"/>
      <w:marBottom w:val="0"/>
      <w:divBdr>
        <w:top w:val="none" w:sz="0" w:space="0" w:color="auto"/>
        <w:left w:val="none" w:sz="0" w:space="0" w:color="auto"/>
        <w:bottom w:val="none" w:sz="0" w:space="0" w:color="auto"/>
        <w:right w:val="none" w:sz="0" w:space="0" w:color="auto"/>
      </w:divBdr>
    </w:div>
    <w:div w:id="1201742840">
      <w:bodyDiv w:val="1"/>
      <w:marLeft w:val="0"/>
      <w:marRight w:val="0"/>
      <w:marTop w:val="0"/>
      <w:marBottom w:val="0"/>
      <w:divBdr>
        <w:top w:val="none" w:sz="0" w:space="0" w:color="auto"/>
        <w:left w:val="none" w:sz="0" w:space="0" w:color="auto"/>
        <w:bottom w:val="none" w:sz="0" w:space="0" w:color="auto"/>
        <w:right w:val="none" w:sz="0" w:space="0" w:color="auto"/>
      </w:divBdr>
    </w:div>
    <w:div w:id="1204246064">
      <w:bodyDiv w:val="1"/>
      <w:marLeft w:val="0"/>
      <w:marRight w:val="0"/>
      <w:marTop w:val="0"/>
      <w:marBottom w:val="0"/>
      <w:divBdr>
        <w:top w:val="none" w:sz="0" w:space="0" w:color="auto"/>
        <w:left w:val="none" w:sz="0" w:space="0" w:color="auto"/>
        <w:bottom w:val="none" w:sz="0" w:space="0" w:color="auto"/>
        <w:right w:val="none" w:sz="0" w:space="0" w:color="auto"/>
      </w:divBdr>
    </w:div>
    <w:div w:id="1222445991">
      <w:bodyDiv w:val="1"/>
      <w:marLeft w:val="0"/>
      <w:marRight w:val="0"/>
      <w:marTop w:val="0"/>
      <w:marBottom w:val="0"/>
      <w:divBdr>
        <w:top w:val="none" w:sz="0" w:space="0" w:color="auto"/>
        <w:left w:val="none" w:sz="0" w:space="0" w:color="auto"/>
        <w:bottom w:val="none" w:sz="0" w:space="0" w:color="auto"/>
        <w:right w:val="none" w:sz="0" w:space="0" w:color="auto"/>
      </w:divBdr>
    </w:div>
    <w:div w:id="1230337826">
      <w:bodyDiv w:val="1"/>
      <w:marLeft w:val="0"/>
      <w:marRight w:val="0"/>
      <w:marTop w:val="0"/>
      <w:marBottom w:val="0"/>
      <w:divBdr>
        <w:top w:val="none" w:sz="0" w:space="0" w:color="auto"/>
        <w:left w:val="none" w:sz="0" w:space="0" w:color="auto"/>
        <w:bottom w:val="none" w:sz="0" w:space="0" w:color="auto"/>
        <w:right w:val="none" w:sz="0" w:space="0" w:color="auto"/>
      </w:divBdr>
    </w:div>
    <w:div w:id="1246306648">
      <w:bodyDiv w:val="1"/>
      <w:marLeft w:val="0"/>
      <w:marRight w:val="0"/>
      <w:marTop w:val="0"/>
      <w:marBottom w:val="0"/>
      <w:divBdr>
        <w:top w:val="none" w:sz="0" w:space="0" w:color="auto"/>
        <w:left w:val="none" w:sz="0" w:space="0" w:color="auto"/>
        <w:bottom w:val="none" w:sz="0" w:space="0" w:color="auto"/>
        <w:right w:val="none" w:sz="0" w:space="0" w:color="auto"/>
      </w:divBdr>
    </w:div>
    <w:div w:id="1251354705">
      <w:bodyDiv w:val="1"/>
      <w:marLeft w:val="0"/>
      <w:marRight w:val="0"/>
      <w:marTop w:val="0"/>
      <w:marBottom w:val="0"/>
      <w:divBdr>
        <w:top w:val="none" w:sz="0" w:space="0" w:color="auto"/>
        <w:left w:val="none" w:sz="0" w:space="0" w:color="auto"/>
        <w:bottom w:val="none" w:sz="0" w:space="0" w:color="auto"/>
        <w:right w:val="none" w:sz="0" w:space="0" w:color="auto"/>
      </w:divBdr>
    </w:div>
    <w:div w:id="1257638011">
      <w:bodyDiv w:val="1"/>
      <w:marLeft w:val="0"/>
      <w:marRight w:val="0"/>
      <w:marTop w:val="0"/>
      <w:marBottom w:val="0"/>
      <w:divBdr>
        <w:top w:val="none" w:sz="0" w:space="0" w:color="auto"/>
        <w:left w:val="none" w:sz="0" w:space="0" w:color="auto"/>
        <w:bottom w:val="none" w:sz="0" w:space="0" w:color="auto"/>
        <w:right w:val="none" w:sz="0" w:space="0" w:color="auto"/>
      </w:divBdr>
    </w:div>
    <w:div w:id="1273708090">
      <w:bodyDiv w:val="1"/>
      <w:marLeft w:val="0"/>
      <w:marRight w:val="0"/>
      <w:marTop w:val="0"/>
      <w:marBottom w:val="0"/>
      <w:divBdr>
        <w:top w:val="none" w:sz="0" w:space="0" w:color="auto"/>
        <w:left w:val="none" w:sz="0" w:space="0" w:color="auto"/>
        <w:bottom w:val="none" w:sz="0" w:space="0" w:color="auto"/>
        <w:right w:val="none" w:sz="0" w:space="0" w:color="auto"/>
      </w:divBdr>
    </w:div>
    <w:div w:id="1285424464">
      <w:bodyDiv w:val="1"/>
      <w:marLeft w:val="0"/>
      <w:marRight w:val="0"/>
      <w:marTop w:val="0"/>
      <w:marBottom w:val="0"/>
      <w:divBdr>
        <w:top w:val="none" w:sz="0" w:space="0" w:color="auto"/>
        <w:left w:val="none" w:sz="0" w:space="0" w:color="auto"/>
        <w:bottom w:val="none" w:sz="0" w:space="0" w:color="auto"/>
        <w:right w:val="none" w:sz="0" w:space="0" w:color="auto"/>
      </w:divBdr>
    </w:div>
    <w:div w:id="1295679211">
      <w:bodyDiv w:val="1"/>
      <w:marLeft w:val="0"/>
      <w:marRight w:val="0"/>
      <w:marTop w:val="0"/>
      <w:marBottom w:val="0"/>
      <w:divBdr>
        <w:top w:val="none" w:sz="0" w:space="0" w:color="auto"/>
        <w:left w:val="none" w:sz="0" w:space="0" w:color="auto"/>
        <w:bottom w:val="none" w:sz="0" w:space="0" w:color="auto"/>
        <w:right w:val="none" w:sz="0" w:space="0" w:color="auto"/>
      </w:divBdr>
    </w:div>
    <w:div w:id="1318075985">
      <w:bodyDiv w:val="1"/>
      <w:marLeft w:val="0"/>
      <w:marRight w:val="0"/>
      <w:marTop w:val="0"/>
      <w:marBottom w:val="0"/>
      <w:divBdr>
        <w:top w:val="none" w:sz="0" w:space="0" w:color="auto"/>
        <w:left w:val="none" w:sz="0" w:space="0" w:color="auto"/>
        <w:bottom w:val="none" w:sz="0" w:space="0" w:color="auto"/>
        <w:right w:val="none" w:sz="0" w:space="0" w:color="auto"/>
      </w:divBdr>
    </w:div>
    <w:div w:id="1326396420">
      <w:bodyDiv w:val="1"/>
      <w:marLeft w:val="0"/>
      <w:marRight w:val="0"/>
      <w:marTop w:val="0"/>
      <w:marBottom w:val="0"/>
      <w:divBdr>
        <w:top w:val="none" w:sz="0" w:space="0" w:color="auto"/>
        <w:left w:val="none" w:sz="0" w:space="0" w:color="auto"/>
        <w:bottom w:val="none" w:sz="0" w:space="0" w:color="auto"/>
        <w:right w:val="none" w:sz="0" w:space="0" w:color="auto"/>
      </w:divBdr>
    </w:div>
    <w:div w:id="1350256985">
      <w:bodyDiv w:val="1"/>
      <w:marLeft w:val="0"/>
      <w:marRight w:val="0"/>
      <w:marTop w:val="0"/>
      <w:marBottom w:val="0"/>
      <w:divBdr>
        <w:top w:val="none" w:sz="0" w:space="0" w:color="auto"/>
        <w:left w:val="none" w:sz="0" w:space="0" w:color="auto"/>
        <w:bottom w:val="none" w:sz="0" w:space="0" w:color="auto"/>
        <w:right w:val="none" w:sz="0" w:space="0" w:color="auto"/>
      </w:divBdr>
    </w:div>
    <w:div w:id="1388726215">
      <w:bodyDiv w:val="1"/>
      <w:marLeft w:val="0"/>
      <w:marRight w:val="0"/>
      <w:marTop w:val="0"/>
      <w:marBottom w:val="0"/>
      <w:divBdr>
        <w:top w:val="none" w:sz="0" w:space="0" w:color="auto"/>
        <w:left w:val="none" w:sz="0" w:space="0" w:color="auto"/>
        <w:bottom w:val="none" w:sz="0" w:space="0" w:color="auto"/>
        <w:right w:val="none" w:sz="0" w:space="0" w:color="auto"/>
      </w:divBdr>
    </w:div>
    <w:div w:id="1407191196">
      <w:bodyDiv w:val="1"/>
      <w:marLeft w:val="0"/>
      <w:marRight w:val="0"/>
      <w:marTop w:val="0"/>
      <w:marBottom w:val="0"/>
      <w:divBdr>
        <w:top w:val="none" w:sz="0" w:space="0" w:color="auto"/>
        <w:left w:val="none" w:sz="0" w:space="0" w:color="auto"/>
        <w:bottom w:val="none" w:sz="0" w:space="0" w:color="auto"/>
        <w:right w:val="none" w:sz="0" w:space="0" w:color="auto"/>
      </w:divBdr>
    </w:div>
    <w:div w:id="1470708459">
      <w:bodyDiv w:val="1"/>
      <w:marLeft w:val="0"/>
      <w:marRight w:val="0"/>
      <w:marTop w:val="0"/>
      <w:marBottom w:val="0"/>
      <w:divBdr>
        <w:top w:val="none" w:sz="0" w:space="0" w:color="auto"/>
        <w:left w:val="none" w:sz="0" w:space="0" w:color="auto"/>
        <w:bottom w:val="none" w:sz="0" w:space="0" w:color="auto"/>
        <w:right w:val="none" w:sz="0" w:space="0" w:color="auto"/>
      </w:divBdr>
    </w:div>
    <w:div w:id="1490561445">
      <w:bodyDiv w:val="1"/>
      <w:marLeft w:val="0"/>
      <w:marRight w:val="0"/>
      <w:marTop w:val="0"/>
      <w:marBottom w:val="0"/>
      <w:divBdr>
        <w:top w:val="none" w:sz="0" w:space="0" w:color="auto"/>
        <w:left w:val="none" w:sz="0" w:space="0" w:color="auto"/>
        <w:bottom w:val="none" w:sz="0" w:space="0" w:color="auto"/>
        <w:right w:val="none" w:sz="0" w:space="0" w:color="auto"/>
      </w:divBdr>
    </w:div>
    <w:div w:id="1518537417">
      <w:bodyDiv w:val="1"/>
      <w:marLeft w:val="0"/>
      <w:marRight w:val="0"/>
      <w:marTop w:val="0"/>
      <w:marBottom w:val="0"/>
      <w:divBdr>
        <w:top w:val="none" w:sz="0" w:space="0" w:color="auto"/>
        <w:left w:val="none" w:sz="0" w:space="0" w:color="auto"/>
        <w:bottom w:val="none" w:sz="0" w:space="0" w:color="auto"/>
        <w:right w:val="none" w:sz="0" w:space="0" w:color="auto"/>
      </w:divBdr>
    </w:div>
    <w:div w:id="1531989384">
      <w:bodyDiv w:val="1"/>
      <w:marLeft w:val="0"/>
      <w:marRight w:val="0"/>
      <w:marTop w:val="0"/>
      <w:marBottom w:val="0"/>
      <w:divBdr>
        <w:top w:val="none" w:sz="0" w:space="0" w:color="auto"/>
        <w:left w:val="none" w:sz="0" w:space="0" w:color="auto"/>
        <w:bottom w:val="none" w:sz="0" w:space="0" w:color="auto"/>
        <w:right w:val="none" w:sz="0" w:space="0" w:color="auto"/>
      </w:divBdr>
    </w:div>
    <w:div w:id="1548952697">
      <w:bodyDiv w:val="1"/>
      <w:marLeft w:val="0"/>
      <w:marRight w:val="0"/>
      <w:marTop w:val="0"/>
      <w:marBottom w:val="0"/>
      <w:divBdr>
        <w:top w:val="none" w:sz="0" w:space="0" w:color="auto"/>
        <w:left w:val="none" w:sz="0" w:space="0" w:color="auto"/>
        <w:bottom w:val="none" w:sz="0" w:space="0" w:color="auto"/>
        <w:right w:val="none" w:sz="0" w:space="0" w:color="auto"/>
      </w:divBdr>
    </w:div>
    <w:div w:id="1564217830">
      <w:bodyDiv w:val="1"/>
      <w:marLeft w:val="0"/>
      <w:marRight w:val="0"/>
      <w:marTop w:val="0"/>
      <w:marBottom w:val="0"/>
      <w:divBdr>
        <w:top w:val="none" w:sz="0" w:space="0" w:color="auto"/>
        <w:left w:val="none" w:sz="0" w:space="0" w:color="auto"/>
        <w:bottom w:val="none" w:sz="0" w:space="0" w:color="auto"/>
        <w:right w:val="none" w:sz="0" w:space="0" w:color="auto"/>
      </w:divBdr>
    </w:div>
    <w:div w:id="1594320562">
      <w:bodyDiv w:val="1"/>
      <w:marLeft w:val="0"/>
      <w:marRight w:val="0"/>
      <w:marTop w:val="0"/>
      <w:marBottom w:val="0"/>
      <w:divBdr>
        <w:top w:val="none" w:sz="0" w:space="0" w:color="auto"/>
        <w:left w:val="none" w:sz="0" w:space="0" w:color="auto"/>
        <w:bottom w:val="none" w:sz="0" w:space="0" w:color="auto"/>
        <w:right w:val="none" w:sz="0" w:space="0" w:color="auto"/>
      </w:divBdr>
    </w:div>
    <w:div w:id="1603949802">
      <w:bodyDiv w:val="1"/>
      <w:marLeft w:val="0"/>
      <w:marRight w:val="0"/>
      <w:marTop w:val="0"/>
      <w:marBottom w:val="0"/>
      <w:divBdr>
        <w:top w:val="none" w:sz="0" w:space="0" w:color="auto"/>
        <w:left w:val="none" w:sz="0" w:space="0" w:color="auto"/>
        <w:bottom w:val="none" w:sz="0" w:space="0" w:color="auto"/>
        <w:right w:val="none" w:sz="0" w:space="0" w:color="auto"/>
      </w:divBdr>
    </w:div>
    <w:div w:id="1637180770">
      <w:bodyDiv w:val="1"/>
      <w:marLeft w:val="0"/>
      <w:marRight w:val="0"/>
      <w:marTop w:val="0"/>
      <w:marBottom w:val="0"/>
      <w:divBdr>
        <w:top w:val="none" w:sz="0" w:space="0" w:color="auto"/>
        <w:left w:val="none" w:sz="0" w:space="0" w:color="auto"/>
        <w:bottom w:val="none" w:sz="0" w:space="0" w:color="auto"/>
        <w:right w:val="none" w:sz="0" w:space="0" w:color="auto"/>
      </w:divBdr>
    </w:div>
    <w:div w:id="1639725969">
      <w:bodyDiv w:val="1"/>
      <w:marLeft w:val="0"/>
      <w:marRight w:val="0"/>
      <w:marTop w:val="0"/>
      <w:marBottom w:val="0"/>
      <w:divBdr>
        <w:top w:val="none" w:sz="0" w:space="0" w:color="auto"/>
        <w:left w:val="none" w:sz="0" w:space="0" w:color="auto"/>
        <w:bottom w:val="none" w:sz="0" w:space="0" w:color="auto"/>
        <w:right w:val="none" w:sz="0" w:space="0" w:color="auto"/>
      </w:divBdr>
    </w:div>
    <w:div w:id="1697383065">
      <w:bodyDiv w:val="1"/>
      <w:marLeft w:val="0"/>
      <w:marRight w:val="0"/>
      <w:marTop w:val="0"/>
      <w:marBottom w:val="0"/>
      <w:divBdr>
        <w:top w:val="none" w:sz="0" w:space="0" w:color="auto"/>
        <w:left w:val="none" w:sz="0" w:space="0" w:color="auto"/>
        <w:bottom w:val="none" w:sz="0" w:space="0" w:color="auto"/>
        <w:right w:val="none" w:sz="0" w:space="0" w:color="auto"/>
      </w:divBdr>
    </w:div>
    <w:div w:id="1697729178">
      <w:bodyDiv w:val="1"/>
      <w:marLeft w:val="0"/>
      <w:marRight w:val="0"/>
      <w:marTop w:val="0"/>
      <w:marBottom w:val="0"/>
      <w:divBdr>
        <w:top w:val="none" w:sz="0" w:space="0" w:color="auto"/>
        <w:left w:val="none" w:sz="0" w:space="0" w:color="auto"/>
        <w:bottom w:val="none" w:sz="0" w:space="0" w:color="auto"/>
        <w:right w:val="none" w:sz="0" w:space="0" w:color="auto"/>
      </w:divBdr>
    </w:div>
    <w:div w:id="1708331655">
      <w:bodyDiv w:val="1"/>
      <w:marLeft w:val="0"/>
      <w:marRight w:val="0"/>
      <w:marTop w:val="0"/>
      <w:marBottom w:val="0"/>
      <w:divBdr>
        <w:top w:val="none" w:sz="0" w:space="0" w:color="auto"/>
        <w:left w:val="none" w:sz="0" w:space="0" w:color="auto"/>
        <w:bottom w:val="none" w:sz="0" w:space="0" w:color="auto"/>
        <w:right w:val="none" w:sz="0" w:space="0" w:color="auto"/>
      </w:divBdr>
    </w:div>
    <w:div w:id="1711297671">
      <w:bodyDiv w:val="1"/>
      <w:marLeft w:val="0"/>
      <w:marRight w:val="0"/>
      <w:marTop w:val="0"/>
      <w:marBottom w:val="0"/>
      <w:divBdr>
        <w:top w:val="none" w:sz="0" w:space="0" w:color="auto"/>
        <w:left w:val="none" w:sz="0" w:space="0" w:color="auto"/>
        <w:bottom w:val="none" w:sz="0" w:space="0" w:color="auto"/>
        <w:right w:val="none" w:sz="0" w:space="0" w:color="auto"/>
      </w:divBdr>
    </w:div>
    <w:div w:id="1743064633">
      <w:bodyDiv w:val="1"/>
      <w:marLeft w:val="0"/>
      <w:marRight w:val="0"/>
      <w:marTop w:val="0"/>
      <w:marBottom w:val="0"/>
      <w:divBdr>
        <w:top w:val="none" w:sz="0" w:space="0" w:color="auto"/>
        <w:left w:val="none" w:sz="0" w:space="0" w:color="auto"/>
        <w:bottom w:val="none" w:sz="0" w:space="0" w:color="auto"/>
        <w:right w:val="none" w:sz="0" w:space="0" w:color="auto"/>
      </w:divBdr>
    </w:div>
    <w:div w:id="1751660026">
      <w:bodyDiv w:val="1"/>
      <w:marLeft w:val="0"/>
      <w:marRight w:val="0"/>
      <w:marTop w:val="0"/>
      <w:marBottom w:val="0"/>
      <w:divBdr>
        <w:top w:val="none" w:sz="0" w:space="0" w:color="auto"/>
        <w:left w:val="none" w:sz="0" w:space="0" w:color="auto"/>
        <w:bottom w:val="none" w:sz="0" w:space="0" w:color="auto"/>
        <w:right w:val="none" w:sz="0" w:space="0" w:color="auto"/>
      </w:divBdr>
    </w:div>
    <w:div w:id="1753812802">
      <w:bodyDiv w:val="1"/>
      <w:marLeft w:val="0"/>
      <w:marRight w:val="0"/>
      <w:marTop w:val="0"/>
      <w:marBottom w:val="0"/>
      <w:divBdr>
        <w:top w:val="none" w:sz="0" w:space="0" w:color="auto"/>
        <w:left w:val="none" w:sz="0" w:space="0" w:color="auto"/>
        <w:bottom w:val="none" w:sz="0" w:space="0" w:color="auto"/>
        <w:right w:val="none" w:sz="0" w:space="0" w:color="auto"/>
      </w:divBdr>
    </w:div>
    <w:div w:id="1864514783">
      <w:bodyDiv w:val="1"/>
      <w:marLeft w:val="0"/>
      <w:marRight w:val="0"/>
      <w:marTop w:val="0"/>
      <w:marBottom w:val="0"/>
      <w:divBdr>
        <w:top w:val="none" w:sz="0" w:space="0" w:color="auto"/>
        <w:left w:val="none" w:sz="0" w:space="0" w:color="auto"/>
        <w:bottom w:val="none" w:sz="0" w:space="0" w:color="auto"/>
        <w:right w:val="none" w:sz="0" w:space="0" w:color="auto"/>
      </w:divBdr>
    </w:div>
    <w:div w:id="1867719217">
      <w:bodyDiv w:val="1"/>
      <w:marLeft w:val="0"/>
      <w:marRight w:val="0"/>
      <w:marTop w:val="0"/>
      <w:marBottom w:val="0"/>
      <w:divBdr>
        <w:top w:val="none" w:sz="0" w:space="0" w:color="auto"/>
        <w:left w:val="none" w:sz="0" w:space="0" w:color="auto"/>
        <w:bottom w:val="none" w:sz="0" w:space="0" w:color="auto"/>
        <w:right w:val="none" w:sz="0" w:space="0" w:color="auto"/>
      </w:divBdr>
    </w:div>
    <w:div w:id="1873347376">
      <w:bodyDiv w:val="1"/>
      <w:marLeft w:val="0"/>
      <w:marRight w:val="0"/>
      <w:marTop w:val="0"/>
      <w:marBottom w:val="0"/>
      <w:divBdr>
        <w:top w:val="none" w:sz="0" w:space="0" w:color="auto"/>
        <w:left w:val="none" w:sz="0" w:space="0" w:color="auto"/>
        <w:bottom w:val="none" w:sz="0" w:space="0" w:color="auto"/>
        <w:right w:val="none" w:sz="0" w:space="0" w:color="auto"/>
      </w:divBdr>
    </w:div>
    <w:div w:id="1899045415">
      <w:bodyDiv w:val="1"/>
      <w:marLeft w:val="0"/>
      <w:marRight w:val="0"/>
      <w:marTop w:val="0"/>
      <w:marBottom w:val="0"/>
      <w:divBdr>
        <w:top w:val="none" w:sz="0" w:space="0" w:color="auto"/>
        <w:left w:val="none" w:sz="0" w:space="0" w:color="auto"/>
        <w:bottom w:val="none" w:sz="0" w:space="0" w:color="auto"/>
        <w:right w:val="none" w:sz="0" w:space="0" w:color="auto"/>
      </w:divBdr>
    </w:div>
    <w:div w:id="1919056292">
      <w:bodyDiv w:val="1"/>
      <w:marLeft w:val="0"/>
      <w:marRight w:val="0"/>
      <w:marTop w:val="0"/>
      <w:marBottom w:val="0"/>
      <w:divBdr>
        <w:top w:val="none" w:sz="0" w:space="0" w:color="auto"/>
        <w:left w:val="none" w:sz="0" w:space="0" w:color="auto"/>
        <w:bottom w:val="none" w:sz="0" w:space="0" w:color="auto"/>
        <w:right w:val="none" w:sz="0" w:space="0" w:color="auto"/>
      </w:divBdr>
    </w:div>
    <w:div w:id="1947034122">
      <w:bodyDiv w:val="1"/>
      <w:marLeft w:val="0"/>
      <w:marRight w:val="0"/>
      <w:marTop w:val="0"/>
      <w:marBottom w:val="0"/>
      <w:divBdr>
        <w:top w:val="none" w:sz="0" w:space="0" w:color="auto"/>
        <w:left w:val="none" w:sz="0" w:space="0" w:color="auto"/>
        <w:bottom w:val="none" w:sz="0" w:space="0" w:color="auto"/>
        <w:right w:val="none" w:sz="0" w:space="0" w:color="auto"/>
      </w:divBdr>
    </w:div>
    <w:div w:id="1964849304">
      <w:bodyDiv w:val="1"/>
      <w:marLeft w:val="0"/>
      <w:marRight w:val="0"/>
      <w:marTop w:val="0"/>
      <w:marBottom w:val="0"/>
      <w:divBdr>
        <w:top w:val="none" w:sz="0" w:space="0" w:color="auto"/>
        <w:left w:val="none" w:sz="0" w:space="0" w:color="auto"/>
        <w:bottom w:val="none" w:sz="0" w:space="0" w:color="auto"/>
        <w:right w:val="none" w:sz="0" w:space="0" w:color="auto"/>
      </w:divBdr>
    </w:div>
    <w:div w:id="1975283382">
      <w:bodyDiv w:val="1"/>
      <w:marLeft w:val="0"/>
      <w:marRight w:val="0"/>
      <w:marTop w:val="0"/>
      <w:marBottom w:val="0"/>
      <w:divBdr>
        <w:top w:val="none" w:sz="0" w:space="0" w:color="auto"/>
        <w:left w:val="none" w:sz="0" w:space="0" w:color="auto"/>
        <w:bottom w:val="none" w:sz="0" w:space="0" w:color="auto"/>
        <w:right w:val="none" w:sz="0" w:space="0" w:color="auto"/>
      </w:divBdr>
    </w:div>
    <w:div w:id="2002539681">
      <w:bodyDiv w:val="1"/>
      <w:marLeft w:val="0"/>
      <w:marRight w:val="0"/>
      <w:marTop w:val="0"/>
      <w:marBottom w:val="0"/>
      <w:divBdr>
        <w:top w:val="none" w:sz="0" w:space="0" w:color="auto"/>
        <w:left w:val="none" w:sz="0" w:space="0" w:color="auto"/>
        <w:bottom w:val="none" w:sz="0" w:space="0" w:color="auto"/>
        <w:right w:val="none" w:sz="0" w:space="0" w:color="auto"/>
      </w:divBdr>
    </w:div>
    <w:div w:id="2062826425">
      <w:bodyDiv w:val="1"/>
      <w:marLeft w:val="0"/>
      <w:marRight w:val="0"/>
      <w:marTop w:val="0"/>
      <w:marBottom w:val="0"/>
      <w:divBdr>
        <w:top w:val="none" w:sz="0" w:space="0" w:color="auto"/>
        <w:left w:val="none" w:sz="0" w:space="0" w:color="auto"/>
        <w:bottom w:val="none" w:sz="0" w:space="0" w:color="auto"/>
        <w:right w:val="none" w:sz="0" w:space="0" w:color="auto"/>
      </w:divBdr>
    </w:div>
    <w:div w:id="2065717414">
      <w:bodyDiv w:val="1"/>
      <w:marLeft w:val="0"/>
      <w:marRight w:val="0"/>
      <w:marTop w:val="0"/>
      <w:marBottom w:val="0"/>
      <w:divBdr>
        <w:top w:val="none" w:sz="0" w:space="0" w:color="auto"/>
        <w:left w:val="none" w:sz="0" w:space="0" w:color="auto"/>
        <w:bottom w:val="none" w:sz="0" w:space="0" w:color="auto"/>
        <w:right w:val="none" w:sz="0" w:space="0" w:color="auto"/>
      </w:divBdr>
    </w:div>
    <w:div w:id="2069645861">
      <w:bodyDiv w:val="1"/>
      <w:marLeft w:val="0"/>
      <w:marRight w:val="0"/>
      <w:marTop w:val="0"/>
      <w:marBottom w:val="0"/>
      <w:divBdr>
        <w:top w:val="none" w:sz="0" w:space="0" w:color="auto"/>
        <w:left w:val="none" w:sz="0" w:space="0" w:color="auto"/>
        <w:bottom w:val="none" w:sz="0" w:space="0" w:color="auto"/>
        <w:right w:val="none" w:sz="0" w:space="0" w:color="auto"/>
      </w:divBdr>
    </w:div>
    <w:div w:id="2118404028">
      <w:bodyDiv w:val="1"/>
      <w:marLeft w:val="0"/>
      <w:marRight w:val="0"/>
      <w:marTop w:val="0"/>
      <w:marBottom w:val="0"/>
      <w:divBdr>
        <w:top w:val="none" w:sz="0" w:space="0" w:color="auto"/>
        <w:left w:val="none" w:sz="0" w:space="0" w:color="auto"/>
        <w:bottom w:val="none" w:sz="0" w:space="0" w:color="auto"/>
        <w:right w:val="none" w:sz="0" w:space="0" w:color="auto"/>
      </w:divBdr>
    </w:div>
    <w:div w:id="2122795982">
      <w:bodyDiv w:val="1"/>
      <w:marLeft w:val="0"/>
      <w:marRight w:val="0"/>
      <w:marTop w:val="0"/>
      <w:marBottom w:val="0"/>
      <w:divBdr>
        <w:top w:val="none" w:sz="0" w:space="0" w:color="auto"/>
        <w:left w:val="none" w:sz="0" w:space="0" w:color="auto"/>
        <w:bottom w:val="none" w:sz="0" w:space="0" w:color="auto"/>
        <w:right w:val="none" w:sz="0" w:space="0" w:color="auto"/>
      </w:divBdr>
    </w:div>
    <w:div w:id="2137286278">
      <w:bodyDiv w:val="1"/>
      <w:marLeft w:val="0"/>
      <w:marRight w:val="0"/>
      <w:marTop w:val="0"/>
      <w:marBottom w:val="0"/>
      <w:divBdr>
        <w:top w:val="none" w:sz="0" w:space="0" w:color="auto"/>
        <w:left w:val="none" w:sz="0" w:space="0" w:color="auto"/>
        <w:bottom w:val="none" w:sz="0" w:space="0" w:color="auto"/>
        <w:right w:val="none" w:sz="0" w:space="0" w:color="auto"/>
      </w:divBdr>
    </w:div>
    <w:div w:id="21374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raar24.nl/105709/vier-technieken-om-orde-te-houden-in-de-klas/" TargetMode="External"/><Relationship Id="rId21" Type="http://schemas.openxmlformats.org/officeDocument/2006/relationships/image" Target="media/image8.png"/><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hyperlink" Target="https://doi.org/10.1016/j.learninstruc.2012.05.001" TargetMode="External"/><Relationship Id="rId68" Type="http://schemas.openxmlformats.org/officeDocument/2006/relationships/image" Target="media/image23.png"/><Relationship Id="rId84" Type="http://schemas.openxmlformats.org/officeDocument/2006/relationships/image" Target="media/image39.png"/><Relationship Id="rId89" Type="http://schemas.openxmlformats.org/officeDocument/2006/relationships/image" Target="media/image44.png"/><Relationship Id="rId16" Type="http://schemas.openxmlformats.org/officeDocument/2006/relationships/customXml" Target="ink/ink6.xml"/><Relationship Id="rId11" Type="http://schemas.openxmlformats.org/officeDocument/2006/relationships/image" Target="media/image3.png"/><Relationship Id="rId32" Type="http://schemas.openxmlformats.org/officeDocument/2006/relationships/hyperlink" Target="https://wij-leren.nl/zorgroute-vo-4-3.php" TargetMode="External"/><Relationship Id="rId37" Type="http://schemas.openxmlformats.org/officeDocument/2006/relationships/hyperlink" Target="https://wij-leren.nl/teamleren-samenwerken.php" TargetMode="External"/><Relationship Id="rId53" Type="http://schemas.openxmlformats.org/officeDocument/2006/relationships/image" Target="media/image19.png"/><Relationship Id="rId58" Type="http://schemas.openxmlformats.org/officeDocument/2006/relationships/hyperlink" Target="https://doi.org/10.3102/003465430298487" TargetMode="External"/><Relationship Id="rId74" Type="http://schemas.openxmlformats.org/officeDocument/2006/relationships/image" Target="media/image29.png"/><Relationship Id="rId79" Type="http://schemas.openxmlformats.org/officeDocument/2006/relationships/image" Target="media/image34.png"/><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image" Target="media/image49.png"/><Relationship Id="rId22" Type="http://schemas.openxmlformats.org/officeDocument/2006/relationships/customXml" Target="ink/ink9.xml"/><Relationship Id="rId27" Type="http://schemas.openxmlformats.org/officeDocument/2006/relationships/hyperlink" Target="https://www.leraar24.nl/320764/hoe-houd-je-vriendelijk-orde/" TargetMode="External"/><Relationship Id="rId43" Type="http://schemas.openxmlformats.org/officeDocument/2006/relationships/image" Target="media/image14.png"/><Relationship Id="rId48" Type="http://schemas.openxmlformats.org/officeDocument/2006/relationships/hyperlink" Target="https://doi.org/10.1007/s11092-008-9068-5" TargetMode="External"/><Relationship Id="rId64" Type="http://schemas.openxmlformats.org/officeDocument/2006/relationships/hyperlink" Target="https://doi.org/10.1207/s15430421tip4102_2" TargetMode="External"/><Relationship Id="rId69" Type="http://schemas.openxmlformats.org/officeDocument/2006/relationships/image" Target="media/image24.png"/><Relationship Id="rId80" Type="http://schemas.openxmlformats.org/officeDocument/2006/relationships/image" Target="media/image35.png"/><Relationship Id="rId85"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customXml" Target="ink/ink4.xml"/><Relationship Id="rId17" Type="http://schemas.openxmlformats.org/officeDocument/2006/relationships/image" Target="media/image6.png"/><Relationship Id="rId25" Type="http://schemas.openxmlformats.org/officeDocument/2006/relationships/hyperlink" Target="https://portfoliostephenny.jouwweb.nl/?_gl=1*15ayy68*_ga*MjAxODk5NzY5NS4xNjgxMjMxMDQ1*_ga_E6PZPGE4QM*MTY4NjgyNjA4Ny4yNi4xLjE2ODY4MjYxMDguMzkuMC4w" TargetMode="External"/><Relationship Id="rId33" Type="http://schemas.openxmlformats.org/officeDocument/2006/relationships/hyperlink" Target="https://www.slo.nl/?ActLbl=tips-analyseren-3&amp;ActItmIdt=7772" TargetMode="External"/><Relationship Id="rId38" Type="http://schemas.openxmlformats.org/officeDocument/2006/relationships/hyperlink" Target="https://gelijkekansenindeklas.nl/hoofdstuk/de-kracht-van-het-team/" TargetMode="External"/><Relationship Id="rId46" Type="http://schemas.openxmlformats.org/officeDocument/2006/relationships/image" Target="media/image17.png"/><Relationship Id="rId59" Type="http://schemas.openxmlformats.org/officeDocument/2006/relationships/hyperlink" Target="https://doi.org/10.1017/cbo9781139519526.018" TargetMode="External"/><Relationship Id="rId67" Type="http://schemas.openxmlformats.org/officeDocument/2006/relationships/image" Target="media/image22.png"/><Relationship Id="rId20" Type="http://schemas.openxmlformats.org/officeDocument/2006/relationships/customXml" Target="ink/ink8.xml"/><Relationship Id="rId41" Type="http://schemas.openxmlformats.org/officeDocument/2006/relationships/image" Target="media/image12.png"/><Relationship Id="rId54" Type="http://schemas.openxmlformats.org/officeDocument/2006/relationships/hyperlink" Target="http://hoadd.noordhoff.nl/sites/7699/_assets/7699d14.pdf" TargetMode="External"/><Relationship Id="rId62" Type="http://schemas.openxmlformats.org/officeDocument/2006/relationships/hyperlink" Target="https://doi.org/10.1007/s10212-012-0142-2" TargetMode="External"/><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customXml" Target="ink/ink1.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s://www.aob.nl/professionalisering/onderwijs-tips/chaos-in-de-klas-zo-ga-je-die-tegen/" TargetMode="External"/><Relationship Id="rId36" Type="http://schemas.openxmlformats.org/officeDocument/2006/relationships/hyperlink" Target="https://gelijkekansenindeklas.nl/bronnen/" TargetMode="External"/><Relationship Id="rId49" Type="http://schemas.openxmlformats.org/officeDocument/2006/relationships/hyperlink" Target="https://doi.org/10.3102/00346543071002279" TargetMode="External"/><Relationship Id="rId57" Type="http://schemas.openxmlformats.org/officeDocument/2006/relationships/hyperlink" Target="https://doi.org/10.3102/003465430298487" TargetMode="External"/><Relationship Id="rId10" Type="http://schemas.openxmlformats.org/officeDocument/2006/relationships/customXml" Target="ink/ink3.xml"/><Relationship Id="rId31" Type="http://schemas.openxmlformats.org/officeDocument/2006/relationships/hyperlink" Target="https://wij-leren.nl/hgw-handelingsgericht-werken.php" TargetMode="External"/><Relationship Id="rId44" Type="http://schemas.openxmlformats.org/officeDocument/2006/relationships/image" Target="media/image15.png"/><Relationship Id="rId52" Type="http://schemas.openxmlformats.org/officeDocument/2006/relationships/hyperlink" Target="https://psycnet.apa.org/doi/10.1177/106342660000800101" TargetMode="External"/><Relationship Id="rId60" Type="http://schemas.openxmlformats.org/officeDocument/2006/relationships/hyperlink" Target="https://www.leraar24.nl/49999/zelfgestuurd-leren/" TargetMode="External"/><Relationship Id="rId65" Type="http://schemas.openxmlformats.org/officeDocument/2006/relationships/image" Target="media/image20.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cid:280B8529-C0FF-446E-BDEA-A4A83A84F23D"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customXml" Target="ink/ink7.xml"/><Relationship Id="rId39" Type="http://schemas.openxmlformats.org/officeDocument/2006/relationships/hyperlink" Target="https://view.officeapps.live.com/op/view.aspx?src=https%3A%2F%2Fbestanden.cedgroep.nl%2Fproduction%2FZO-observatielijst_zelfregulatie-in-het-onderwijs.xls&amp;wdOrigin=BROWSELINK" TargetMode="External"/><Relationship Id="rId34" Type="http://schemas.openxmlformats.org/officeDocument/2006/relationships/hyperlink" Target="https://wij-leren.nl/onderwijs-schoolontwikkeling.php" TargetMode="External"/><Relationship Id="rId50" Type="http://schemas.openxmlformats.org/officeDocument/2006/relationships/hyperlink" Target="https://doi.org/10.1080/10573560308222" TargetMode="External"/><Relationship Id="rId55" Type="http://schemas.openxmlformats.org/officeDocument/2006/relationships/chart" Target="charts/chart1.xml"/><Relationship Id="rId76" Type="http://schemas.openxmlformats.org/officeDocument/2006/relationships/image" Target="media/image31.png"/><Relationship Id="rId97" Type="http://schemas.openxmlformats.org/officeDocument/2006/relationships/image" Target="media/image51.png"/><Relationship Id="rId7" Type="http://schemas.openxmlformats.org/officeDocument/2006/relationships/image" Target="media/image1.png"/><Relationship Id="rId71" Type="http://schemas.openxmlformats.org/officeDocument/2006/relationships/image" Target="media/image26.png"/><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hyperlink" Target="https://www.gordontrainingamsterdam.nl/Gordonmethode_jsw_artikel.pdf" TargetMode="External"/><Relationship Id="rId24" Type="http://schemas.openxmlformats.org/officeDocument/2006/relationships/image" Target="media/image10.png"/><Relationship Id="rId40" Type="http://schemas.openxmlformats.org/officeDocument/2006/relationships/hyperlink" Target="http://hoadd.noordhoff.nl/sites/7699/_assets/7699d14.pdf" TargetMode="External"/><Relationship Id="rId45" Type="http://schemas.openxmlformats.org/officeDocument/2006/relationships/image" Target="media/image16.png"/><Relationship Id="rId66" Type="http://schemas.openxmlformats.org/officeDocument/2006/relationships/image" Target="media/image21.png"/><Relationship Id="rId87" Type="http://schemas.openxmlformats.org/officeDocument/2006/relationships/image" Target="media/image42.png"/><Relationship Id="rId61" Type="http://schemas.openxmlformats.org/officeDocument/2006/relationships/hyperlink" Target="https://doi.org/10.1037/0033-2909.134.2.270" TargetMode="External"/><Relationship Id="rId82" Type="http://schemas.openxmlformats.org/officeDocument/2006/relationships/image" Target="media/image37.png"/><Relationship Id="rId19" Type="http://schemas.openxmlformats.org/officeDocument/2006/relationships/image" Target="media/image7.png"/><Relationship Id="rId14" Type="http://schemas.openxmlformats.org/officeDocument/2006/relationships/customXml" Target="ink/ink5.xml"/><Relationship Id="rId30" Type="http://schemas.openxmlformats.org/officeDocument/2006/relationships/hyperlink" Target="https://wij-leren.nl/lessen-in-orde.php" TargetMode="External"/><Relationship Id="rId35" Type="http://schemas.openxmlformats.org/officeDocument/2006/relationships/image" Target="media/image11.jpeg"/><Relationship Id="rId56" Type="http://schemas.openxmlformats.org/officeDocument/2006/relationships/chart" Target="charts/chart2.xml"/><Relationship Id="rId77" Type="http://schemas.openxmlformats.org/officeDocument/2006/relationships/image" Target="media/image32.png"/><Relationship Id="rId100" Type="http://schemas.openxmlformats.org/officeDocument/2006/relationships/theme" Target="theme/theme1.xml"/><Relationship Id="rId8" Type="http://schemas.openxmlformats.org/officeDocument/2006/relationships/customXml" Target="ink/ink2.xml"/><Relationship Id="rId51" Type="http://schemas.openxmlformats.org/officeDocument/2006/relationships/hyperlink" Target="https://doi.org/10.1016/j.learninstruc.2010.11.001" TargetMode="External"/><Relationship Id="rId72" Type="http://schemas.openxmlformats.org/officeDocument/2006/relationships/image" Target="media/image27.png"/><Relationship Id="rId93" Type="http://schemas.openxmlformats.org/officeDocument/2006/relationships/image" Target="media/image48.jpeg"/><Relationship Id="rId98" Type="http://schemas.openxmlformats.org/officeDocument/2006/relationships/image" Target="media/image52.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cf853a7e8bd69b7/PABO/Stage/BS%20De%20Kronkelaar/Groep%205/vragenlijst%20groep%20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cf853a7e8bd69b7/PABO/Stage/BS%20De%20Kronkelaar/Groep%205/vragenlijst%20groep%20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nl-NL"/>
              <a:t>Beginsituatie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'[vragenlijst groep 5.xlsx]Blad1'!$B$1</c:f>
              <c:strCache>
                <c:ptCount val="1"/>
                <c:pt idx="0">
                  <c:v>ja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'[vragenlijst groep 5.xlsx]Blad1'!$A$2:$A$10</c:f>
              <c:strCache>
                <c:ptCount val="9"/>
                <c:pt idx="0">
                  <c:v>vraag 1: kennen van de regels</c:v>
                </c:pt>
                <c:pt idx="1">
                  <c:v>vraag 2: houden aan de regels</c:v>
                </c:pt>
                <c:pt idx="2">
                  <c:v>vraag 3: verwachting</c:v>
                </c:pt>
                <c:pt idx="3">
                  <c:v>vraag 4: ik weet wat ik moet doen</c:v>
                </c:pt>
                <c:pt idx="4">
                  <c:v>vraag 5: uitvoering opdrachten</c:v>
                </c:pt>
                <c:pt idx="5">
                  <c:v>vraag 6: mijn best doen</c:v>
                </c:pt>
                <c:pt idx="6">
                  <c:v>vraag 7: goed zelfstandig werken</c:v>
                </c:pt>
                <c:pt idx="7">
                  <c:v>vraag 8: snel afgeleid</c:v>
                </c:pt>
                <c:pt idx="8">
                  <c:v>vraag 9: om hulp vragen</c:v>
                </c:pt>
              </c:strCache>
            </c:strRef>
          </c:cat>
          <c:val>
            <c:numRef>
              <c:f>'[vragenlijst groep 5.xlsx]Blad1'!$B$2:$B$10</c:f>
              <c:numCache>
                <c:formatCode>General</c:formatCode>
                <c:ptCount val="9"/>
                <c:pt idx="0">
                  <c:v>18</c:v>
                </c:pt>
                <c:pt idx="1">
                  <c:v>16</c:v>
                </c:pt>
                <c:pt idx="2">
                  <c:v>19</c:v>
                </c:pt>
                <c:pt idx="3">
                  <c:v>19</c:v>
                </c:pt>
                <c:pt idx="4">
                  <c:v>18</c:v>
                </c:pt>
                <c:pt idx="5">
                  <c:v>20</c:v>
                </c:pt>
                <c:pt idx="6">
                  <c:v>15</c:v>
                </c:pt>
                <c:pt idx="7">
                  <c:v>14</c:v>
                </c:pt>
                <c:pt idx="8">
                  <c:v>16</c:v>
                </c:pt>
              </c:numCache>
            </c:numRef>
          </c:val>
          <c:extLst>
            <c:ext xmlns:c16="http://schemas.microsoft.com/office/drawing/2014/chart" uri="{C3380CC4-5D6E-409C-BE32-E72D297353CC}">
              <c16:uniqueId val="{00000000-5584-455D-9B05-597A4CEFFD78}"/>
            </c:ext>
          </c:extLst>
        </c:ser>
        <c:ser>
          <c:idx val="1"/>
          <c:order val="1"/>
          <c:tx>
            <c:strRef>
              <c:f>'[vragenlijst groep 5.xlsx]Blad1'!$C$1</c:f>
              <c:strCache>
                <c:ptCount val="1"/>
                <c:pt idx="0">
                  <c:v>nee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'[vragenlijst groep 5.xlsx]Blad1'!$A$2:$A$10</c:f>
              <c:strCache>
                <c:ptCount val="9"/>
                <c:pt idx="0">
                  <c:v>vraag 1: kennen van de regels</c:v>
                </c:pt>
                <c:pt idx="1">
                  <c:v>vraag 2: houden aan de regels</c:v>
                </c:pt>
                <c:pt idx="2">
                  <c:v>vraag 3: verwachting</c:v>
                </c:pt>
                <c:pt idx="3">
                  <c:v>vraag 4: ik weet wat ik moet doen</c:v>
                </c:pt>
                <c:pt idx="4">
                  <c:v>vraag 5: uitvoering opdrachten</c:v>
                </c:pt>
                <c:pt idx="5">
                  <c:v>vraag 6: mijn best doen</c:v>
                </c:pt>
                <c:pt idx="6">
                  <c:v>vraag 7: goed zelfstandig werken</c:v>
                </c:pt>
                <c:pt idx="7">
                  <c:v>vraag 8: snel afgeleid</c:v>
                </c:pt>
                <c:pt idx="8">
                  <c:v>vraag 9: om hulp vragen</c:v>
                </c:pt>
              </c:strCache>
            </c:strRef>
          </c:cat>
          <c:val>
            <c:numRef>
              <c:f>'[vragenlijst groep 5.xlsx]Blad1'!$C$2:$C$10</c:f>
              <c:numCache>
                <c:formatCode>General</c:formatCode>
                <c:ptCount val="9"/>
                <c:pt idx="0">
                  <c:v>4</c:v>
                </c:pt>
                <c:pt idx="1">
                  <c:v>6</c:v>
                </c:pt>
                <c:pt idx="2">
                  <c:v>3</c:v>
                </c:pt>
                <c:pt idx="3">
                  <c:v>3</c:v>
                </c:pt>
                <c:pt idx="4">
                  <c:v>4</c:v>
                </c:pt>
                <c:pt idx="5">
                  <c:v>2</c:v>
                </c:pt>
                <c:pt idx="6">
                  <c:v>7</c:v>
                </c:pt>
                <c:pt idx="7">
                  <c:v>8</c:v>
                </c:pt>
                <c:pt idx="8">
                  <c:v>6</c:v>
                </c:pt>
              </c:numCache>
            </c:numRef>
          </c:val>
          <c:extLst>
            <c:ext xmlns:c16="http://schemas.microsoft.com/office/drawing/2014/chart" uri="{C3380CC4-5D6E-409C-BE32-E72D297353CC}">
              <c16:uniqueId val="{00000001-5584-455D-9B05-597A4CEFFD78}"/>
            </c:ext>
          </c:extLst>
        </c:ser>
        <c:dLbls>
          <c:dLblPos val="outEnd"/>
          <c:showLegendKey val="0"/>
          <c:showVal val="1"/>
          <c:showCatName val="0"/>
          <c:showSerName val="0"/>
          <c:showPercent val="0"/>
          <c:showBubbleSize val="0"/>
        </c:dLbls>
        <c:gapWidth val="100"/>
        <c:overlap val="-24"/>
        <c:axId val="2106454175"/>
        <c:axId val="2106454655"/>
      </c:barChart>
      <c:catAx>
        <c:axId val="210645417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06454655"/>
        <c:crosses val="autoZero"/>
        <c:auto val="1"/>
        <c:lblAlgn val="ctr"/>
        <c:lblOffset val="100"/>
        <c:noMultiLvlLbl val="0"/>
      </c:catAx>
      <c:valAx>
        <c:axId val="2106454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06454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nl-NL"/>
              <a:t>Resultaten vragenlijst na implementatie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'[vragenlijst groep 5.xlsx]Blad1'!$B$1</c:f>
              <c:strCache>
                <c:ptCount val="1"/>
                <c:pt idx="0">
                  <c:v>ja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'[vragenlijst groep 5.xlsx]Blad1'!$A$2:$A$11</c:f>
              <c:strCache>
                <c:ptCount val="10"/>
                <c:pt idx="0">
                  <c:v>vraag 1: verwachting</c:v>
                </c:pt>
                <c:pt idx="1">
                  <c:v>vraag 2: ik weet wat ik moet doen</c:v>
                </c:pt>
                <c:pt idx="2">
                  <c:v>vraag 3: goed zelfstandig werken</c:v>
                </c:pt>
                <c:pt idx="3">
                  <c:v>vraag 4: snel afgeleid</c:v>
                </c:pt>
                <c:pt idx="4">
                  <c:v>vraag 5: om hulp vragen</c:v>
                </c:pt>
                <c:pt idx="5">
                  <c:v>vraag 6: (gedrags-) doelen fijn</c:v>
                </c:pt>
                <c:pt idx="6">
                  <c:v>vraag 7: stellen doel</c:v>
                </c:pt>
                <c:pt idx="7">
                  <c:v>vraag 8: beloning</c:v>
                </c:pt>
                <c:pt idx="8">
                  <c:v>vraag 9: Classdojo</c:v>
                </c:pt>
                <c:pt idx="9">
                  <c:v>vraag 10: Classdojo fijn</c:v>
                </c:pt>
              </c:strCache>
            </c:strRef>
          </c:cat>
          <c:val>
            <c:numRef>
              <c:f>'[vragenlijst groep 5.xlsx]Blad1'!$B$2:$B$11</c:f>
              <c:numCache>
                <c:formatCode>General</c:formatCode>
                <c:ptCount val="10"/>
                <c:pt idx="0">
                  <c:v>19</c:v>
                </c:pt>
                <c:pt idx="1">
                  <c:v>19</c:v>
                </c:pt>
                <c:pt idx="2">
                  <c:v>19</c:v>
                </c:pt>
                <c:pt idx="3">
                  <c:v>12</c:v>
                </c:pt>
                <c:pt idx="4">
                  <c:v>20</c:v>
                </c:pt>
                <c:pt idx="5">
                  <c:v>8</c:v>
                </c:pt>
                <c:pt idx="6">
                  <c:v>17</c:v>
                </c:pt>
                <c:pt idx="7">
                  <c:v>19</c:v>
                </c:pt>
                <c:pt idx="8">
                  <c:v>20</c:v>
                </c:pt>
                <c:pt idx="9">
                  <c:v>19</c:v>
                </c:pt>
              </c:numCache>
            </c:numRef>
          </c:val>
          <c:extLst>
            <c:ext xmlns:c16="http://schemas.microsoft.com/office/drawing/2014/chart" uri="{C3380CC4-5D6E-409C-BE32-E72D297353CC}">
              <c16:uniqueId val="{00000000-FA7D-4BA3-8720-00C6331174CA}"/>
            </c:ext>
          </c:extLst>
        </c:ser>
        <c:ser>
          <c:idx val="1"/>
          <c:order val="1"/>
          <c:tx>
            <c:strRef>
              <c:f>'[vragenlijst groep 5.xlsx]Blad1'!$C$1</c:f>
              <c:strCache>
                <c:ptCount val="1"/>
                <c:pt idx="0">
                  <c:v>nee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'[vragenlijst groep 5.xlsx]Blad1'!$A$2:$A$11</c:f>
              <c:strCache>
                <c:ptCount val="10"/>
                <c:pt idx="0">
                  <c:v>vraag 1: verwachting</c:v>
                </c:pt>
                <c:pt idx="1">
                  <c:v>vraag 2: ik weet wat ik moet doen</c:v>
                </c:pt>
                <c:pt idx="2">
                  <c:v>vraag 3: goed zelfstandig werken</c:v>
                </c:pt>
                <c:pt idx="3">
                  <c:v>vraag 4: snel afgeleid</c:v>
                </c:pt>
                <c:pt idx="4">
                  <c:v>vraag 5: om hulp vragen</c:v>
                </c:pt>
                <c:pt idx="5">
                  <c:v>vraag 6: (gedrags-) doelen fijn</c:v>
                </c:pt>
                <c:pt idx="6">
                  <c:v>vraag 7: stellen doel</c:v>
                </c:pt>
                <c:pt idx="7">
                  <c:v>vraag 8: beloning</c:v>
                </c:pt>
                <c:pt idx="8">
                  <c:v>vraag 9: Classdojo</c:v>
                </c:pt>
                <c:pt idx="9">
                  <c:v>vraag 10: Classdojo fijn</c:v>
                </c:pt>
              </c:strCache>
            </c:strRef>
          </c:cat>
          <c:val>
            <c:numRef>
              <c:f>'[vragenlijst groep 5.xlsx]Blad1'!$C$2:$C$11</c:f>
              <c:numCache>
                <c:formatCode>General</c:formatCode>
                <c:ptCount val="10"/>
                <c:pt idx="0">
                  <c:v>3</c:v>
                </c:pt>
                <c:pt idx="1">
                  <c:v>3</c:v>
                </c:pt>
                <c:pt idx="2">
                  <c:v>3</c:v>
                </c:pt>
                <c:pt idx="3">
                  <c:v>10</c:v>
                </c:pt>
                <c:pt idx="4">
                  <c:v>2</c:v>
                </c:pt>
                <c:pt idx="5">
                  <c:v>14</c:v>
                </c:pt>
                <c:pt idx="6">
                  <c:v>5</c:v>
                </c:pt>
                <c:pt idx="7">
                  <c:v>3</c:v>
                </c:pt>
                <c:pt idx="8">
                  <c:v>2</c:v>
                </c:pt>
                <c:pt idx="9">
                  <c:v>3</c:v>
                </c:pt>
              </c:numCache>
            </c:numRef>
          </c:val>
          <c:extLst>
            <c:ext xmlns:c16="http://schemas.microsoft.com/office/drawing/2014/chart" uri="{C3380CC4-5D6E-409C-BE32-E72D297353CC}">
              <c16:uniqueId val="{00000001-FA7D-4BA3-8720-00C6331174CA}"/>
            </c:ext>
          </c:extLst>
        </c:ser>
        <c:dLbls>
          <c:dLblPos val="outEnd"/>
          <c:showLegendKey val="0"/>
          <c:showVal val="1"/>
          <c:showCatName val="0"/>
          <c:showSerName val="0"/>
          <c:showPercent val="0"/>
          <c:showBubbleSize val="0"/>
        </c:dLbls>
        <c:gapWidth val="100"/>
        <c:overlap val="-24"/>
        <c:axId val="1801706175"/>
        <c:axId val="1801718175"/>
      </c:barChart>
      <c:catAx>
        <c:axId val="180170617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01718175"/>
        <c:crosses val="autoZero"/>
        <c:auto val="1"/>
        <c:lblAlgn val="ctr"/>
        <c:lblOffset val="100"/>
        <c:noMultiLvlLbl val="0"/>
      </c:catAx>
      <c:valAx>
        <c:axId val="1801718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01706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7:30.110"/>
    </inkml:context>
    <inkml:brush xml:id="br0">
      <inkml:brushProperty name="width" value="0.05" units="cm"/>
      <inkml:brushProperty name="height" value="0.05" units="cm"/>
      <inkml:brushProperty name="color" value="#FFFFFF"/>
    </inkml:brush>
  </inkml:definitions>
  <inkml:trace contextRef="#ctx0" brushRef="#br0">444 635 24575,'-11'803'0,"5"-507"0,-14-76 0,18-203 0,-12 111 0,9-113 0,0-25 0,-2-29 0,-20-284 0,12 112 0,12 171 0,-11-76 0,11 101 0,-1 1 0,0 0 0,-1 1 0,0-1 0,-1 1 0,-10-15 0,-10-14 0,1 0 0,-31-79 0,55 119 0,1 0 0,-1 0 0,0 0 0,0 0 0,0 1 0,0-1 0,0 0 0,0 1 0,0-1 0,0 1 0,0-1 0,-1 1 0,1-1 0,-1 1 0,1 0 0,-1 0 0,-2-2 0,3 3 0,1 0 0,-1 0 0,0 0 0,1 0 0,-1 0 0,1 0 0,-1 0 0,1 0 0,-1 0 0,1 0 0,-1 0 0,1 0 0,-1 0 0,1 1 0,-1-1 0,1 0 0,-1 0 0,1 0 0,0 1 0,-1-1 0,1 0 0,-1 1 0,1-1 0,-1 1 0,0 1 0,0-1 0,0 1 0,0 0 0,0-1 0,0 1 0,0 0 0,1 0 0,-1 0 0,0 3 0,-8 44 0,2 0 0,0 63 0,3-48 0,-34 431-634,1-38 70,25-173 564,7-140 0,12-369 1296,7-138-1830,8 100-1214,79-498 1270,25-8 558,-78 479-118,-41 256 38,-7 34 0,0 0 0,0 0 0,0 0 0,1 0 0,-1 0 0,0 0 0,0 0 0,0 0 0,0 0 0,0 1 0,0-1 0,0 0 0,1 0 0,-1 0 0,0 0 0,0 0 0,0 0 0,0 0 0,0 0 0,0 0 0,1 0 0,-1 0 0,0 0 0,0 0 0,0 0 0,0 0 0,0 0 0,1 0 0,-1 0 0,0 0 0,0 0 0,0 0 0,0 0 0,0-1 0,0 1 0,0 0 0,1 0 0,-1 0 0,0 0 0,0 0 0,0 0 0,0 0 0,0 0 0,0 0 0,0-1 0,0 1 0,0 0 0,0 0 0,0 0 0,0 0 0,1 0 0,-1 0 0,0-1 0,0 1 0,0 0 0,0 0 0,0 0 0,5 15 262,-1 0 1,0 0 0,0 0-1,0 20 1,3 8 607,218 998-416,-192-897-471,-13-51-1348,-16-67-5461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7:26.756"/>
    </inkml:context>
    <inkml:brush xml:id="br0">
      <inkml:brushProperty name="width" value="0.05" units="cm"/>
      <inkml:brushProperty name="height" value="0.05" units="cm"/>
      <inkml:brushProperty name="color" value="#FFFFFF"/>
    </inkml:brush>
  </inkml:definitions>
  <inkml:trace contextRef="#ctx0" brushRef="#br0">440 0 24575,'-17'345'0,"-1"24"0,18-22 0,0-704 0,-1 341 0,-2 0 0,0 0 0,-1 0 0,0 1 0,-1-1 0,-1 1 0,-1 1 0,-8-15 0,0-4 0,4 8 0,-1 1 0,-25-38 0,37 61 0,-1 0 0,1 0 0,-1 0 0,0 1 0,0-1 0,1 0 0,-1 0 0,0 0 0,0 1 0,0-1 0,0 0 0,0 1 0,0-1 0,0 1 0,0-1 0,0 1 0,-1-1 0,1 1 0,1 0 0,-1 1 0,1-1 0,-1 0 0,0 0 0,1 0 0,-1 0 0,1 1 0,-1-1 0,1 0 0,0 0 0,-1 1 0,1-1 0,-1 1 0,1-1 0,-1 0 0,1 1 0,0-1 0,-1 1 0,1-1 0,0 1 0,0-1 0,-1 0 0,1 2 0,-3 4 0,1 0 0,1 0 0,-1 0 0,-1 11 0,2-11 0,-32 290 0,28-239 0,-21 99 0,-27 54 0,52-209 0,1 1 0,0 0 0,-1-1 0,1 1 0,-1-1 0,0 0 0,1 1 0,-1-1 0,0 1 0,0-1 0,0 0 0,-1 2 0,2-3 0,-1 0 0,1 0 0,0 0 0,0 0 0,-1 0 0,1 0 0,0 0 0,-1 0 0,1 0 0,0 0 0,0-1 0,-1 1 0,1 0 0,0 0 0,0 0 0,-1 0 0,1 0 0,0-1 0,0 1 0,-1 0 0,1 0 0,0-1 0,0 1 0,0 0 0,0 0 0,-1 0 0,1-1 0,0 1 0,0 0 0,0-1 0,0 1 0,0 0 0,0 0 0,0-1 0,0 1 0,-1-1 0,-8-42 0,8 39 0,-34-352 0,-3-18 0,35 354 0,2 13 0,1 0 0,-1 0 0,-1 0 0,0 0 0,0 0 0,0 0 0,-1 1 0,-3-8 0,4 28 0,4 13 0,2 0 0,1-1 0,10 30 0,-8-31 0,-1 0 0,0 1 0,-2-1 0,0 31 0,-1 0-1365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7:23.138"/>
    </inkml:context>
    <inkml:brush xml:id="br0">
      <inkml:brushProperty name="width" value="0.05" units="cm"/>
      <inkml:brushProperty name="height" value="0.05" units="cm"/>
      <inkml:brushProperty name="color" value="#FFFFFF"/>
    </inkml:brush>
  </inkml:definitions>
  <inkml:trace contextRef="#ctx0" brushRef="#br0">35 1195 24575,'0'28'0,"-14"318"0,-7 183 0,21-431 0,1-106 0,0 0 0,0 0 0,4-13 0,3-10 0,75-310 11,-43 191-117,115-523-368,-148 645 479,-7 28-5,0 1 0,0-1 0,0 0 0,0 0 0,0 0 0,0 0-1,0 0 1,1 0 0,-1 0 0,0 0 0,0 0 0,0 0 0,0 0-1,0 0 1,0 0 0,0 0 0,0 0 0,0 1 0,0-1 0,1 0 0,-1 0-1,0 0 1,0 0 0,0 0 0,0 0 0,0 0 0,0 0 0,0 0-1,0 0 1,0 0 0,1 0 0,-1-1 0,0 1 0,0 0 0,0 0-1,0 0 1,0 0 0,0 0 0,0 0 0,0 0 0,0 0 0,0 0-1,1 0 1,-1 0 0,0 0 0,0 0 0,0 0 0,0 0 0,0-1-1,0 1 1,0 0 0,0 0 0,0 0 0,0 0 0,4 44 16,-2-12 65,42 553-95,-20-238-541,14 227 555,-29 0 0,-10-560 0,1-17 0,-1-25 0,10-921-474,56 7-2111,-32 613 4171,-38 451 229,-13 140-1259,-24 309-1312,-27-3 533,62-531 223,7-37 0,0 0 0,0 1 0,0-1 0,0 0 0,0 0 0,0 1 0,0-1 0,0 0 0,0 0 0,0 0 0,0 1 0,-1-1 0,1 0 0,0 0 0,0 1 0,0-1 0,0 0 0,0 0 0,0 0 0,-1 1 0,1-1 0,0 0 0,0 0 0,0 0 0,0 0 0,-1 1 0,1-1 0,0 0 0,0 0 0,0 0 0,-1 0 0,1 0 0,0 0 0,0 0 0,-1 0 0,1 1 0,0-1 0,0 0 0,-1 0 0,1 0 0,0 0 0,0 0 0,-1 0 0,1 0 0,0-1 0,0 1 0,0 0 0,-1 0 0,1 0 0,0 0 0,0 0 0,-1 0 0,1 0 0,0 0 0,0-1 0,0 1 0,-1 0 0,1 0 0,0 0 0,0 0 0,0-1 0,-5-7 6,1 1 0,0-1 1,1 0-1,0 0 0,0-1 1,1 1-1,0-1 0,-1-16 0,-3-6 125,-59-424 449,33-5-1576,32 446 996,-1-130 0,1 139-2,1 1 0,-1-1 0,1 0 0,0 1 0,1-1 0,-1 0 0,1 1 0,0 0 0,3-7 0,-5 11 4,1-1-1,0 0 1,-1 1 0,1-1-1,-1 0 1,1 1 0,0-1-1,0 1 1,-1-1 0,1 1-1,0-1 1,0 1 0,0-1-1,0 1 1,-1 0 0,1-1-1,0 1 1,0 0 0,2 0-1,-2 0 13,1 0 1,0 1-1,-1-1 0,1 0 0,0 1 0,-1 0 0,1-1 0,-1 1 1,1 0-1,-1 0 0,0 0 0,1 0 0,-1 0 0,2 2 0,6 7 98,0 0-1,-1 1 1,0 0-1,-1 0 0,0 1 1,-1 0-1,0 0 1,-1 1-1,4 13 0,-4-13-97,24 68-182,-5 1-1,27 154 1,-6 169-337,-24 18 505,-20-404 0,-2 24 0,1-40 0,0 0 0,-1-1 0,1 1 0,-1-1 0,1 1 0,-1-1 0,0 1 0,0-1 0,0 1 0,0-1 0,-2 3 0,-3-4 0,-2-12 0,-7-19 0,2 0 0,1-2 0,-14-60 0,13 44 0,-49-211-495,-6-87-1484,-103-1071-778,153 1115 2735,18 245 17,3 50 5,2 13 0,4 20 0,-1 0 0,-1 0 0,4 34 0,-6-34 0,94 799 1964,-71 9 8,-25-811-1963,-3-23-9,0 0 1,0 0-1,0 1 0,0-1 0,1 0 0,-1 0 0,0 0 0,0 0 1,0 0-1,0 0 0,0 0 0,1 0 0,-1 0 0,0 0 1,0 0-1,0 0 0,0 0 0,0 0 0,1 0 0,-1 0 1,0 0-1,0 0 0,0 0 0,0 0 0,0 0 0,1 0 0,-1 0 1,0 0-1,0 0 0,0 0 0,0 0 0,0 0 0,1 0 1,-1-1-1,0 1 0,0 0 0,0 0 0,0 0 0,0 0 1,0 0-1,0 0 0,0 0 0,1-1 0,-1 1 0,0 0 0,0 0 1,0 0-1,0 0 0,0 0 0,0-1 0,0 1 0,0 0 1,0 0-1,0 0 0,0 0 0,0-1 0,14-38 11,-13 35-11,24-85 274,-4 0 1,-4-1-1,-4-1 0,-4-1 0,-4 0 0,-8-107 0,0 166-154,-1-1 0,-1 1 0,-18-54 0,17 68-132,-1 0 0,-1 1 0,-1 0 0,-1 0 0,0 1 0,-2 1 0,-18-23 0,24 33 12,2 1 0,-1 0 0,1 0 0,0 0 0,-3-6 0,6 10 0,1 0 0,-1 0 0,1 0 0,-1 0 0,1 0 0,-1 0 0,1-1 0,0 1 0,0 0 0,-1 0 0,1 0 0,0 0 0,0 0 0,0 0 0,0-1 0,0 1 0,1 0 0,-1 0 0,0 0 0,0 0 0,1 0 0,-1 0 0,1 0 0,-1 0 0,1 0 0,-1 0 0,1 0 0,0 0 0,1-2 0,2 0 0,0 0 0,1 0 0,-1 0 0,1 0 0,0 1 0,0-1 0,0 1 0,0 1 0,0-1 0,8-1 0,59-6 0,-55 7 0,433-8-349,-5 41 0,-108 13 349,-309-39 0,-28-5 2,0 0-1,1 0 0,-1 0 0,0 0 0,0 0 0,0 0 0,0 0 0,0 0 0,0 0 0,0 0 1,0 0-1,0-1 0,0 1 0,0 0 0,0 0 0,1 0 0,-1 0 0,0 0 0,0 0 0,0 0 1,0 0-1,0 0 0,0 0 0,0 0 0,0 0 0,0 0 0,0-1 0,0 1 0,0 0 0,0 0 1,0 0-1,0 0 0,0 0 0,0 0 0,0 0 0,0 0 0,0 0 0,0 0 0,0-1 0,0 1 1,0 0-1,0 0 0,0 0 0,0 0 0,0 0 0,0 0 0,0 0 0,0 0 0,0 0 0,0 0 1,-1 0-1,1 0 0,0-1 0,0 1 0,0 0 0,0 0 0,0 0 0,0 0 0,0 0 0,0 0 1,0 0-1,0 0 0,0 0 0,0 0 0,-1 0 0,1 0 0,0 0 0,-10-11 176,-20-18 205,19 19-318,-21-24-64,-47-63 0,-2-4 0,78 99-195,1 0 0,0 0 0,0 0 0,-1 0 0,0 0 0,-5-2 0,-3-1-6631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7:19.530"/>
    </inkml:context>
    <inkml:brush xml:id="br0">
      <inkml:brushProperty name="width" value="0.05" units="cm"/>
      <inkml:brushProperty name="height" value="0.05" units="cm"/>
      <inkml:brushProperty name="color" value="#FFFFFF"/>
    </inkml:brush>
  </inkml:definitions>
  <inkml:trace contextRef="#ctx0" brushRef="#br0">1327 689 24575,'-1'14'0,"0"0"0,-1-1 0,-1 1 0,-6 16 0,0 5 0,-113 397 0,41-203 0,-71 172 0,144-387 0,8-14 0,0 0 0,0 0 0,0 0 0,0 0 0,0 0 0,0 1 0,0-1 0,0 0 0,0 0 0,0 0 0,0 0 0,0 0 0,0 0 0,-1 0 0,1 0 0,0 0 0,0 0 0,0 0 0,0 0 0,0 0 0,0 0 0,0 0 0,0 0 0,0 0 0,0 0 0,-1 0 0,1 0 0,0 0 0,0 0 0,0 0 0,0 0 0,0 0 0,0 0 0,0 0 0,0 0 0,0 0 0,0 0 0,0 0 0,-1 0 0,1 0 0,0-1 0,0 1 0,0 0 0,0 0 0,0 0 0,0 0 0,0 0 0,0 0 0,0 0 0,0 0 0,0 0 0,0 0 0,0 0 0,0 0 0,0-1 0,0 1 0,0 0 0,0 0 0,0 0 0,0 0 0,0 0 0,0 0 0,0 0 0,0 0 0,0-28 0,1 11 0,1-443 0,-3 264 0,2 188 0,1 8 0,3 16 0,5 27 0,-2 10 0,-2 0 0,-1 102 0,-4-652 0,-3 240 0,3 244 0,-1 9 0,0 0 0,1 1 0,-2-1 0,1 0 0,0 0 0,-1 0 0,0 0 0,-1-5 0,2 8 0,-1 1 0,1 0 0,0-1 0,0 1 0,0 0 0,0 0 0,0-1 0,-1 1 0,1 0 0,0 0 0,0-1 0,0 1 0,-1 0 0,1 0 0,0 0 0,0-1 0,-1 1 0,1 0 0,0 0 0,0 0 0,-1 0 0,1 0 0,0-1 0,-1 1 0,1 0 0,0 0 0,0 0 0,-1 0 0,1 0 0,0 0 0,-1 0 0,1 0 0,0 0 0,-1 0 0,1 0 0,0 0 0,-1 0 0,1 1 0,0-1 0,0 0 0,-1 0 0,1 0 0,0 0 0,0 0 0,-1 1 0,1-1 0,0 0 0,0 0 0,-1 1 0,1-1 0,0 0 0,0 0 0,0 1 0,0-1 0,-1 0 0,1 0 0,0 1 0,0-1 0,0 1 0,-11 19 0,0 16 0,2 1 0,1 0 0,1 1 0,-1 53 0,6-67 0,-4 14 0,-2 0 0,-1-1 0,-20 50 0,2-6 0,-35 166 0,37-139 0,-7-8 0,4-12 0,26-130 0,10-116-96,30-160-1,-33 281-23,170-848-1447,-164 840 1567,-6 29 0,0-1 0,-2 1 0,0-1 0,0-32 0,-5 32 293,-2 26 354,-4 27 293,-5 40-940,-38 122 0,-46 69 0,56-171 0,-4-1 0,-89 139 0,15-75 0,117-156 0,-1 0 0,0 0 0,1-1 0,-1 1 0,0-1 0,-1 1 0,1-1 0,0 0 0,-1 0 0,-4 2 0,7-4 0,1 1 0,-1-1 0,0 0 0,0 0 0,0 0 0,0 0 0,0 0 0,1 0 0,-1 0 0,0 0 0,0 0 0,0 0 0,0-1 0,1 1 0,-1 0 0,0 0 0,0-1 0,0 1 0,-1-1 0,1-1 0,0 1 0,0 0 0,0 0 0,0-1 0,0 1 0,0-1 0,0 1 0,0-1 0,0 1 0,1-1 0,-1 1 0,1-1 0,-1-2 0,-3-13 0,1 1 0,1-1 0,1 0 0,0 1 0,3-23 0,14-86 0,-3 31 0,-4-266 0,-11 238 0,2 119 0,1-5 0,-1 1 0,-1 0 0,1 0 0,-1 0 0,-3-12 0,3 16 0,-1 1 0,1 0 0,0-1 0,0 1 0,-1 0 0,0 0 0,1 0 0,-1 0 0,0 0 0,0 0 0,0 0 0,0 1 0,0-1 0,0 1 0,0-1 0,-1 1 0,1 0 0,-1 0 0,-2-1 0,-211-69 0,196 64 0,-32-11 0,48 16 0,0 0 0,0 0 0,1 0 0,-1 0 0,0-1 0,1 1 0,0-1 0,-1 0 0,-3-5 0,41 31 0,283 191 0,-65-49 0,18 33 0,-15 19 0,-224-185 0,-17-17 0,0-1 0,1 0 0,1-1 0,0 0 0,0-1 0,26 13 0,-40-24 0,0 0 0,0-1 0,0 1 0,0-1 0,0 1 0,1-1 0,-1 0 0,0 0 0,0 0 0,0 0 0,0 0 0,0-1 0,1 1 0,-1-1 0,0 1 0,0-1 0,0 0 0,0 0 0,0 0 0,0 0 0,0 0 0,-1 0 0,1 0 0,0-1 0,-1 1 0,3-2 0,3-5 0,0 0 0,0 0 0,-1-1 0,6-10 0,-9 14 0,43-77 0,66-169 0,-102 228 0,138-357-510,13-31-58,-160 407 573,1-2 63,0 1 0,1 0 0,0 0 0,6-9 0,-9 13-55,1 1 1,-1-1-1,1 0 1,-1 1-1,1-1 1,-1 1-1,1-1 1,0 1-1,-1-1 1,1 1-1,0 0 1,0-1-1,-1 1 1,1 0-1,0-1 1,0 1-1,-1 0 1,1 0-1,0 0 1,0 0-1,0 0 1,0 0-1,-1 0 1,1 0-1,0 0 1,0 0-1,0 0 1,-1 0-1,1 1 1,0-1-1,0 0 1,-1 1-1,1-1 1,0 0-1,0 1 1,-1-1-1,1 1 1,-1-1-1,1 1 1,0 0 0,34 34 48,-2 0 0,57 80 0,-70-87-69,16 24 7,-2 1 0,-3 2 0,-2 1 0,33 91 0,56 245 0,-70-218 0,-46-167 0,20 57 0,-20-59 0,0 0 0,1 0 0,-1-1 0,1 1 0,0-1 0,1 0 0,-1 0 0,1 0 0,0 0 0,5 4 0,9 2 0,-18-10 0,0 0 0,1 1 0,-1-1 0,0 0 0,1 0 0,-1 0 0,1 0 0,-1 0 0,0 0 0,1 0 0,-1 0 0,0 0 0,1 0 0,-1 0 0,0 0 0,1 0 0,-1 0 0,0 0 0,1 0 0,-1-1 0,0 1 0,1 0 0,-1 0 0,0 0 0,1-1 0,0-1 0,0 0 0,-1-1 0,1 1 0,0 0 0,-1-1 0,0 1 0,0-1 0,1 1 0,-2-1 0,1-3 0,0-3 0,11-244 0,-10 239 0,-1 8 0,0-1 0,0 1 0,1 0 0,0 0 0,1-1 0,-1 1 0,4-6 0,-5 11 0,0 1 0,1-1 0,-1 0 0,1 0 0,0 1 0,-1-1 0,1 0 0,-1 1 0,1-1 0,0 1 0,0-1 0,-1 0 0,1 1 0,0 0 0,0-1 0,0 1 0,0-1 0,-1 1 0,1 0 0,0 0 0,2-1 0,-1 1 0,0 1 0,0-1 0,1 0 0,-1 1 0,0-1 0,0 1 0,0 0 0,0 0 0,0 0 0,0 0 0,0 0 0,4 3 0,35 27 0,-2 2 0,-1 2 0,50 59 0,115 166 0,-3-2 0,-186-242 0,24 20 0,-38-43 0,-1 1 0,0-1 0,0 1 0,0-1 0,-5-11 0,2 10 0,0 1 0,0 0 0,-1 0 0,0 0 0,-7-8 0,6 9 0,1 0 0,0-1 0,0 0 0,0 0 0,-3-9 0,5 11-44,0-1 0,-1 0-1,0 1 1,0 0 0,0 0 0,-1 0-1,1 0 1,-9-6 0,4 4-923,-25-24-5859</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7:13.775"/>
    </inkml:context>
    <inkml:brush xml:id="br0">
      <inkml:brushProperty name="width" value="0.05" units="cm"/>
      <inkml:brushProperty name="height" value="0.05" units="cm"/>
      <inkml:brushProperty name="color" value="#FFFFFF"/>
    </inkml:brush>
  </inkml:definitions>
  <inkml:trace contextRef="#ctx0" brushRef="#br0">851 4678 24575,'-1'-36'0,"0"24"0,0 0 0,1 0 0,1 0 0,2-17 0,4 57 0,16 154 0,1 309 0,-25-471 0,-2-38 0,-9-128 0,8-148 0,5 181 0,-1-147 0,1 277 0,0 0 0,6 27 0,1 9 0,14 200 0,-17 368 0,-6-589 0,1-13 0,0 0 0,-2 0 0,0 0 0,-1 0 0,-1 0 0,-9 28 0,13-47 0,0 1 0,0-1 0,0 1 0,-1-1 0,1 1 0,0-1 0,0 1 0,-1 0 0,1-1 0,0 1 0,-1-1 0,1 0 0,0 1 0,-1-1 0,1 1 0,-1-1 0,1 0 0,-1 1 0,1-1 0,-1 0 0,1 1 0,-1-1 0,1 0 0,-1 0 0,1 1 0,-1-1 0,0-1 0,0 1 0,0 0 0,1-1 0,-1 1 0,0-1 0,1 1 0,-1-1 0,1 0 0,-1 1 0,1-1 0,-1 0 0,1 1 0,-1-1 0,1 0 0,0 0 0,-1 1 0,1-1 0,0 0 0,-1-1 0,-5-16 0,1-1 0,1 1 0,-3-25 0,3 15 0,-58-492-985,41 323 433,-1 4 252,-23-259 124,45 441 176,2 13 0,3 18 0,46 311 1664,-35-211-1315,-15-114-349,7 48 0,1 68 0,-17-170 0,-4-215 0,37 633 0,0 76 0,-28-407 0,3-39 0,0 1 0,0-1 0,0 0 0,0 0 0,0 0 0,0 1 0,0-1 0,0 0 0,0 0 0,0 0 0,0 1 0,0-1 0,0 0 0,0 0 0,0 0 0,0 1 0,0-1 0,0 0 0,-1 0 0,1 0 0,0 1 0,0-1 0,0 0 0,0 0 0,0 0 0,-1 0 0,1 0 0,0 1 0,0-1 0,0 0 0,0 0 0,-1 0 0,1 0 0,0 0 0,0 0 0,0 0 0,-1 0 0,1 0 0,0 0 0,0 1 0,0-1 0,-1 0 0,1 0 0,0 0 0,0 0 0,0-1 0,-1 1 0,1 0 0,0 0 0,0 0 0,0 0 0,-1 0 0,1 0 0,0 0 0,0 0 0,0 0 0,-1 0 0,1-1 0,0 1 0,0 0 0,0 0 0,0 0 0,-1-1 0,-2-4 0,0 0 0,1 0 0,-1 0 0,1-1 0,0 0 0,1 1 0,-1-1 0,1 0 0,0 0 0,0-8 0,-3-12 0,-80-587 0,65 451 0,7 78 0,9 102 0,1 22 0,3 581 0,0-620 0,-1 0 0,0 0 0,0 1 0,0-1 0,0 0 0,0 0 0,0 1 0,-1-1 0,1 0 0,0 0 0,-1 1 0,1-1 0,-1 0 0,1 0 0,-2 2 0,2-3 0,-1 0 0,1 0 0,-1 0 0,1 0 0,-1 0 0,1 0 0,-1 0 0,1 0 0,0-1 0,-1 1 0,1 0 0,-1 0 0,1-1 0,0 1 0,-1 0 0,1-1 0,-1 1 0,1 0 0,0-1 0,0 1 0,-1 0 0,1-1 0,0 1 0,0 0 0,-1-1 0,1 1 0,0-1 0,-23-45 0,21 40 0,-28-65 0,30 71 0,0-1 0,0 1 0,0 0 0,-1-1 0,1 1 0,0-1 0,0 1 0,0 0 0,-1-1 0,1 1 0,0 0 0,0-1 0,-1 1 0,1 0 0,0-1 0,-1 1 0,1 0 0,0 0 0,-1 0 0,1-1 0,0 1 0,-1 0 0,1 0 0,-1 0 0,1 0 0,0-1 0,-1 1 0,1 0 0,-1 0 0,0 0 0,-4 11 0,4 21 0,15 112 0,-10-153 0,1-17 0,175-903 0,-179 927 0,9-28 0,-9 29 0,-1 1 0,0-1 0,0 1 0,1-1 0,-1 1 0,0-1 0,1 1 0,-1-1 0,1 1 0,-1-1 0,1 1 0,-1-1 0,1 1 0,-1 0 0,1-1 0,-1 1 0,1 0 0,-1-1 0,1 1 0,-1 0 0,1 0 0,0 0 0,-1 0 0,1-1 0,-1 1 0,1 0 0,0 0 0,-1 0 0,1 0 0,0 0 0,-1 0 0,1 1 0,-1-1 0,1 0 0,0 0 0,-1 0 0,1 0 0,-1 1 0,1-1 0,-1 0 0,1 1 0,-1-1 0,2 1 0,4 6 0,1 0 0,-1 1 0,-1 0 0,1 0 0,-1 0 0,-1 0 0,0 1 0,0 0 0,3 11 0,4 5 0,20 45 0,-4 2 0,19 76 0,-44-139 0,0-6 0,-1 1 0,0 0 0,0 0 0,0 0 0,-1-1 0,1 1 0,-1 0 0,0 0 0,0 0 0,-2 8 0,2-12 0,0 0 0,0 0 0,0 0 0,0 0 0,-1 0 0,1 1 0,0-1 0,0 0 0,-1 0 0,1 0 0,0 0 0,0 0 0,0 0 0,-1 0 0,1 0 0,0 0 0,0 0 0,-1 0 0,1 0 0,0 0 0,0 0 0,-1 0 0,1 0 0,0 0 0,0 0 0,0 0 0,-1 0 0,1 0 0,0-1 0,0 1 0,0 0 0,-1 0 0,1 0 0,0 0 0,0 0 0,0-1 0,-1 1 0,1 0 0,0 0 0,0 0 0,0 0 0,0-1 0,0 1 0,0 0 0,-1 0 0,1-1 0,0 1 0,0 0 0,0 0 0,0 0 0,0-1 0,-6-9 0,0 0 0,1 0 0,0 0 0,0-1 0,1 0 0,1 0 0,-4-17 0,5 21 0,-38-169 0,7-1 0,-11-211 0,44 387 0,-2-27 0,1-51 0,1 79 0,0-1 0,0 0 0,0 0 0,0 1 0,0-1 0,0 0 0,1 0 0,-1 0 0,0 1 0,0-1 0,1 0 0,-1 1 0,0-1 0,1 0 0,-1 1 0,0-1 0,2-1 0,-2 3 0,1-1 0,-1 1 0,1-1 0,-1 1 0,1-1 0,-1 1 0,1-1 0,-1 1 0,1-1 0,-1 1 0,0 0 0,1-1 0,-1 1 0,0 0 0,1-1 0,-1 1 0,0 0 0,0 1 0,11 30 0,-2 1 0,5 41 0,5 75 0,-17-130 0,14 139 0,-7 286 0,-9-456 0,0 0 0,-5-22 0,2 8 0,-46-683 0,62 791 0,-12-63 0,3 20 0,-1 64 0,-3-102 0,0 1 0,0-1 0,0 0 0,0 0 0,0 0 0,-1 0 0,1 0 0,0 0 0,0 0 0,-1 1 0,1-1 0,-1 0 0,1 0 0,-1 0 0,1 0 0,-1 0 0,0 0 0,0 0 0,0-1 0,1 1 0,-1-1 0,1 0 0,-1 0 0,1 0 0,-1-1 0,1 1 0,-1 0 0,0 0 0,1 0 0,-1 0 0,1 0 0,-1 0 0,1-1 0,0 1 0,-1 0 0,1-1 0,-1 1 0,1 0 0,-1 0 0,1-1 0,0 1 0,-1-1 0,1 1 0,0 0 0,-1-1 0,-6-8 0,1 1 0,-9-18 0,11 18 0,-21-38 0,2-1 0,3-1 0,-26-88 0,39 111 0,6 43 0,4 18 0,25 334 0,-25-273 0,-3-94 0,0-1 0,1 1 0,-1-1 0,0 1 0,1-1 0,-1 1 0,1 0 0,0-1 0,0 0 0,0 1 0,0-1 0,0 0 0,3 4 0,-3-5 0,0 0 0,0 0 0,0-1 0,0 1 0,1-1 0,-1 1 0,0-1 0,0 1 0,0-1 0,0 0 0,1 1 0,-1-1 0,0 0 0,0 0 0,1 0 0,-1 0 0,0 0 0,0 0 0,1 0 0,-1 0 0,0-1 0,0 1 0,0 0 0,1-1 0,-1 1 0,0-1 0,0 1 0,0-1 0,2-1 0,43-22 0,2 3 0,0 1 0,2 3 0,0 2 0,79-14 0,-96 25 0,0 0 0,-1 3 0,1 0 0,0 2 0,0 2 0,0 1 0,-1 1 0,1 2 0,60 21 0,150 79 0,-225-101 0,1 0 0,0-2 0,28 4 0,7 1 0,-17-1 0,0-1 0,1-2 0,-1-1 0,1-3 0,47-2 0,-84 1 0,0 0 0,-1 0 0,1 0 0,-1 0 0,1-1 0,-1 1 0,1 0 0,-1 0 0,1 0 0,-1 0 0,1 0 0,-1-1 0,1 1 0,-1 0 0,1 0 0,-1-1 0,0 1 0,1 0 0,-1-1 0,1 1 0,-1-1 0,-4-7 0,-17-5 0,-5 1 0,-2 2 0,1 0 0,-1 2 0,-1 2 0,-50-7 0,34 10 0,0 1 0,0 2 0,-46 7 0,51-1 0,-55 16 0,95-22 0,-1 0 0,0 0 0,1 0 0,-1 0 0,1 0 0,-1 0 0,1 0 0,-1 1 0,1-1 0,-1 0 0,1 0 0,-1 0 0,1 1 0,-1-1 0,1 0 0,-1 1 0,1-1 0,0 0 0,-1 1 0,1-1 0,0 0 0,-1 1 0,1-1 0,0 1 0,-1-1 0,1 1 0,0-1 0,0 1 0,-1-1 0,1 1 0,0-1 0,0 1 0,0-1 0,0 1 0,0-1 0,0 1 0,0-1 0,0 2 0,1 0 0,0-1 0,0 1 0,0 0 0,0-1 0,0 1 0,0-1 0,1 1 0,-1-1 0,1 0 0,-1 1 0,3 0 0,8 6 0,0 0 0,15 6 0,0-2 0,0-1 0,1-2 0,0 0 0,1-2 0,0-2 0,-1 0 0,2-2 0,51 0 0,-35-1 0,-43-1 0,0-1 0,0 1 0,0-1 0,-1 1 0,1 0 0,0 0 0,-1 1 0,1-1 0,-1 0 0,1 1 0,-1 0 0,0-1 0,4 5 0,-5-5 0,-1 0 0,1-1 0,-1 1 0,1 0 0,-1 0 0,0 0 0,1 0 0,-1 0 0,0 0 0,0 0 0,0 0 0,0 0 0,0 0 0,0 0 0,0 0 0,0 0 0,0 0 0,0 0 0,-1 0 0,1 0 0,0 0 0,-1 0 0,1 0 0,-1 0 0,1 0 0,-1 0 0,1 0 0,-1-1 0,0 1 0,1 0 0,-1 0 0,-1 1 0,-3 2 0,1 0 0,-1 0 0,1-1 0,-8 5 0,-11 4 0,1-1 0,-2-1 0,1-1 0,-1-1 0,-36 7 0,-127 11 0,10-16 0,154-10 0,1-2 0,0 0 0,-1-1 0,2-2 0,-41-12 0,33 2 0,29 15 0,0 0 0,0 0 0,-1 0 0,1-1 0,0 1 0,0 0 0,-1 0 0,1 0 0,0-1 0,0 1 0,0 0 0,-1 0 0,1-1 0,0 1 0,0 0 0,0 0 0,0-1 0,-1 1 0,1 0 0,0 0 0,0-1 0,0 1 0,0 0 0,0-1 0,0 1 0,0 0 0,0-1 0,0 1 0,0-1 0,1 1 0,0-1 0,-1 1 0,1-1 0,0 1 0,0 0 0,0-1 0,-1 1 0,1 0 0,0 0 0,0-1 0,0 1 0,0 0 0,0 0 0,0 0 0,0 0 0,1 0 0,24 1 0,1 1 0,0 1 0,33 8 0,9 1 0,0-3 0,320 56 0,-387-65 0,-1 1 0,1-1 0,-1 0 0,1 1 0,-1-1 0,1 1 0,-1-1 0,0 1 0,1 0 0,-1-1 0,0 1 0,0 0 0,2 2 0,-3-3 0,0 0 0,0 1 0,1-1 0,-1 0 0,0 1 0,0-1 0,0 0 0,0 1 0,0-1 0,0 0 0,0 1 0,0-1 0,0 1 0,-1-1 0,1 0 0,0 1 0,0-1 0,0 0 0,0 1 0,0-1 0,-1 0 0,1 1 0,0-1 0,0 0 0,0 0 0,-1 1 0,1-1 0,0 0 0,0 0 0,-1 1 0,1-1 0,0 0 0,-1 0 0,-6 5 0,1-2 0,-1 1 0,-14 5 0,14-6 0,-72 26 0,0-3 0,-2-3 0,-115 16 0,-251 0 0,336-40 0,196-4 0,105 9 0,-162-3 0,84 6 0,-1 5 0,0 4 0,-2 6 0,150 48 0,-247-66 0,62 25 0,-67-26 0,-1 0 0,0 0 0,0 1 0,0 0 0,-1 0 0,0 0 0,1 1 0,7 9 0,-12-13 0,0 1 0,0-1 0,0 0 0,0 0 0,-1 0 0,1 1 0,0-1 0,-1 0 0,1 1 0,-1-1 0,0 1 0,1-1 0,-1 0 0,0 1 0,0-1 0,0 1 0,0-1 0,0 1 0,0-1 0,0 1 0,0-1 0,-1 0 0,1 1 0,-1-1 0,1 1 0,-1-1 0,1 0 0,-1 1 0,0-1 0,0 0 0,1 0 0,-1 0 0,0 0 0,0 0 0,0 0 0,0 0 0,0 0 0,-1 0 0,1 0 0,0 0 0,0 0 0,-1-1 0,0 1 0,-8 4 0,1-1 0,-1 0 0,0 0 0,-18 3 0,-28 4 0,-107 7 0,-60-12 0,189-6 0,-25 0 0,-96-11 0,155 11 0,0 0 0,0 0 0,0 0 0,0 0 0,0 0 0,0 0 0,0 0 0,0 0 0,0 0 0,0 0 0,0 0 0,0 0 0,0 0 0,0 0 0,0 0 0,0 1 0,0-1 0,0 0 0,0 0 0,0 0 0,0 0 0,0 0 0,0 0 0,0 0 0,0 0 0,0 0 0,0 0 0,0 0 0,0 0 0,0 0 0,0 0 0,0 0 0,0 0 0,0 0 0,0 0 0,11 6 0,19 7 0,344 161 0,-134-56 0,-204-100 0,-26-12 0,1 0 0,-1-1 0,1-1 0,0 0 0,21 5 0,-31-9 0,0 0 0,-1 0 0,1 0 0,0 0 0,0 0 0,-1 0 0,1 0 0,0 0 0,-1 0 0,1 0 0,0 0 0,-1-1 0,1 1 0,0 0 0,-1-1 0,1 1 0,-1 0 0,1-1 0,0 1 0,-1 0 0,1-1 0,-1 1 0,1-1 0,-1 1 0,1-1 0,-1 0 0,0 1 0,1-1 0,-1 1 0,0-1 0,1 0 0,-1 1 0,0-2 0,3-27 0,-20-142 0,-11 2 0,-17-88-660,-6-77-1979,-57-810 1979,100 850 389,27-68-1080,-16 335 1351,-3 15 0,1 0 0,1 0 0,0 1 0,1-1 0,0 1 0,7-18 0,-10 29 0,0 0 0,0 1 0,0-1 0,1 0 0,-1 0 0,0 0 0,0 0 0,0 1 0,0-1 0,0 0 0,0 0 0,0 0 0,0 0 0,1 0 0,-1 1 0,0-1 0,0 0 0,0 0 0,0 0 0,0 0 0,1 0 0,-1 0 0,0 0 0,0 1 0,0-1 0,0 0 0,1 0 0,-1 0 0,0 0 0,0 0 0,0 0 0,1 0 0,-1 0 0,0 0 0,0 0 0,0 0 0,0 0 0,1 0 0,-1 0 0,0 0 0,0-1 0,0 1 0,1 0 0,-1 0 0,0 0 0,0 0 0,0 0 0,0 0 0,0 0 0,1 0 0,-1-1 0,0 1 0,0 0 0,0 0 0,0 0 0,0 0 0,0 0 0,1-1 0,-1 1 0,0 0 0,0 0 0,0 0 0,0-1 0,0 1 0,0 0 0,0 0 0,0-1 0,3 10 269,-1 0 0,0 0-1,-1 0 1,0 0 0,0 1-1,-1-1 1,-1 10 0,1 16 557,-27 668 596,-49 9-1335,47-459-89,-18 179 145,47-427-41,-1 0 1,0-1-1,0 1 0,0 0 0,-3 7 1,4-12-96,-1 1-1,1-1 1,0 1 0,0 0 0,-1-1 0,1 1 0,0-1-1,-1 1 1,1-1 0,-1 1 0,1-1 0,0 1 0,-1-1-1,1 1 1,-1-1 0,1 0 0,-1 1 0,0-1 0,1 0-1,-1 1 1,1-1 0,-1 0 0,0 0 0,1 0 0,-1 0-1,0 1 1,1-1 0,-1 0 0,1 0 0,-1 0-1,0 0 1,1 0 0,-1 0 0,0-1 0,1 1 0,-1 0-1,0 0 1,1 0 0,-1-1 0,1 1 0,-1 0 0,0-1-1,1 1 1,-1 0 0,1-1 0,-1 1 0,1-1 0,-1 1-1,0-2 1,-6-6-7,0 0 0,1-1 0,0 0 0,0 0 0,1-1 0,0 0 0,0 0 0,1 0 0,-3-15 0,2 12 0,-9-30 0,3-2 0,1 0 0,2 0 0,-2-48 0,6 11 0,10-113 0,2 108 0,5 0 0,3 1 0,4 1 0,4 0 0,4 2 0,3 1 0,3 1 0,55-91 0,-74 147 0,1 0 0,0 1 0,2 1 0,1 1 0,1 0 0,36-29 0,-47 43 0,0 1 0,1 1 0,1-1 0,-1 2 0,1 0 0,0 0 0,0 1 0,0 0 0,0 0 0,1 2 0,0-1 0,0 2 0,-1-1 0,1 2 0,0-1 0,0 2 0,0-1 0,21 6 0,-15-1 0,0 0 0,0 2 0,-1 0 0,0 1 0,0 1 0,-1 1 0,-1 0 0,1 1 0,-1 0 0,-1 2 0,0-1 0,-1 2 0,-1 0 0,0 0 0,13 21 0,-6-5 0,0 2 0,-3 0 0,0 1 0,-2 0 0,-2 1 0,-1 1 0,7 39 0,-2 15 0,5 126 0,-19 91 0,-3-289 0,2-4 0,-1-1 0,-1 0 0,0 0 0,-1 1 0,0-1 0,0 0 0,-2-1 0,1 1 0,-8 16 0,10-27 0,0 1 0,-1-1 0,1 1 0,0-1 0,0 0 0,0 0 0,-1 1 0,1-1 0,-1 0 0,1 0 0,-1 0 0,1-1 0,-1 1 0,0 0 0,1-1 0,-1 1 0,0-1 0,0 1 0,1-1 0,-1 0 0,0 1 0,0-1 0,0 0 0,1 0 0,-1-1 0,0 1 0,0 0 0,0-1 0,1 1 0,-1-1 0,0 1 0,1-1 0,-1 0 0,-2-1 0,-7-4 0,0 0 0,0 0 0,-18-16 0,24 18 0,-23-19 0,1-2 0,2-1 0,0-1 0,2-1 0,-25-39 0,-84-163 0,52 56 0,70 148 0,1-1 0,1 1 0,1-2 0,-4-45 0,10 70 0,1 0 0,0 0 0,0 0 0,0 0 0,1 1 0,-1-1 0,0 0 0,1 0 0,0 0 0,0 0 0,0 0 0,0 1 0,2-4 0,-2 5 0,0-1 0,0 1 0,0 0 0,0 0 0,1 0 0,-1 0 0,0 0 0,1 0 0,-1 1 0,0-1 0,1 0 0,-1 1 0,1-1 0,-1 1 0,1-1 0,0 1 0,-1 0 0,1 0 0,-1 0 0,1 0 0,-1 0 0,1 0 0,0 0 0,2 1 0,3 0 0,-1 1 0,1 0 0,0 0 0,0 0 0,-1 1 0,0 0 0,1 1 0,-1-1 0,6 6 0,10 8 0,20 21 0,-42-38 0,39 39 0,-3 1 0,33 46 0,57 96 0,-107-153 0,38 62 0,50 68 0,-99-151 0,-5-9 0,-9-21 0,-46-100 0,14 36 0,-53-137-530,-29-116-855,-90-425 0,155 478 801,52 265 584,1 14 0,0 1 0,1 0 0,0 0 0,1-1 0,0 1 0,0-1 0,0 1 0,0 0 0,1-1 0,0 1 0,1 0 0,2-8 0,-2 11 23,0 1-1,1-1 1,-1 1 0,1 0-1,-1 0 1,1 0 0,0 0-1,0 1 1,0-1 0,0 1-1,0 0 1,0-1 0,0 1-1,0 1 1,0-1 0,1 0-1,-1 1 1,5 0 0,-5-1 55,22-2 267,0 1 0,1 2 0,-1 0 0,0 2-1,28 4 1,-15 1 91,0 2-1,61 23 0,-65-18-435,-1 2 0,-1 0 0,0 3 0,-1 0 0,-1 2 0,32 29 0,-42-31 0,0 1 0,-1 0 0,-1 1 0,-1 1 0,-1 1 0,-1 0 0,-1 1 0,20 45 0,-34-67 0,0-1 0,1 1 0,0-1 0,-1 1 0,1-1 0,0 1 0,0-1 0,0 0 0,0 1 0,0-1 0,0 0 0,0 0 0,2 2 0,-3-3 0,1 0 0,-1 0 0,0 0 0,1 0 0,-1 0 0,0 0 0,1 0 0,-1 0 0,1 0 0,-1 0 0,0 0 0,1 0 0,-1 0 0,0-1 0,1 1 0,-1 0 0,0 0 0,1 0 0,-1 0 0,0-1 0,1 1 0,-1 0 0,0 0 0,0-1 0,1 1 0,-1 0 0,0-1 0,0 1 0,1 0 0,-1-1 0,0 1 0,0 0 0,0-1 0,3-6 0,0 0 0,0-1 0,-1 1 0,1-8 0,16-54 0,5-28 0,-21 83 0,-1 0 0,-1-1 0,0 1 0,-2-25 0,0 35 0,1 1 0,-1 0 0,0 0 0,0 0 0,0-1 0,-1 1 0,1 1 0,-1-1 0,0 0 0,1 0 0,-1 0 0,0 1 0,-1-1 0,1 1 0,0 0 0,-6-4 0,-2-1 0,-1 0 0,-24-11 0,23 12 0,-35-15 0,-2 1 0,0 3 0,-61-13 0,-155-18 0,184 35 0,73 11 0,-1 1 0,1-1 0,0 0 0,0-1 0,0 0 0,0 0 0,-12-7 0,17 8 0,1 0 0,-1-1 0,0 1 0,1-1 0,-1 1 0,1-1 0,0 0 0,0 0 0,0 0 0,0 0 0,0 0 0,1-1 0,0 1 0,-1 0 0,1-1 0,0 1 0,1-1 0,-1 1 0,0-8 0,-2-19 0,-2 1 0,-1-1 0,-2 1 0,0 0 0,-19-41 0,-76-133 0,84 169 0,-9-16 0,-7-12 0,2-1 0,-46-130 0,67 152 0,1-1 0,2 0 0,-4-50 0,12 74 0,0 0 0,2-1 0,0 1 0,1 0 0,0 0 0,2 0 0,0 0 0,1 0 0,1 1 0,9-19 0,1 7 0,0 1 0,2 1 0,1 1 0,1 1 0,31-31 0,127-99 0,98-39 0,-212 155 0,3 3 0,104-40 0,-122 59 0,0 2 0,52-9 0,-71 19 0,0 2 0,0 0 0,0 2 0,55 5 0,-83-4 0,-1 1 0,1-1 0,-1 1 0,1-1 0,-1 1 0,0 0 0,1 0 0,-1-1 0,1 1 0,-1 0 0,0 0 0,0 0 0,0 1 0,0-1 0,0 0 0,0 0 0,0 0 0,0 1 0,0-1 0,0 1 0,-1-1 0,1 1 0,0-1 0,-1 1 0,1-1 0,-1 1 0,1 2 0,0 6 0,0-1 0,0 1 0,-2 16 0,-3 24 0,-3 1 0,-22 83 0,12-59 0,-188 714-582,-73-18 1,249-707 766,18-43-46,0 0 1,2 1 0,1 0 0,1 1 0,0 0-1,-4 38 1,6 201-140,1-17 0,2-193 0,2-29 0,-1 0 0,-7 39 0,0-89 0,-48-546-662,26-1-346,18 308 833,-7-198-202,20 528 1596,11 175-630,24 118-740,35 408-1067,-69-738 1218,0-8 0,-1 0 0,-1 0 0,-2 20 0,-3-25 25,-3-12 95,6-3-87,0 0 1,0-1-1,0 1 0,0-1 1,0 1-1,0-1 0,0 0 0,-2-3 1,-16-20 298,1-1 1,-21-37-1,31 47-199,-100-177-268,8-6 1,-110-307-1,192 455 135,19 51 0,0-1 0,0 0 0,0 0 0,-1 0 0,1 0 0,0 0 0,-1 1 0,1-1 0,-1 0 0,1 0 0,-1 0 0,1 1 0,-1-1 0,1 0 0,-1 1 0,0-1 0,1 1 0,-2-2 0,3 25 0,22 166-67,18 171-225,8 297 220,-48-651 72,-1 16 0,-4-19 0,-5-12 0,-11-22 0,1 0 0,-19-44 0,23 43 0,-428-1011-1260,422 989 1244,15 42 16,4 16 0,7 26 0,-4-29 0,71 542 311,-48 7 25,-24-540-330,-2 150 71,2-157-77,0-1 0,0 0 0,0 0 0,-1 0 0,1 1 0,-1-1 0,1 0 0,-3 4 0,3-6 0,0 0 0,0 1 0,-1-1 0,1 0 0,0 0 0,0 0 0,0 0 0,-1 0 0,1 0 0,0 0 0,0 1 0,0-1 0,-1 0 0,1 0 0,0 0 0,0 0 0,0 0 0,-1 0 0,1 0 0,0 0 0,0 0 0,0 0 0,-1 0 0,1 0 0,0 0 0,0-1 0,0 1 0,-1 0 0,1 0 0,0 0 0,0 0 0,0 0 0,-1 0 0,1 0 0,0-1 0,0 1 0,0 0 0,0 0 0,0 0 0,-1 0 0,1 0 0,0-1 0,0 1 0,0 0 0,0 0 0,0-1 0,-4-4 0,1-1 0,1 0 0,-1 0 0,-2-9 0,-81-296 1262,51 177-1044,1 6-575,-120-483 165,153 606 192,-2-8 0,5 28 0,49 555 658,-48-525-658,0-17 0,-1 0 0,-4 56 0,2-83 0,0 1 0,-1-1 0,1 1 0,0-1 0,0 0 0,-1 1 0,1-1 0,-1 0 0,1 1 0,-1-1 0,0 0 0,1 1 0,-1-1 0,0 0 0,0 0 0,-2 2 0,3-3 0,-1 1 0,0-1 0,1 0 0,-1 0 0,0 1 0,0-1 0,1 0 0,-1 0 0,0 0 0,0 0 0,1 0 0,-1 0 0,0 0 0,0 0 0,1 0 0,-1 0 0,0-1 0,0 1 0,1 0 0,-1 0 0,0-1 0,0 0 0,-5-2 0,0-2 0,0 1 0,0-1 0,1 1 0,-6-8 0,9 10 0,-52-56 0,-49-48 0,100 104 0,0-1 0,0 1 0,0 0 0,0-1 0,0 2 0,-6-4 0,9 5 0,-1 0 0,0 0 0,0 0 0,1 0 0,-1 0 0,0 0 0,0 0 0,1 0 0,-1 0 0,0 0 0,0 0 0,1 0 0,-1 0 0,0 1 0,0-1 0,1 0 0,-1 0 0,0 1 0,1-1 0,-1 1 0,1-1 0,-1 1 0,0-1 0,1 1 0,-1-1 0,1 1 0,-1-1 0,1 1 0,-1 0 0,1-1 0,0 1 0,-1 0 0,1-1 0,0 1 0,0 0 0,-1-1 0,1 1 0,0 0 0,0 0 0,0 0 0,-3 11 0,2-1 0,-1 1 0,2 0 0,-1-1 0,2 1 0,2 18 0,-2-18 0,24 263 0,20 411 0,-48-436 0,4 167 0,28-84 0,-21-252 0,1-20 0,2-1 0,23 72 0,-31-122 0,0-1 0,0 0 0,1 0 0,1-1 0,9 16 0,-14-24 0,0 0 0,0 1 0,1-1 0,-1 0 0,0 1 0,0-1 0,0 0 0,1 0 0,-1 1 0,0-1 0,1 0 0,-1 0 0,0 1 0,0-1 0,1 0 0,-1 0 0,0 0 0,1 0 0,-1 1 0,0-1 0,1 0 0,-1 0 0,1 0 0,-1 0 0,0 0 0,1 0 0,-1 0 0,0 0 0,1 0 0,-1 0 0,0 0 0,1 0 0,-1 0 0,1 0 0,-1 0 0,0-1 0,1 1 0,-1 0 0,0 0 0,1 0 0,-1-1 0,0 1 0,0 0 0,1-1 0,9-17 0,89-289 0,-50 142 0,-32 112 0,8-28 0,46-100 0,-59 161 0,-12 20 0,0-1 0,0 1 0,0 0 0,0 0 0,0 0 0,0 0 0,0 0 0,0-1 0,0 1 0,1 0 0,-1 0 0,0 0 0,0 0 0,0 0 0,0 0 0,0 0 0,1-1 0,-1 1 0,0 0 0,0 0 0,0 0 0,0 0 0,1 0 0,-1 0 0,0 0 0,0 0 0,0 0 0,0 0 0,1 0 0,-1 0 0,0 0 0,0 0 0,0 0 0,0 0 0,1 0 0,-1 0 0,0 1 0,0-1 0,0 0 0,1 0 0,2 8 0,-3 11 0,0-19 0,0 14 0,-3 43 0,3-54 0,-1 0 0,1 0 0,-1-1 0,0 1 0,0 0 0,0 0 0,0-1 0,0 1 0,0-1 0,-1 1 0,0-1 0,1 1 0,-1-1 0,0 0 0,0 0 0,-3 2 0,4-3 0,0 0 0,-1 0 0,1-1 0,-1 1 0,1-1 0,-1 0 0,1 1 0,0-1 0,-1 0 0,1 0 0,-1 0 0,0 0 0,1 0 0,-1 0 0,1 0 0,-1 0 0,1-1 0,0 1 0,-1 0 0,1-1 0,-1 0 0,1 1 0,0-1 0,-1 0 0,1 1 0,-2-3 0,-2-1 0,-1 0 0,1-1 0,1 1 0,-9-10 0,-1-8 0,0 0 0,1 0 0,1-2 0,1 1 0,-12-42 0,17 50 0,6 14 0,0 1 0,0-1 0,0 1 0,0 0 0,0-1 0,0 1 0,0-1 0,0 1 0,0 0 0,-1-1 0,1 1 0,0-1 0,0 1 0,0 0 0,-1-1 0,1 1 0,0 0 0,0-1 0,-1 1 0,1 0 0,0 0 0,-1-1 0,1 1 0,0 0 0,-1 0 0,1-1 0,0 1 0,-1 0 0,-2 11 0,4 24 0,5 16 0,16 64 0,-1-11 0,-9-10 0,-4 0 0,-5 116 0,-4-193 0,-2-1 0,0 1 0,-1-1 0,-1 0 0,0 0 0,-1-1 0,-11 20 0,4-5 0,-347 667 0,339-660 0,3-6 0,0-1 0,-2 0 0,-28 31 0,47-60 0,0 1 0,0-1 0,0 0 0,0 0 0,0 0 0,-1 0 0,1-1 0,0 1 0,0 0 0,-1 0 0,1-1 0,0 1 0,-3 0 0,3-1 0,1 0 0,-1 0 0,1 0 0,-1 0 0,1 0 0,-1 0 0,1-1 0,0 1 0,-1 0 0,1 0 0,-1 0 0,1-1 0,-1 1 0,1 0 0,0 0 0,-1-1 0,1 1 0,0 0 0,-1-1 0,1 1 0,0 0 0,0-1 0,-1 1 0,1-1 0,0 1 0,0 0 0,-1-2 0,0-3 0,-1-1 0,1 0 0,0 1 0,0-1 0,1-8 0,-1 2 0,-14-128 0,-7-97 0,-4-184 0,-4-202 0,30 607 0,0 21 0,0 26 0,-1 92 0,-5-1 0,-6 0 0,-45 199 0,41-271 0,16-48 0,-1 0 0,0 0 0,0 0 0,0 0 0,0 0 0,0-1 0,0 1 0,-1 0 0,1 0 0,-1-1 0,1 1 0,-1-1 0,1 1 0,-1-1 0,0 0 0,0 0 0,0 0 0,0 0 0,-4 2 0,6-3 0,-1 0 0,0 0 0,1 0 0,-1 0 0,1 0 0,-1 0 0,0 0 0,1 0 0,-1-1 0,0 1 0,1 0 0,-1 0 0,1-1 0,-1 1 0,1 0 0,-1-1 0,0 1 0,1-1 0,0 1 0,-1 0 0,1-1 0,-1 1 0,1-1 0,-1 1 0,0-2 0,-6-18 0,1-11 0,2 1 0,1-1 0,2-60 0,2 49 0,5-246 0,0 197 0,22-107 0,-27 191 0,1 0 0,0 0 0,0 0 0,6-12 0,-7 18 0,-1 1 0,0-1 0,1 0 0,-1 0 0,1 1 0,0-1 0,-1 0 0,1 1 0,-1-1 0,1 0 0,0 1 0,-1-1 0,1 1 0,0-1 0,0 1 0,0 0 0,-1-1 0,1 1 0,1-1 0,-1 2 0,0-1 0,0 0 0,0 0 0,0 0 0,0 1 0,0-1 0,-1 1 0,1-1 0,0 0 0,0 1 0,0-1 0,0 1 0,-1 0 0,1-1 0,0 1 0,-1 0 0,1-1 0,0 1 0,-1 0 0,1 0 0,-1 0 0,1 0 0,6 12 0,0-1 0,-1 0 0,6 20 0,9 18 0,-16-36 0,-4-12 0,-1 1 0,1 0 0,0-1 0,0 1 0,1 0 0,-1-1 0,0 1 0,1-1 0,-1 0 0,1 1 0,0-1 0,0 0 0,4 3 0,-5-5 0,-1 0 0,1 0 0,0-1 0,0 1 0,-1 0 0,1-1 0,0 1 0,-1-1 0,1 1 0,0-1 0,-1 1 0,1-1 0,-1 1 0,1-1 0,-1 0 0,1 1 0,-1-1 0,1 0 0,-1 1 0,1-1 0,-1 0 0,0 0 0,0 1 0,1-1 0,-1 0 0,0 0 0,0 0 0,0 1 0,0-2 0,6-28 0,-6 28 0,6-49 0,-2 0 0,-6-103 0,2 153 0,0 0 0,0-1 0,0 1 0,0-1 0,0 1 0,-1 0 0,1-1 0,0 1 0,-1 0 0,1-1 0,-1 1 0,1 0 0,-1 0 0,0 0 0,0-1 0,1 1 0,-1 0 0,0 0 0,-1-1 0,1 2 0,0 0 0,1-1 0,-1 1 0,0 0 0,0 0 0,1 0 0,-1 0 0,0 1 0,0-1 0,1 0 0,-1 0 0,0 0 0,0 0 0,1 1 0,-1-1 0,0 0 0,1 1 0,-1-1 0,0 1 0,1-1 0,-1 0 0,1 1 0,-1-1 0,0 2 0,-5 4 0,1 0 0,0 0 0,0 1 0,-8 13 0,-11 25 0,1 1 0,-24 69 0,42-103 0,-1 0 0,0 0 0,-1 0 0,0-1 0,-12 14 0,-8 15 0,-15 29 0,12-18 0,-70 92 0,97-139 0,1 0 0,-1 1 0,1 0 0,-1 0 0,1-1 0,1 1 0,-1 1 0,1-1 0,0 0 0,0 0 0,0 0 0,1 1 0,-1-1 0,1 0 0,1 0 0,-1 1 0,2 4 0,-2-7 0,1-1 0,-1 0 0,0 0 0,1 1 0,0-1 0,0 0 0,0 0 0,0 0 0,0 0 0,0 0 0,0 0 0,1 0 0,-1 0 0,0 0 0,1-1 0,0 1 0,-1-1 0,1 1 0,0-1 0,0 1 0,0-1 0,0 0 0,0 0 0,0 0 0,0 0 0,1 0 0,-1-1 0,0 1 0,0-1 0,1 1 0,-1-1 0,0 0 0,0 0 0,1 0 0,-1 0 0,0 0 0,1-1 0,-1 1 0,5-2 0,34-11 0,0-2 0,41-21 0,3-2 0,289-103 0,-305 117 0,1 2 0,1 4 0,0 2 0,2 4 0,-1 3 0,119 1 0,-108 8 0,-49 1 0,-29-1 0,-11 0 0,-40 1 0,0 3 0,-78 15 0,-87 37 0,203-54 0,-12 6 0,22-5 0,12 1 0,50 10 0,109 41 0,34 40 0,-198-90 0,33 20 0,-39-23 0,0 0 0,0 0 0,0 1 0,0 0 0,-1-1 0,1 1 0,-1 0 0,0 0 0,0 0 0,2 5 0,-3-7 0,-1-1 0,0 1 0,0 0 0,0 0 0,0-1 0,0 1 0,0 0 0,0 0 0,0-1 0,0 1 0,0 0 0,0 0 0,0-1 0,-1 1 0,1 0 0,0 0 0,0-1 0,-1 1 0,1 0 0,-1-1 0,1 1 0,-1 0 0,1-1 0,-1 1 0,1-1 0,-1 1 0,1-1 0,-1 1 0,1-1 0,-1 1 0,0-1 0,-1 1 0,-27 11 0,26-11 0,-33 8 0,-1-1 0,0-2 0,-62 3 0,49-5 0,-687 44 0,709-45 0,28-3 0,0 0 0,0 0 0,-1 0 0,1 0 0,0 0 0,0 0 0,-1 0 0,1 0 0,0 0 0,0 0 0,-1 0 0,1 1 0,0-1 0,0 0 0,-1 0 0,1 0 0,0 0 0,0 0 0,0 1 0,0-1 0,-1 0 0,1 0 0,0 0 0,0 1 0,0-1 0,0 0 0,0 0 0,-1 0 0,1 1 0,0-1 0,0 0 0,0 0 0,0 1 0,0-1 0,0 0 0,0 0 0,0 1 0,0-1 0,0 1 0,9 8 0,20 9 0,-26-16 0,138 72 0,234 86 0,-371-158 0,1 0 0,-1 0 0,1 0 0,-1 1 0,0 0 0,4 3 0,-7-6 0,0 1 0,-1-1 0,1 1 0,0-1 0,-1 1 0,1-1 0,-1 1 0,1 0 0,-1-1 0,1 1 0,-1 0 0,0-1 0,1 1 0,-1 0 0,0 0 0,1-1 0,-1 1 0,0 0 0,0 0 0,0 0 0,0-1 0,0 1 0,0 0 0,0 0 0,0 0 0,0-1 0,0 1 0,0 0 0,0 0 0,-1 0 0,1-1 0,0 1 0,0 0 0,-1-1 0,1 1 0,-1 0 0,1 0 0,-1-1 0,1 1 0,-1-1 0,1 1 0,-1 0 0,1-1 0,-1 1 0,0-1 0,-1 1 0,-5 4 0,-2 0 0,1 0 0,0-1 0,-1 0 0,0-1 0,0 0 0,-11 2 0,-69 10 0,1-7 0,0-4 0,0-5 0,1-3 0,-90-15 0,161 16 0,8 2 0,0 0 0,0 0 0,0 0 0,-14 2 0,21-1 0,0 0 0,0 0 0,1 0 0,-1 0 0,0 0 0,1 1 0,-1-1 0,0 0 0,1 0 0,-1 1 0,1-1 0,-1 0 0,0 1 0,1-1 0,-1 1 0,1-1 0,-1 0 0,1 1 0,-1-1 0,1 1 0,-1 0 0,1-1 0,0 1 0,-1-1 0,1 1 0,0 0 0,0-1 0,-1 1 0,1-1 0,0 1 0,0 0 0,0 0 0,0-1 0,0 1 0,0 0 0,0-1 0,0 1 0,0 0 0,0-1 0,0 2 0,1 1 0,0 0 0,0 1 0,0-1 0,1 0 0,-1 0 0,1 0 0,2 3 0,9 11 0,1-1 0,0-1 0,0 0 0,22 16 0,72 49 0,-94-71 0,55 39 0,3-3 0,1-3 0,83 34 0,-150-73 0,0-1 0,0 1 0,0-1 0,0-1 0,7 2 0,-12-2 0,0-1 0,1 0 0,-1 0 0,0 0 0,0 0 0,0 0 0,1 0 0,-1 0 0,0-1 0,0 1 0,0 0 0,1 0 0,-1-1 0,0 1 0,0-1 0,0 0 0,0 1 0,0-1 0,0 1 0,0-1 0,0 0 0,0 0 0,0 0 0,-1 0 0,1 0 0,0 0 0,1-1 0,3-9 0,-1 0 0,1 0 0,-2 0 0,1 0 0,2-21 0,3-64 0,-6 53 0,28-716 0,-28 607 0,-3 134 0,0 4 0,0 0 0,1 1 0,4-17 0,-5 29 0,0 1 0,0 0 0,0 0 0,0-1 0,0 1 0,0 0 0,0-1 0,0 1 0,0 0 0,0-1 0,0 1 0,0 0 0,0 0 0,0-1 0,0 1 0,0 0 0,1 0 0,-1-1 0,0 1 0,0 0 0,0 0 0,0-1 0,1 1 0,-1 0 0,0 0 0,0 0 0,0-1 0,1 1 0,-1 0 0,0 0 0,0 0 0,1 0 0,-1 0 0,0-1 0,1 1 0,-1 0 0,0 0 0,0 0 0,1 0 0,-1 0 0,1 0 0,6 12 0,2 20 0,0 6 0,18 44 0,-14-49 0,12 60 0,-18-64 0,-4-18 0,-1 0 0,0 0 0,0 16 0,-17-46 0,-10-30 0,1-1 0,-17-53 0,-24-110 0,65 211 0,0 1 0,-1 0 0,1 0 0,0-1 0,-1 1 0,1 0 0,-1 0 0,0 0 0,1 0 0,-1-1 0,0 1 0,-1-1 0,1 1 0,1 1 0,0 0 0,0 0 0,-1 0 0,1 0 0,0 0 0,0 0 0,-1 0 0,1 0 0,0 0 0,-1 0 0,1 0 0,0 0 0,0 1 0,-1-1 0,1 0 0,0 0 0,0 0 0,-1 0 0,1 0 0,0 0 0,0 1 0,0-1 0,-1 0 0,1 0 0,0 0 0,0 1 0,0-1 0,-1 0 0,1 0 0,0 1 0,0-1 0,0 0 0,0 0 0,0 1 0,-3 5 0,0 0 0,1 0 0,0 0 0,-1 8 0,-34 243 0,29-183 0,-47 641 0,54-710 0,1 4 0,2-16 0,0-5 0,111-489-333,57-293-331,-165 765 664,1-1 0,-2 0 0,2-48 0,-6 75 18,-1 0 0,1 0 0,-1 0 1,0 0-1,0 0 0,0 0 0,0 0 1,-1 0-1,1 0 0,-1 1 0,1-1 1,-1 0-1,0 1 0,0 0 0,0-1 0,0 1 1,-1 0-1,1 0 0,-5-3 0,-6-3 164,1 0 1,-28-10-1,15 6-96,9 4-86,-3-1 0,0-1 0,-30-23 0,48 33 0,1-1 0,-1 1 0,1-1 0,-1 1 0,1-1 0,-1 1 0,0-1 0,1 1 0,-1 0 0,0-1 0,0 1 0,1 0 0,-1-1 0,0 1 0,0 0 0,1 0 0,-1 0 0,-1 0 0,1 0 0,1 0 0,0 1 0,0-1 0,0 0 0,0 1 0,-1-1 0,1 1 0,0-1 0,0 0 0,0 1 0,0-1 0,0 1 0,0-1 0,0 1 0,0-1 0,0 0 0,0 1 0,0-1 0,0 1 0,0-1 0,1 0 0,-1 1 0,0 0 0,14 31 0,7 4 0,2-2 0,0 0 0,3-1 0,49 50 0,-61-72 0,-1 0 0,24 13 0,7 6 0,-42-29 0,-1 1 0,1-1 0,-1 1 0,1-1 0,-1 1 0,0-1 0,1 1 0,-1 0 0,0 0 0,0 0 0,0-1 0,0 1 0,-1 0 0,1 0 0,0 4 0,-1-5 0,0 0 0,0 0 0,0 0 0,0 0 0,0 0 0,0 0 0,-1 0 0,1 0 0,0 0 0,-1 0 0,1 0 0,-1 0 0,1 0 0,-1 0 0,1 0 0,-1 0 0,0 0 0,1-1 0,-1 1 0,0 0 0,0-1 0,0 1 0,0 0 0,0-1 0,1 1 0,-1-1 0,0 1 0,0-1 0,0 0 0,0 1 0,0-1 0,-2 1 0,-8 1 0,0 0 0,0-1 0,-11 1 0,16-2 0,7 0 0,32-1 0,5 0 0,199 1 0,-166 3 0,96 17 0,-148-16 0,0 1 0,-1 0 0,1 2 0,-1 0 0,-1 1 0,29 17 0,-44-23 0,1-1 0,-1 1 0,0 0 0,0 0 0,1 0 0,-2 0 0,1 0 0,3 5 0,-4-6 0,-1 0 0,1 0 0,-1 0 0,0 0 0,1 0 0,-1 0 0,0 0 0,0 0 0,1 0 0,-1 0 0,0 0 0,0 0 0,0 1 0,0-1 0,-1 0 0,1 0 0,-1 2 0,0 0 0,-1 0 0,0 0 0,0 0 0,-1 0 0,1-1 0,-1 1 0,1-1 0,-1 1 0,0-1 0,0 0 0,0 0 0,0 0 0,0-1 0,-5 3 0,-45 20 0,-1-3 0,-108 27 0,118-36 0,-509 111 0,541-119 0,11 1 0,20 7 0,-12-8 0,268 170 0,-13 21 0,-60-44 0,3-11 0,-200-137 0,26 19 0,-31-22 0,1 1 0,-1-1 0,0 0 0,1 0 0,-1 1 0,0-1 0,1 0 0,-1 1 0,0-1 0,1 1 0,-1-1 0,0 0 0,0 1 0,1-1 0,-1 1 0,0-1 0,0 1 0,0-1 0,0 0 0,1 1 0,-1-1 0,0 1 0,0-1 0,0 1 0,0-1 0,0 1 0,0-1 0,0 1 0,0-1 0,-1 1 0,1-1 0,0 1 0,0-1 0,0 1 0,0-1 0,-1 0 0,1 1 0,0-1 0,0 1 0,-1-1 0,1 0 0,0 1 0,-1-1 0,1 0 0,0 1 0,-1-1 0,1 0 0,-1 1 0,1-1 0,0 0 0,-1 0 0,1 0 0,-1 1 0,1-1 0,-1 0 0,1 0 0,-1 0 0,1 0 0,-1 0 0,0 0 0,-11 3 0,0-1 0,0 0 0,0-1 0,-1 0 0,-16-2 0,-6 1 0,-661-20-1759,311 4 854,70 10 757,290 2 1022,25 4-863,0 0 0,1 0 0,-1 0 0,0 0 1,0 0-1,0 0 0,0 0 0,0 0 0,0 0 0,0 0 1,0 0-1,0 0 0,0-1 0,0 1 0,0 0 0,0 0 1,0 0-1,0 0 0,0 0 0,0 0 0,0 0 0,0 0 0,0 0 1,0 0-1,0 0 0,0 0 0,0 0 0,0 0 0,0 0 1,0 0-1,0-1 0,0 1 0,0 0 0,0 0 0,0 0 1,0 0-1,0 0 0,0 0 0,0 0 0,0 0 0,0 0 1,0 0-1,0 0 0,0 0 0,0 0 0,0 0 0,0 0 1,0 0-1,0 0 0,0 0 0,0 0 0,0 0 0,-1-1 1,1 1-1,0 0 0,0 0 0,0 0 0,0 0 0,0 0 0,16-1 439,257 14 295,-189-5-671,482 62-74,-559-68 0,3-1 0,-26-10 0,-119-69 0,4-6 0,3-6 0,5-5 0,-126-125 0,228 199 0,0-1 0,1-1 0,-24-37 0,37 49 0,0-1 0,1 0 0,1-1 0,0 1 0,0-1 0,1 0 0,1-1 0,0 1 0,1 0 0,0-17 0,2 1 17,1 0 1,1 0-1,2-1 0,15-55 0,49-112-383,-63 184 301,288-616-1794,68 34 1985,-293 496-143,98-109 0,-157 198 115,-6 7 92,0 0-1,0-1 1,0 0-1,0 1 0,3-8 1,-5 10-154,-1 0 1,0-1-1,1 1 1,-1 0-1,0-1 1,0 1-1,1 0 1,-1-1-1,0 1 1,-1-1-1,1 1 1,0 0-1,0-1 1,0 1-1,-1 0 1,1-1-1,-1 1 1,1 0-1,-1 0 1,0-1-1,1 1 1,-2-1-1,1 0-35,0 1 1,0-1-1,0 1 0,0 0 0,0-1 0,0 1 0,0 0 1,0 0-1,0 0 0,-1 0 0,1 0 0,-1 0 0,1 0 1,0 0-1,-1 1 0,1-1 0,-1 0 0,0 1 1,1-1-1,-4 1 0,3 0 0,0 0-1,0 1 1,0-1 0,0 1 0,1 0-1,-1-1 1,0 1 0,0 0 0,0 0-1,1 0 1,-1 0 0,0 1 0,1-1-1,-1 0 1,1 1 0,0-1-1,-3 4 1,-6 9-1,-1 0 0,-10 22 0,11-18 0,-17 23 0,27-40 0,-1 0 0,1 0 0,-1 0 0,1-1 0,-1 1 0,0 0 0,1 0 0,-1 0 0,0-1 0,1 1 0,-1-1 0,0 1 0,0 0 0,0-1 0,0 1 0,0-1 0,1 0 0,-1 1 0,0-1 0,0 0 0,0 1 0,0-1 0,0 0 0,0 0 0,0 0 0,0 0 0,0 0 0,0 0 0,0 0 0,0 0 0,0 0 0,0-1 0,0 1 0,0 0 0,0-1 0,0 1 0,0-1 0,0 1 0,1-1 0,-1 1 0,-1-2 0,-2-2 0,0 0 0,0-1 0,1 1 0,0-1 0,0 0 0,-2-6 0,2 7 0,-17-40 0,1-1 0,-21-77 0,21 60 0,5 24 0,-28-52 0,4 9 0,-51-155 0,45 117 0,24 73 0,-1 0 0,-3 1 0,-2 2 0,-2 1 0,-1 0 0,-39-40 0,60 74 0,-2-1 0,1 1 0,-1 0 0,0 1 0,-1 0 0,1 1 0,-1 0 0,-1 1 0,1 0 0,-1 0 0,0 1 0,-15-2 0,23 5 0,1 1 0,-1 0 0,0 0 0,1 1 0,-1-1 0,0 1 0,1 0 0,-1 0 0,0 0 0,1 0 0,-1 0 0,1 1 0,0 0 0,-1 0 0,1 0 0,0 0 0,0 0 0,0 0 0,1 1 0,-1 0 0,-4 5 0,-5 7 0,0 2 0,1-1 0,-9 19 0,3-5 0,-241 438 0,205-350 0,5 3 0,-36 141 0,79-242 0,0-3 0,0 1 0,1 1 0,-1 28 0,4-41 0,1-1 0,1 1 0,-1-1 0,1 1 0,0-1 0,0 1 0,1-1 0,0 1 0,0-1 0,0 0 0,0 0 0,1 0 0,0 0 0,0 0 0,0-1 0,5 6 0,10 7 0,0 0 0,0-2 0,36 23 0,69 33 0,-87-51 0,135 77 0,80 44 0,11-20 0,-136-73 0,245 93 0,-297-118 0,-40-13 0,0 2 0,31 15 0,-61-25 0,0 0 0,0 0 0,0 0 0,0 1 0,-1 0 0,1 0 0,-1 0 0,0 0 0,0 1 0,3 3 0,-5-6 0,0 0 0,-1 0 0,0 0 0,1 0 0,-1 0 0,1 0 0,-1 0 0,0 0 0,0 0 0,0 1 0,0-1 0,0 0 0,0 0 0,0 0 0,0 0 0,0 0 0,0 0 0,-1 1 0,0 0 0,1 0 0,-1-1 0,0 1 0,0-1 0,0 1 0,-1-1 0,1 1 0,0-1 0,-1 0 0,1 0 0,0 1 0,-1-1 0,0 0 0,-1 1 0,-12 6 0,0-1 0,-1 0 0,1-2 0,-22 6 0,-70 11 0,96-20 0,-473 46-1222,384-42 889,-1012 66 22,1007-67 622,149-5 115,-1 1 1,0 3-1,50 11 1,128 38-733,-213-51 325,196 56-247,-2 9 0,286 137 0,-474-198 228,-1 0 0,-1 0 0,0 1 0,-1 0 0,19 14 0,-27-15 0,-7-5 0,-4-3 8,-1 0 1,1-1-1,0 0 0,0-1 0,-15-8 0,7 3 80,0 1-39,-253-125 585,253 128-634,12 7 0,21 15 0,7 0-170,0-1-1,0-1 0,2-1 1,0-2-1,0 0 0,1-2 1,55 14-1,-62-21-6655</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6:53.042"/>
    </inkml:context>
    <inkml:brush xml:id="br0">
      <inkml:brushProperty name="width" value="0.05" units="cm"/>
      <inkml:brushProperty name="height" value="0.05" units="cm"/>
      <inkml:brushProperty name="color" value="#FFFFFF"/>
    </inkml:brush>
  </inkml:definitions>
  <inkml:trace contextRef="#ctx0" brushRef="#br0">321 2433 24575,'-1'16'0,"-1"0"0,-1 0 0,0-1 0,-11 30 0,2-10 0,-13 53 0,-48 110 0,72-196 0,1-1 0,-1 1 0,0-1 0,0 1 0,1-1 0,-1 1 0,0-1 0,0 0 0,-1 1 0,1-1 0,0 0 0,0 0 0,-2 2 0,2-3 0,1 0 0,0 0 0,-1 0 0,1 0 0,0 0 0,-1 0 0,1 0 0,-1 0 0,1 0 0,0 0 0,-1 0 0,1-1 0,-1 1 0,1 0 0,0 0 0,-1 0 0,1 0 0,0-1 0,-1 1 0,1 0 0,0 0 0,-1-1 0,1 1 0,0 0 0,0 0 0,-1-1 0,1 1 0,0 0 0,0-1 0,0 1 0,-1 0 0,1-1 0,0 0 0,-2-5 0,-1 0 0,2 0 0,-1 0 0,1 0 0,-2-13 0,-4-117 0,11-160 0,39-323-423,55 5-1,-91 582 464,-2 7 171,1 2 0,9-25 1,-9 77-39,-5-23-173,4 30 0,2 62 0,-6-445 0,-2 177 0,1 41 0,-8-308 0,7 423 0,1 1 0,-1 1 0,0-1 0,-1 1 0,0 0 0,-7-20 0,1 21 0,8 11 0,0 0 0,-1 0 0,1-1 0,0 1 0,0 0 0,-1 0 0,1 0 0,0 0 0,0 0 0,-1 0 0,1 0 0,0 0 0,0 0 0,0 0 0,-1 0 0,1 0 0,0 0 0,0 1 0,-1-1 0,1 0 0,0 0 0,0 0 0,0 0 0,-1 0 0,1 0 0,0 0 0,0 1 0,0-1 0,0 0 0,-1 0 0,1 0 0,0 1 0,-2 1 0,1 1 0,0-1 0,0 1 0,0 0 0,0-1 0,0 1 0,0 0 0,0 3 0,-17 138 0,14-97 0,-10 139-438,-3 73-1315,-134 1235-1902,105-1237 3449,42-237 234,4-15 4,-1 1 1,0 0 0,-1-1-1,1 0 1,-1 1 0,0-1-1,-1 0 1,1 0 0,-7 10 0,9-15-4,0 0 1,0 0-1,-1 0 1,1 0 0,0 0-1,0 0 1,0 1-1,-1-1 1,1 0 0,0 0-1,0 0 1,0 0 0,-1 0-1,1 0 1,0 0-1,0 0 1,-1 0 0,1 0-1,0 0 1,0 0-1,0 0 1,-1 0 0,1 0-1,0 0 1,0 0-1,0 0 1,-1-1 0,1 1-1,0 0 1,0 0 0,0 0-1,-1 0 1,1 0-1,0 0 1,0-1 0,0 1-1,0 0 1,-1 0-1,1 0 1,0 0 0,0-1-1,0 1 1,0 0 0,0 0-1,0 0 1,0-1-1,0 1 1,0 0 0,0 0-1,0-1 1,0 1-1,0 0 1,0 0 0,0 0-1,0-1 1,0 1-1,-3-17 652,1-31 124,2-1 0,2 0 0,10-52 0,-7 59-696,69-410-707,23-3-392,-33 166 709,-29 137 256,18-99-45,-51 231-968,-1 8-4151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6:47.684"/>
    </inkml:context>
    <inkml:brush xml:id="br0">
      <inkml:brushProperty name="width" value="0.05" units="cm"/>
      <inkml:brushProperty name="height" value="0.05" units="cm"/>
      <inkml:brushProperty name="color" value="#FFFFFF"/>
    </inkml:brush>
  </inkml:definitions>
  <inkml:trace contextRef="#ctx0" brushRef="#br0">3091 1499 24575,'-4'-1'0,"-1"0"0,1 0 0,-1-1 0,1 1 0,0-1 0,-1 0 0,1-1 0,0 1 0,0-1 0,0 1 0,-4-6 0,-7-2 0,-58-43 0,2-2 0,-93-94 0,146 132 0,0-2 0,1 0 0,1-1 0,-22-36 0,-32-78 0,70 133 0,-1 0 0,1 0 0,-1 0 0,1 0 0,-1 0 0,0 0 0,1 0 0,-1 0 0,0 1 0,0-1 0,1 0 0,-1 0 0,0 1 0,-2-2 0,3 2 0,0 0 0,-1 0 0,1 0 0,0 0 0,-1 0 0,1 1 0,0-1 0,0 0 0,-1 0 0,1 0 0,0 0 0,-1 0 0,1 1 0,0-1 0,0 0 0,-1 0 0,1 0 0,0 1 0,0-1 0,0 0 0,-1 0 0,1 1 0,0-1 0,0 0 0,0 1 0,0-1 0,0 0 0,0 1 0,-1-1 0,1 0 0,0 1 0,-5 40 0,3 256-243,21 1-163,-5-102 287,-13-180 119,19 566 0,-20-577 0,0 12 0,-1 0 0,0 0 0,-1 0 0,-6 22 0,8-38 6,0 0 0,0 0 1,0-1-1,-1 1 0,1 0 1,0 0-1,-1 0 0,1-1 1,0 1-1,-1 0 0,1-1 0,-1 1 1,1 0-1,-1-1 0,0 1 1,1-1-1,-1 1 0,0 0 1,0-1 3,1 0 0,-1 0 0,1 0 0,0 0 1,-1 0-1,1 0 0,-1 0 0,1 0 0,0 0 0,-1 0 1,1-1-1,-1 1 0,1 0 0,0 0 0,-1 0 0,1-1 0,0 1 1,-1 0-1,1 0 0,0-1 0,-1 1 0,1 0 0,0-1 1,0 1-1,-1-1 0,-15-30 374,-16-66-486,-19-100-1,-6-100-337,29 145 204,2 19 84,-57-351 128,81 460 24,1 18 0,2 13 0,7 330 870,-10-215-683,0-159-187,-8-47 0,3 36 0,-10-114 0,13 144 0,2 23 0,2 34 0,54 359 0,-11-132 0,-50-295 0,-2 0 0,-20-48 0,20 55 0,-178-377 0,181 389 0,3 2 0,-1 1 0,0 0 0,-1 0 0,1 0 0,-11-11 0,15 18 0,-1 0 0,1-1 0,0 1 0,0 0 0,0 0 0,-1-1 0,1 1 0,0 0 0,-1 0 0,1 0 0,0-1 0,0 1 0,-1 0 0,1 0 0,0 0 0,-1 0 0,1 0 0,0-1 0,-1 1 0,1 0 0,0 0 0,-1 0 0,1 0 0,0 0 0,-1 0 0,1 0 0,-1 0 0,1 0 0,0 1 0,-1-1 0,1 0 0,0 0 0,-1 0 0,1 0 0,0 0 0,0 1 0,-1-1 0,1 0 0,0 0 0,-1 0 0,1 1 0,0-1 0,0 0 0,-1 0 0,1 1 0,0-1 0,0 1 0,-5 18 0,3 17 0,1-1 0,7 57 0,-1-34 0,-3-37 0,24 630 0,-28-706 0,-15-95 0,-26-67 0,34 166 0,7 35 0,4 30 0,49 471 0,-49-468 0,1-21 0,1-31 0,24-1034 0,-28 1043 0,0 46 0,0 263 0,-1 173 0,-9-310 0,6-133 0,4-13 0,0 1 0,0-1 0,0 0 0,0 0 0,0 0 0,0 0 0,0 0 0,0 0 0,0 0 0,0 0 0,0 0 0,0 0 0,0 1 0,0-1 0,-1 0 0,1 0 0,0 0 0,0 0 0,0 0 0,0 0 0,0 0 0,0 0 0,0 0 0,0 0 0,0 0 0,0 0 0,-1 0 0,1 0 0,0 0 0,0 0 0,0 0 0,0 0 0,0 0 0,0 0 0,0 0 0,0 0 0,0 0 0,-1 0 0,1 0 0,0 0 0,0 0 0,0 0 0,0 0 0,0 0 0,0 0 0,0 0 0,0 0 0,0 0 0,0 0 0,0-1 0,0 1 0,-1 0 0,1 0 0,-6-23 0,-29-298 0,-25-166 0,58 476 0,0 0 0,-7-17 0,6 26 0,1 8 0,-1 16 0,6 476-455,2-342 249,18 247 73,-34-451 477,2 11-26,-112-641-186,102 514-132,38 241 0,22 184 0,13 421 0,-53-665 0,-3 24 0,2-41 0,0 0 0,0 0 0,0 0 0,0 0 0,0 0 0,0 1 0,0-1 0,0 0 0,0 0 0,0 0 0,0 0 0,0 0 0,0 0 0,0 0 0,0 0 0,0 0 0,0 1 0,0-1 0,0 0 0,0 0 0,0 0 0,0 0 0,0 0 0,0 0 0,0 0 0,0 0 0,0 0 0,0 0 0,-1 0 0,1 0 0,0 0 0,0 0 0,0 1 0,0-1 0,0 0 0,0 0 0,0 0 0,0 0 0,0 0 0,0 0 0,-1 0 0,1 0 0,0 0 0,0 0 0,0 0 0,0 0 0,0 0 0,0 0 0,0 0 0,0 0 0,0 0 0,0 0 0,-1 0 0,1-1 0,0 1 0,0 0 0,0 0 0,0 0 0,-5-7 0,-3-11 0,-5-39 0,2 0 0,-3-69 0,1 17 0,-67-386 0,18 132 0,56 323 0,3 27 0,2 26 0,2 41 0,14 90 0,22 52 0,-16-95 0,10 53 0,30 172 0,-60-324 0,0-12 0,-2-22 0,1 29 0,-1-585-476,42 2 1,-35 532 475,-3 25 0,0 0 0,13-46 0,-15 74 2,-1 0-1,0-1 1,0 1 0,1 0 0,-1 0 0,0 0 0,1 0-1,-1 0 1,1 0 0,0 0 0,-1 0 0,1 0 0,0 0-1,-1 0 1,1 0 0,0 0 0,0 0 0,0 1 0,0-1-1,0 0 1,0 1 0,0-1 0,0 0 0,0 1 0,0-1-1,0 1 1,0 0 0,1-1 0,-1 1 0,0 0 0,0 0-1,0 0 1,1 0 0,-1 0 0,0 0 0,0 0 0,0 0-1,1 0 1,-1 1 0,2 0 0,2 1 88,1 1-1,-1 0 1,0 0 0,0 0 0,-1 1-1,1-1 1,5 7 0,10 11-57,-2 0 0,-1 1 0,-1 1 0,-1 0 0,24 50 0,43 135-73,-53-120 40,-4 1 0,19 125 0,-47-315 0,-53-298 0,55 390 0,-1 1 0,0-1 0,-1 1 0,0-1 0,0 1 0,-5-9 0,8 16 0,0 1 0,0 0 0,-1-1 0,1 1 0,0 0 0,0-1 0,0 1 0,-1 0 0,1-1 0,0 1 0,-1 0 0,1-1 0,0 1 0,-1 0 0,1 0 0,0 0 0,-1-1 0,1 1 0,0 0 0,-1 0 0,1 0 0,-1 0 0,1 0 0,0-1 0,-1 1 0,1 0 0,-1 0 0,1 0 0,0 0 0,-1 0 0,0 1 0,-8 10 0,-1 23 0,-22 218 0,25-164 0,-5 35 0,-42 316 0,52-427 0,1-8 0,1 1 0,-1-1 0,0 0 0,0 0 0,-1 0 0,1 0 0,-1 0 0,-3 6 0,5-10 0,0 0 0,0 0 0,0 1 0,-1-1 0,1 0 0,0 0 0,0 0 0,0 1 0,0-1 0,-1 0 0,1 0 0,0 0 0,0 1 0,-1-1 0,1 0 0,0 0 0,0 0 0,-1 0 0,1 0 0,0 0 0,0 0 0,-1 1 0,1-1 0,0 0 0,-1 0 0,1 0 0,0 0 0,0 0 0,-1 0 0,1 0 0,0-1 0,0 1 0,-1 0 0,1 0 0,0 0 0,-1 0 0,1 0 0,0 0 0,-8-13 0,0-20 0,-18-206 0,14 105 0,-10-60 0,-17-196 0,39 384 0,1 21 0,2 13 0,39 306 0,23 248 0,-75-671 0,-28-391-902,-21-205-639,57 666 1541,3 38 0,38 378 847,12 213 749,-51-585-1596,0-25 0,0 0 0,0 0 0,0 0 0,0 0 0,0 0 0,0 0 0,-1 0 0,1 0 0,0 0 0,0 0 0,0-1 0,0 1 0,0 0 0,0 0 0,0 0 0,0 0 0,0 0 0,0 0 0,0 0 0,0 0 0,0 0 0,0 0 0,0 0 0,-1 0 0,1 0 0,0 0 0,0 0 0,0 0 0,0 0 0,0 0 0,0 0 0,0 0 0,0 0 0,0 0 0,0 0 0,0 0 0,-1 0 0,1 0 0,0 0 0,0 0 0,0 0 0,0 0 0,0 0 0,0 0 0,0 0 0,0 0 0,0 0 0,0 0 0,0 0 0,0 1 0,0-1 0,0 0 0,0 0 0,0 0 0,-1 0 0,1 0 0,0 0 0,0 0 0,0 0 0,0 0 0,0 0 0,0 0 0,0 1 0,-6-13 0,-7-15 0,-23-83 0,-27-67 0,52 156 0,11 21 0,0 0 0,0 0 0,0 1 0,0-1 0,0 0 0,0 0 0,0 0 0,0 0 0,0 1 0,0-1 0,0 0 0,0 0 0,0 0 0,0 1 0,0-1 0,0 0 0,0 0 0,0 0 0,-1 0 0,1 0 0,0 1 0,0-1 0,0 0 0,0 0 0,0 0 0,0 0 0,0 0 0,-1 1 0,1-1 0,0 0 0,0 0 0,0 0 0,0 0 0,0 0 0,-1 0 0,1 0 0,0 0 0,0 0 0,0 0 0,0 0 0,-1 0 0,1 0 0,0 0 0,0 0 0,0 0 0,-1 0 0,1 0 0,0 0 0,0 0 0,0 0 0,0 0 0,-1 0 0,1 0 0,0 0 0,0 0 0,0 0 0,0 0 0,-1 0 0,1 0 0,0 0 0,0-1 0,0 1 0,0 0 0,0 0 0,0 0 0,-1 0 0,1 0 0,0-1 0,-1 20 0,20 211 0,-5-85 0,6 471 0,-24-686 0,0-3-16,-30-438-640,-39 4 107,69 486 549,4 15 0,-1 1 0,0 0 0,0 0 0,0 0 0,-1 0 0,0 0 0,0 1 0,0-1 0,-3-4 0,3 9 0,1 7 0,3 79 500,17 123 1,-6-100-281,1 16-220,5 62 0,-25-246 0,-3-1 0,-19-62 0,-45-122 0,39 136 0,34 106 0,-9-23 0,6 19 0,2 14 0,4 28 0,2-1 0,16 58 0,-2-13 0,76 485 0,-95-560 0,23 200 0,-23-200 0,-1-17 0,-2-26 0,-106-781 0,65 543 0,23 157 0,20 117 0,0 13 0,3 19 0,64 372 0,-47-307 0,72 333 0,-96-493 0,-9-26-63,-73-561-1342,49 206 1328,41 476 655,14 52 0,-5-31-259,29 145-162,82 368-1306,-86-400 1149,43 164 0,-77-318 0,-2-3 0,1 0 0,0-1 0,1 1 0,0 0 0,5 9 0,-8-16 6,1 1 1,-1-1-1,0 0 0,0 0 1,0 0-1,0 1 0,1-1 0,-1 0 1,0 0-1,0 0 0,0 0 1,1 0-1,-1 1 0,0-1 1,0 0-1,0 0 0,1 0 1,-1 0-1,0 0 0,0 0 0,1 0 1,-1 0-1,0 0 0,0 0 1,1 0-1,-1 0 0,0 0 1,0 0-1,1 0 0,-1 0 0,0 0 1,0 0-1,1 0 0,-1-1 1,0 1-1,0 0 0,0 0 1,1 0-1,-1 0 0,0 0 1,0-1-1,0 1 0,1 0 0,-1 0 1,0 0-1,0 0 0,0-1 1,0 1-1,0 0 0,0 0 1,1-1-1,-1 1 0,0 0 1,0 0-1,0-1 0,0 1 0,0 0 1,0 0-1,0-1 0,0 1 1,0 0-1,0 0 0,0-1 1,0 1-1,0 0 0,4-24 463,1-143-290,-5 155-181,-17-729-947,2 198 358,15 518 591,-1 5-1,1 0 1,1 0 0,6-39 0,-7 57 0,0 1 0,1 0 0,-1-1 0,1 1 0,-1-1 0,1 1 0,-1 0 0,1-1 0,0 1 0,0 0 0,0 0 0,0 0 0,-1 0 0,3-2 1,-2 3-1,-1-1 0,1 1 0,-1 0 0,1 0 0,-1 0 0,1-1 0,0 1 0,-1 0 0,1 0 0,-1 0 0,1 0 0,0 0 0,-1 0 0,1 0 0,-1 0 0,1 0 0,0 1 0,-1-1 0,1 0 0,-1 0 0,1 0 0,-1 1 0,1-1 0,0 1 0,3 1 0,-1 1 0,1 0 0,-1 1 0,0-1 0,0 1 0,0-1 0,-1 1 0,4 6 0,32 61 513,-4 2 0,38 118 1,-71-188-514,224 820-809,-213-791 809,-13-249 174,-3 102 326,2-6-368,1-275-129,1 390-3,0-2 0,0-1 0,1 1 0,0 0 0,2-10 0,-3 17 0,0 0 0,1 0 0,-1 0 0,0 0 0,0 0 0,1 1 0,-1-1 0,1 0 0,-1 0 0,1 0 0,-1 0 0,1 0 0,-1 1 0,1-1 0,0 0 0,-1 1 0,1-1 0,0 0 0,0 1 0,0-1 0,-1 1 0,1-1 0,0 1 0,0-1 0,0 1 0,0 0 0,0-1 0,0 1 0,0 0 0,0 0 0,0 0 0,0 0 0,0 0 0,0 0 0,0 0 0,0 0 0,0 0 0,0 0 0,-1 0 0,1 1 0,0-1 0,0 0 0,1 1 0,6 3 0,0 0 0,-1 1 0,1 0 0,-1 0 0,-1 0 0,1 1 0,6 8 0,40 51 0,-18-14 0,-2 2 0,-3 2 0,-2 1 0,-2 1 0,18 61 0,-20-16 0,-23-98 0,-9-42 0,-2 0 0,-19-47 0,6 18 0,-72-219 0,90 263 0,5 23 0,0 1 0,0-1 0,0 0 0,0 0 0,0 0 0,1 0 0,-1 0 0,0 0 0,0 0 0,0 0 0,0 0 0,0 0 0,0 0 0,0 0 0,0 0 0,0 0 0,0 0 0,0 0 0,0 0 0,0 0 0,0 0 0,0 0 0,0 0 0,0 0 0,0 0 0,0 0 0,1 0 0,-1 0 0,0 0 0,0 0 0,0 0 0,0 0 0,0 0 0,0 0 0,0 0 0,0 0 0,0 0 0,0 0 0,0 0 0,0 0 0,0 0 0,0 0 0,0 0 0,1 0 0,-1 0 0,0 0 0,0 0 0,0 0 0,0 0 0,0 0 0,0 0 0,0 0 0,0 0 0,0 0 0,0 0 0,0 0 0,0 0 0,0-1 0,0 1 0,0 0 0,0 0 0,0 0 0,0 0 0,0 0 0,8 14 0,2 10 0,-1 1 0,-1 1 0,8 40 0,6 85 0,-11-60 0,-3 172 0,-11-236 0,3-27 0,0 0 0,0 0 0,0 0 0,0 0 0,1 0 0,-1 1 0,0-1 0,0 0 0,0 0 0,0 0 0,0 0 0,0 0 0,0 0 0,0 1 0,0-1 0,0 0 0,-1 0 0,1 0 0,0 0 0,0 0 0,0 0 0,0 1 0,0-1 0,0 0 0,0 0 0,0 0 0,0 0 0,0 0 0,0 0 0,0 0 0,-1 1 0,1-1 0,0 0 0,0 0 0,0 0 0,0 0 0,0 0 0,0 0 0,-1 0 0,1 0 0,0 0 0,0 0 0,0 0 0,0 0 0,0 0 0,0 0 0,-1 0 0,1 0 0,0 0 0,0 0 0,0 0 0,0 0 0,0 0 0,0 0 0,-1 0 0,1 0 0,0 0 0,0 0 0,0 0 0,0 0 0,0 0 0,0-1 0,-1 1 0,-5-12 0,-3-20 0,-8-79 0,-4-161 0,12 116 0,-11-111 0,18 251 0,2 16 0,0 10 0,19 230 31,-2-25-186,-16-191 54,18 555-417,-22-531 518,-1-30 0,1-19 0,-1-9 0,0-10 0,0 1 0,2 0 0,0-28 0,0 19 0,-4-281-148,41-371 0,-16 524 148,-17 151 0,-1 0 0,0 0 0,1 0 0,0 0 0,3-5 0,-5 9 0,0 1 0,0-1 0,1 1 0,-1 0 0,0-1 0,0 1 0,1-1 0,-1 1 0,0 0 0,1-1 0,-1 1 0,1 0 0,-1-1 0,1 1 0,-1 0 0,0 0 0,1 0 0,-1-1 0,1 1 0,-1 0 0,1 0 0,-1 0 0,2 0 0,-1 0 0,-1 0 0,1 1 0,0-1 0,0 1 0,-1-1 0,1 1 0,0-1 0,-1 1 0,1 0 0,0-1 0,-1 1 0,1 0 0,-1-1 0,1 1 0,-1 0 0,1 0 0,-1 0 0,0-1 0,1 2 0,4 11 128,-1 0 1,0 0-1,-1 1 1,0-1 0,0 18-1,-1-18-33,21 342 118,-30 4-242,2-218 18,1 17 11,4-148 0,0-15 0,0-25 0,0 20 0,46-961-609,-45 962 609,1-11 0,1 0 0,0 0 0,12-37 0,-15 56 0,0 0 0,1 0 0,-1 0 0,0-1 1,1 1-1,-1 0 0,1 0 0,0 0 1,-1 0-1,1 0 0,0 0 0,0 0 0,0 0 1,-1 0-1,1 1 0,0-1 0,0 0 1,0 0-1,0 1 0,0-1 0,3 0 0,-3 1 0,0 0-1,-1 0 1,1 0-1,0 1 1,0-1-1,0 0 1,0 1-1,0-1 0,0 1 1,0-1-1,-1 1 1,1-1-1,0 1 1,0-1-1,-1 1 1,1 0-1,0-1 1,-1 1-1,1 0 0,-1 0 1,1 1-1,4 6 23,0 0 0,-1 1 0,0 0-1,3 13 1,13 52 136,14 99 0,-3 80 32,-29-229-188,8 59-2,12 211 0,-25-267 0,3-26 0,0-1 0,0 1 0,0-1 0,-1 0 0,1 1 0,0-1 0,0 1 0,0-1 0,0 0 0,-1 1 0,1-1 0,0 0 0,0 1 0,-1-1 0,1 0 0,0 1 0,0-1 0,-1 0 0,1 1 0,-1-1 0,1 0 0,0 0 0,-1 1 0,1-1 0,0 0 0,-1 0 0,1 0 0,-1 0 0,1 0 0,0 0 0,-1 0 0,1 1 0,-1-1 0,1 0 0,-1 0 0,1 0 0,-1-1 0,1 1 0,0 0 0,-1 0 0,1 0 0,-1 0 0,1 0 0,0 0 0,-1-1 0,1 1 0,-1 0 0,1 0 0,0-1 0,-1 1 0,1 0 0,0 0 0,0-1 0,-1 1 0,1 0 0,0-1 0,-1 0 0,-11-11 0,1-1 0,0-1 0,0 0 0,2-1 0,-15-28 0,8 16 0,-239-486 0,252 508 0,-2-7 0,-1 0 0,-13-21 0,19 33 0,-1-1 0,1 1 0,0-1 0,0 1 0,-1-1 0,1 1 0,0 0 0,-1-1 0,1 1 0,-1-1 0,1 1 0,-1 0 0,1 0 0,-1-1 0,1 1 0,0 0 0,-1 0 0,0-1 0,1 1 0,-1 0 0,1 0 0,-1 0 0,0 0 0,-5 9 0,1 27 0,5-30 0,-35 638 0,6-85 0,28-546 0,0-1 0,0 0 0,-4 20 0,5-31 0,0-1 0,0 0 0,0 0 0,0 1 0,0-1 0,0 0 0,0 0 0,0 1 0,0-1 0,0 0 0,0 0 0,-1 1 0,1-1 0,0 0 0,0 0 0,0 0 0,0 1 0,0-1 0,0 0 0,-1 0 0,1 0 0,0 1 0,0-1 0,0 0 0,0 0 0,-1 0 0,1 0 0,0 1 0,0-1 0,-1 0 0,1 0 0,0 0 0,0 0 0,0 0 0,-1 0 0,1 0 0,0 0 0,-1 0 0,-5-10 0,-1-22 0,-9-100 0,2-224 0,13 251 0,-1-365 0,3 444 0,-1 26 0,0 0 0,0 0 0,0 1 0,0-1 0,0 0 0,0 0 0,0 0 0,0 0 0,0 0 0,0 0 0,0 0 0,1 0 0,-1 0 0,0 0 0,0 0 0,0 1 0,0-1 0,0 0 0,0 0 0,0 0 0,0 0 0,0 0 0,0 0 0,0 0 0,0 0 0,0 0 0,0 0 0,1 0 0,-1 0 0,0 0 0,0 0 0,0 0 0,0 0 0,0 0 0,0 0 0,0 0 0,0 0 0,0 0 0,0 0 0,1 0 0,-1 0 0,0 0 0,0 0 0,0 0 0,0 0 0,0 0 0,0 0 0,0 0 0,0 0 0,0 0 0,0 0 0,0 0 0,0 0 0,1 0 0,5 15 0,7 24 0,121 524 0,-126-529 0,-5-29 0,1-12 0,6-28 0,7-42 0,-7 26 0,75-388-806,56-248-797,-97 537 1578,-43 147 91,0-1 0,1 1 0,0-1-1,0 1 1,0 0 0,0 0 0,0 0 0,0 0 0,6-5 0,-8 8-45,1-1-1,-1 1 0,0 0 1,1 0-1,-1-1 1,1 1-1,-1 0 0,0 0 1,1 0-1,-1 0 1,1-1-1,-1 1 1,1 0-1,-1 0 0,0 0 1,1 0-1,-1 0 1,1 0-1,-1 0 0,1 0 1,-1 1-1,0-1 1,1 0-1,-1 0 0,1 0 1,-1 0-1,0 0 1,1 1-1,0-1 0,0 2 28,0-1-1,0 0 0,0 1 0,0-1 0,-1 1 0,1-1 0,0 1 0,-1-1 0,1 1 0,-1-1 1,1 1-1,-1 2 0,5 31 141,-2 1 0,-3 62 0,0-56-202,-28 347 14,-28-3 0,55-383 0,-8 59 0,-3 1 0,-35 104 0,46-165 0,1 0 0,-1-1 0,0 1 0,1 0 0,-1-1 0,0 1 0,0-1 0,0 1 0,0-1 0,0 0 0,0 1 0,-1-1 0,1 0 0,-3 2 0,3-3 0,1 1 0,-1-1 0,1 0 0,-1 0 0,1 0 0,-1 0 0,1 0 0,-1 0 0,1-1 0,-1 1 0,0 0 0,1 0 0,-1 0 0,1 0 0,-1-1 0,1 1 0,-1 0 0,1 0 0,-1-1 0,1 1 0,0 0 0,-1-1 0,1 1 0,-1-1 0,1 1 0,0 0 0,-1-1 0,1 1 0,-1-2 0,-2-4 0,-1-1 0,1 0 0,0 0 0,1 0 0,-3-11 0,-20-86 0,-17-174 0,25-111 0,18 370 0,0 18 0,1 4 0,3 37 0,7 489-1058,-12-388 661,1 825 106,-1-900 291,2-49 0,-2-17 0,1 0 0,-1 0 0,0 1 0,0-1 0,0 0 0,0 0 0,0 0 0,0 0 0,0 0 0,0 0 0,0 0 0,0 0 0,0 0 0,0 0 0,0 0 0,1 0 0,-1 0 0,0 0 0,0 0 0,0 0 0,0 0 0,0 0 0,0 0 0,0 0 0,0 0 0,0 0 0,1 0 0,-1 0 0,0 0 0,0 0 0,0 0 0,0 0 0,0 0 0,0 0 0,0 0 0,0 0 0,0 0 0,1 0 0,-1 0 0,0 0 0,0 0 0,0 0 0,0 0 0,0 0 0,0 0 0,0 0 0,0-1 0,0 1 0,0 0 0,0 0 0,0 0 0,0 0 0,0 0 0,0 0 0,0 0 0,0 0 0,0 0 0,0 0 0,0-1 0,0 1 0,0 0 0,0 0 0,0 0 0,11-30 0,6-39-1,9-83 1,-1-79-337,-18 154 51,65-486 1838,-70 548-1552,-2 12 0,0 0 0,1-1 0,-1 1 0,1 0 0,-1 0 0,1 0 0,0 0 0,0 0 0,1 0 0,-1 0 0,0 0 0,4-4 0,-5 7 0,0 0 0,1 0 0,-1 0 0,1 0 0,-1 0 0,0 0 0,1 0 0,-1 0 0,0 1 0,1-1 0,-1 0 0,1 0 0,-1 0 0,0 1 0,0-1 0,1 0 0,-1 0 0,0 1 0,1-1 0,-1 0 0,0 1 0,0-1 0,1 0 0,-1 1 0,0-1 0,0 0 0,0 1 0,0-1 0,0 0 0,1 1 0,-1-1 0,0 0 0,0 1 0,0-1 0,0 1 0,7 22 218,0 0 1,6 45-1,-13-63-191,42 414-320,-33 7-204,-9-300 497,-1-113 0,1-36 0,30-592-278,48 3-53,-66 526 324,-9 69 7,21-135 0,-13 116 0,-11 35 0,0 1 0,0 0 0,0-1 0,0 1 0,0 0 0,0-1 0,0 1 0,0 0 0,0-1 0,0 1 0,1 0 0,-1 0 0,0-1 0,0 1 0,0 0 0,1 0 0,-1-1 0,0 1 0,0 0 0,1 0 0,-1 0 0,0-1 0,0 1 0,1 0 0,-1 0 0,0 0 0,1 0 0,-1 0 0,0 0 0,0-1 0,1 1 0,-1 0 0,0 0 0,1 0 0,-1 0 0,0 0 0,1 0 0,-1 0 0,0 0 0,1 1 0,-1-1 0,0 0 0,1 0 0,-1 0 0,0 0 0,0 0 0,1 0 0,-1 1 0,0-1 0,1 0 0,-1 0 0,0 0 0,0 1 0,0-1 0,1 0 0,-1 0 0,0 1 0,10 18 0,-10-18 0,10 27 151,-2 2 1,-1-1 0,-1 1-1,2 33 1,1 124 632,-9-183-784,1 21 0,0-14 0,0 0 0,-1 0 0,-1 0 0,0 0 0,-3 16 0,4-26 0,-1 0 0,1 0 0,0 0 0,0 0 0,-1 0 0,1-1 0,-1 1 0,1 0 0,-1 0 0,1 0 0,-1 0 0,1 0 0,-1-1 0,0 1 0,0 0 0,1 0 0,-1-1 0,0 1 0,-1 0 0,2-1 0,-1 0 0,0 0 0,1 0 0,-1 0 0,0 0 0,1 0 0,-1 0 0,0 0 0,0 0 0,1 0 0,-1 0 0,0-1 0,1 1 0,-1 0 0,1 0 0,-1-1 0,0 1 0,1 0 0,-1-1 0,1 1 0,-1-1 0,-3-3 0,0 0 0,0 0 0,1 0 0,0-1 0,0 1 0,-3-6 0,-15-33 0,1-1 0,-20-68 0,26 69 0,-102-362 0,96 329 0,18 148 0,-21 434 0,6-381 0,-5-2 0,-40 131 0,59-244 0,1-1 0,-1-1 0,0 1 0,0-1 0,0 0 0,-1-1 0,0 1 0,-8 10 0,12-17 0,-1 0 0,1-1 0,-1 1 0,1 0 0,-1-1 0,1 1 0,-1-1 0,0 1 0,1-1 0,-1 0 0,1 1 0,-1-1 0,0 1 0,0-1 0,1 0 0,-1 0 0,0 1 0,1-1 0,-1 0 0,0 0 0,0 0 0,0 0 0,1 0 0,-1 0 0,0 0 0,0 0 0,1 0 0,-1 0 0,0 0 0,0-1 0,1 1 0,-1 0 0,0 0 0,1-1 0,-1 1 0,0-1 0,1 1 0,-1 0 0,0-1 0,0 0 0,-2-2 0,0-1 0,1 1 0,-1 0 0,1 0 0,0-1 0,-3-7 0,-15-36 0,-24-88 0,-1-53 0,14 7 0,30 167 0,5 32 0,15 73 0,11 135 0,-12 97 0,-18-312 0,0 2 0,3 40 0,-2 1 0,-12 93 0,4-122 0,1-18 0,6-7 0,0-1 0,-1 1 0,1 0 0,0 0 0,-1 0 0,1 0 0,0-1 0,-1 1 0,1 0 0,0 0 0,-1-1 0,1 1 0,0 0 0,0-1 0,0 1 0,-1 0 0,1-1 0,0 1 0,0 0 0,0-1 0,0 1 0,-1 0 0,1-1 0,0 1 0,0 0 0,0-1 0,-5-16 0,0 0 0,-2-21 0,0 4 0,-68-530-736,39-5-290,26 386 927,2 53 99,-9-288 0,17 567 0,-5 30-334,-9 73-1001,-161 1232 15,113-1201 952,56-258 337,5-17 74,-1 0-1,0 0 0,-1 0 0,0 0 0,0-1 1,-1 1-1,-6 10 0,10-18-24,0 0 1,0 0-1,0 0 0,0 0 0,0 1 1,0-1-1,-1 0 0,1 0 1,0 0-1,0 0 0,0 0 1,0 0-1,0 0 0,-1 1 1,1-1-1,0 0 0,0 0 0,0 0 1,0 0-1,-1 0 0,1 0 1,0 0-1,0 0 0,0 0 1,0 0-1,-1 0 0,1 0 1,0 0-1,0 0 0,0 0 0,-1 0 1,1 0-1,0 0 0,0 0 1,0 0-1,0 0 0,-1 0 1,1 0-1,0-1 0,0 1 0,0 0 1,0 0-1,0 0 0,-1 0 1,1 0-1,0 0 0,0 0 1,0-1-1,0 1 0,0 0 1,0 0-1,0 0 0,0 0 0,0-1 1,-1 1-1,1 0 0,0 0 1,0 0-1,0 0 0,0-1 1,0 1-1,0 0 0,0 0 1,0 0-1,0-1 0,0 1 0,-2-9 388,1-1 0,0 1 1,0-1-1,2-17 0,-1 5 206,-38-894-148,9 556-464,39 432 229,27 109 1,-12-74-111,56 317-475,-33 7 0,-46-414 356,-2-14 0,1 1 0,0 0 0,-1 0 0,0 0 0,0 0 0,0 0 0,0-1 0,-1 1 0,1 0 0,-1 0 0,0 0 0,0-1 0,-3 6 0,4-8 0,-1-1 0,1 0 0,0 0 0,-1 0 0,1 0 0,0 0 0,0 0 0,-1 0 0,1 0 0,0 0 0,-1 0 0,1 0 0,0 0 0,-1 0 0,1 0 0,0 0 0,0 0 0,-1 0 0,1-1 0,0 1 0,0 0 0,-1 0 0,1 0 0,0 0 0,0 0 0,-1-1 0,1 1 0,0 0 0,0 0 0,-1-1 0,1 1 0,0 0 0,0 0 0,0-1 0,0 1 0,0 0 0,-1 0 0,1-1 0,0 1 0,0 0 0,0-1 0,0 1 0,0 0 0,0-1 0,-6-12 0,0-1 0,0 1 0,2-1 0,-6-24 0,2 5 0,-119-559-653,78 336 472,36 187 181,0 4 0,-24-76 0,33 135 0,3 15 0,1 30 0,28 824 877,-27-830-873,16 293-4,-21-362 227,-9-35 0,0 0-16,-66-595-1006,44-2 1,35 610 794,0 58 0,0 0 0,0 0 0,0 0 0,0 0 0,0 0 0,0 0 0,0 0 0,0 0 0,0 0 0,0 0 0,0 0 0,1 0 0,-1 0 0,0 0 0,0 0 0,0 0 0,0 0 0,0 0 0,0 0 0,0 0 0,0 0 0,0 0 0,0-1 0,0 1 0,0 0 0,0 0 0,0 0 0,0 0 0,0 0 0,0 0 0,0 0 0,0 0 0,0 0 0,0 0 0,3 13 0,7 98 0,0 1070 614,-11-1167-487,1-5-109,0 0 1,0 0-1,-2 0 0,1-1 1,-1 1-1,-6 17 1,8-25-19,0-1-1,-1 1 1,1 0 0,0 0 0,-1-1 0,1 1 0,-1 0 0,0-1 0,1 1 0,-1 0-1,1-1 1,-1 1 0,0-1 0,1 1 0,-1-1 0,0 1 0,0-1 0,1 0 0,-1 1 0,0-1-1,0 0 1,0 0 0,0 1 0,1-1 0,-1 0 0,0 0 0,0 0 0,0 0 0,0 0 0,0 0-1,1 0 1,-1-1 0,0 1 0,0 0 0,0 0 0,1-1 0,-1 1 0,0 0 0,0-1-1,0 1 1,1-1 0,-1 1 0,0-1 0,1 1 0,-1-1 0,0-1 0,-5-3 29,0 0 0,1 0 0,-9-13 0,13 17-20,-24-35 132,2-1 1,1-2 0,-18-43 0,19 37-110,-186-418-32,195 435 0,8 25 0,3 10 0,2 22 0,8 43 0,-2-27 0,7 59-45,38 311-632,-19 2 165,-32-375 512,-2-31 0,-2-13 0,-3-18 0,-20-172 887,16 86-540,-23-142-504,-37-351-437,63 541 594,9 130 626,18 109-478,20 250-1303,-17 257 708,-26-642 447,0-35 1,-1-12-2,-5-19 224,-19-95 894,17 66-1114,-22-95-78,-88-370-886,-31 5 250,141 487 670,11 22 40,0-1 0,-1 1 0,1 0 1,0 0-1,0 0 0,0 0 0,-1 0 0,1 0 0,0 0 1,0 0-1,0 0 0,-1 0 0,1 0 0,0 0 1,0 0-1,0 0 0,-1 0 0,1 0 0,0 0 1,0 0-1,0 0 0,-1 0 0,1 0 0,0 0 0,0 0 1,0 1-1,0-1 0,-1 0 0,1 0 0,0 0 1,0 0-1,0 0 0,0 0 0,0 1 0,-1-1 0,1 0 1,0 0-1,0 0 0,0 0 0,0 1 0,0-1 1,0 0-1,0 0 0,0 0 0,0 1 0,0-1 0,0 0 1,0 0-1,0 1 0,-2 7 103,0 0 0,1 0 0,-1 15 0,-8 364 309,0 13-489,-22 58 78,26-416 0,6-42 0,0 1 0,0 0 0,0-1 0,0 1 0,0-1 0,0 1 0,-1-1 0,1 1 0,0-1 0,0 1 0,0-1 0,-1 1 0,1-1 0,0 1 0,0-1 0,-1 1 0,1-1 0,0 1 0,-1-1 0,1 1 0,-1-1 0,1 0 0,0 1 0,-1-1 0,1 0 0,-1 1 0,1-1 0,-1 0 0,1 0 0,-1 1 0,0-1 0,-1-1 0,1 0 0,0 1 0,0-1 0,0 0 0,0 0 0,0 0 0,0 0 0,0 0 0,0 0 0,1 0 0,-1-1 0,0 1 0,0-2 0,-18-33 352,2-1 0,-14-44 1,6 12-86,-184-450-267,201 502 0,8 17 0,0 0 0,0 0 0,0 0 0,0 0 0,0 0 0,0 0 0,0 0 0,0 0 0,0 0 0,0-1 0,0 1 0,0 0 0,0 0 0,-1 0 0,1 0 0,0 0 0,0 0 0,0 0 0,0 0 0,0 0 0,0 0 0,0 0 0,0 0 0,0 0 0,0 0 0,0-1 0,0 1 0,0 0 0,0 0 0,-1 0 0,1 0 0,0 0 0,0 0 0,0 0 0,0 0 0,0 0 0,0 0 0,0 0 0,0 0 0,0 0 0,0 0 0,0 0 0,-1 0 0,1 0 0,0 0 0,0 0 0,0 0 0,0 0 0,0 0 0,0 1 0,0-1 0,0 0 0,0 0 0,0 0 0,0 0 0,0 0 0,-1 0 0,1 0 0,0 0 0,0 0 0,0 0 0,0 0 0,0 0 0,0 0 0,0 0 0,0 1 0,0-1 0,3 28 0,28 100 0,-4-23 0,25 210 0,-51-313 0,-1-1 0,0 0 0,0 1 0,1-1 0,-1 0 0,0 0 0,0 1 0,-1-1 0,1 0 0,0 1 0,0-1 0,0 0 0,-1 0 0,0 2 0,-8-24 0,-18-59 0,-120-386 0,25 18 0,119 440 0,1-4 0,-2 2 0,1-1 0,-1 0 0,-8-13 0,12 23 0,0 1 0,0-1 0,0 1 0,-1-1 0,1 1 0,0 0 0,0-1 0,0 1 0,0 0 0,-1-1 0,1 1 0,0 0 0,-1-1 0,1 1 0,0 0 0,0-1 0,-1 1 0,1 0 0,0 0 0,-1-1 0,1 1 0,-1 0 0,1 0 0,0 0 0,-1-1 0,1 1 0,-1 0 0,1 0 0,0 0 0,-1 0 0,1 0 0,-1 0 0,1 0 0,-1 0 0,1 0 0,0 0 0,-1 0 0,1 0 0,-1 0 0,1 1 0,-1-1 0,1 0 0,0 0 0,-1 0 0,1 1 0,0-1 0,-1 0 0,1 0 0,0 1 0,-1-1 0,1 0 0,0 1 0,-1-1 0,1 0 0,0 1 0,0-1 0,-1 0 0,1 1 0,0-1 0,0 0 0,0 1 0,0-1 0,0 1 0,0-1 0,-1 1 0,1 0 0,-8 33 0,-9 165 0,9-85 0,-31 619-931,37-677 918,1-42 13,2-10 0,-1 1 0,0 0 0,0 0 0,-1 0 0,0-1 0,1 1 0,-2 0 0,1-1 0,0 1 0,-4 6 0,5-11 0,-1 1 0,1-1 0,0 0 0,-1 0 0,1 1 0,-1-1 0,1 0 0,0 1 0,-1-1 0,1 0 0,-1 0 0,1 0 0,-1 0 0,1 1 0,-1-1 0,1 0 0,-1 0 0,1 0 0,-1 0 0,1 0 0,-1 0 0,1 0 0,-1 0 0,1-1 0,-1 1 0,1 0 0,-1 0 0,1 0 0,0 0 0,-1-1 0,1 1 0,-1 0 0,1 0 0,0-1 0,-1 1 0,1 0 0,-1-1 0,1 1 0,-1-1 0,-14-16 0,-2-10 202,1 0 1,1-1 0,-13-34-1,6 14-68,-82-184-134,-108-221 0,205 438 0,-12-20 0,19 33 0,-1 1 0,0-1 0,0 1 0,0-1 0,-1 1 0,1 0 0,0-1 0,0 1 0,-1 0 0,1 0 0,-1 0 0,1 0 0,-4-2 0,5 3 0,-1 1 0,1-1 0,-1 0 0,1 0 0,-1 0 0,1 0 0,-1 1 0,1-1 0,-1 0 0,1 1 0,0-1 0,-1 0 0,1 1 0,0-1 0,-1 0 0,1 1 0,0-1 0,-1 1 0,1-1 0,0 0 0,0 1 0,-1-1 0,1 1 0,0-1 0,0 1 0,0-1 0,0 1 0,0-1 0,0 1 0,0-1 0,0 1 0,0-1 0,0 1 0,0-1 0,0 1 0,0 0 0,-1 18 0,2 0 0,0 0 0,5 29 0,-1-10 0,59 725-729,-64-757 729,2 22 0,5 30 0,-7-57 6,0 1 0,1-1 0,-1 0 0,0 1 1,1-1-1,-1 0 0,1 1 0,-1-1 0,1 0 1,0 1-1,0-1 0,-1 0 0,1 0 0,1 1 0,-1-1 2,-1-1 0,1 0 0,-1 0 0,1 0 0,-1 1 0,1-1 0,-1 0 0,1 0 0,-1 0 0,1 0-1,-1 0 1,1 0 0,-1 0 0,1 0 0,-1 0 0,0 0 0,1 0 0,-1 0 0,1-1 0,-1 1 0,1 0-1,-1 0 1,1 0 0,-1-1 0,1 1 0,0-1 0,3-2 59,0-1-1,0 0 1,-1 0 0,1 0-1,4-7 1,-3 4-44,12-15-23,-1 0 0,-2-1 0,19-37 0,-32 57 0,0-1 0,0 1 0,1 0 0,0 0 0,0 0 0,-1 0 0,2 0 0,-1 0 0,0 0 0,1 1 0,-1-1 0,1 1 0,0 0 0,0-1 0,-1 1 0,2 1 0,-1-1 0,0 0 0,0 1 0,0-1 0,1 1 0,-1 0 0,1 0 0,-1 1 0,1-1 0,-1 1 0,1 0 0,5 0 0,213-5 0,528-6 0,-575 12 0,131 17 0,-28-1 0,17-15 0,238 7 0,136 0 0,-416-11 0,-237 3 0,-1 1 0,0 0 0,1 1 0,17 6 0,-15-4 0,1 0 0,21 2 0,7-5-1365,-28-2-5461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6:33.183"/>
    </inkml:context>
    <inkml:brush xml:id="br0">
      <inkml:brushProperty name="width" value="0.05" units="cm"/>
      <inkml:brushProperty name="height" value="0.05" units="cm"/>
      <inkml:brushProperty name="color" value="#FFFFFF"/>
    </inkml:brush>
  </inkml:definitions>
  <inkml:trace contextRef="#ctx0" brushRef="#br0">16 3397 24575,'0'1248'0,"0"-1236"0,1 7 0,-2 0 0,0 0 0,-5 23 0,2-33 0,2-17 0,-1-22 0,24-802 0,-11 754 0,21-85 0,-8 54 0,-23 108 0,0 0 0,0-1 0,0 1 0,0 0 0,0 0 0,0 0 0,0 0 0,1 0 0,-1 0 0,0 0 0,1 0 0,-1 0 0,1 0 0,0 0 0,-1 0 0,1 0 0,0 0 0,-1 0 0,1 0 0,0 0 0,0 1 0,0-1 0,0 0 0,0 1 0,-1-1 0,3-1 0,-1 3 0,0 0 0,-1 0 0,0 0 0,1-1 0,-1 1 0,0 1 0,1-1 0,-1 0 0,0 0 0,0 0 0,0 1 0,0-1 0,0 0 0,0 1 0,0-1 0,0 1 0,-1-1 0,1 1 0,-1-1 0,2 4 0,20 54 0,21 83 0,4 68 0,-24-92 0,29 120 0,-46-221 0,-5-39 0,-1 18 0,54-1115-1043,-34 953 1043,-10 133 0,-10 32 0,0 1 0,0 0 0,0-1 0,1 1 0,-1 0 0,0-1 0,0 1 0,0 0 0,1 0 0,-1-1 0,0 1 0,0 0 0,1 0 0,-1-1 0,0 1 0,1 0 0,-1 0 0,0 0 0,1-1 0,-1 1 0,0 0 0,1 0 0,-1 0 0,0 0 0,1 0 0,-1 0 0,0 0 0,1 0 0,-1 0 0,0 0 0,1 0 0,-1 0 0,1 0 0,-1 0 0,0 0 0,1 0 0,-1 0 0,0 1 0,1-1 0,-1 0 0,0 0 0,0 0 0,1 0 0,-1 1 0,0-1 0,1 0 0,-1 0 0,0 1 0,0-1 0,1 1 0,12 18 0,-13-18 0,30 57 31,-4 1 0,-1 1 0,28 114 0,18 198-249,-42-129 142,-11 0 1,-18 338-1,-1-553 76,1-18 0,0 0 0,-1 1 0,0-1 0,0 0 0,-1 0 0,-4 11 0,6-22 0,0 1 0,0 0 0,0 0 0,0 0 0,0-1 0,0 1 0,0 0 0,0 0 0,0 0 0,0 0 0,0-1 0,-1 1 0,1 0 0,0 0 0,0 0 0,0 0 0,0-1 0,0 1 0,-1 0 0,1 0 0,0 0 0,0 0 0,0 0 0,0 0 0,-1 0 0,1 0 0,0-1 0,0 1 0,0 0 0,-1 0 0,1 0 0,0 0 0,0 0 0,0 0 0,-1 0 0,1 0 0,0 0 0,0 0 0,0 0 0,-1 0 0,1 0 0,0 1 0,0-1 0,0 0 0,0 0 0,-1 0 0,1 0 0,0 0 0,0 0 0,0 0 0,0 1 0,-1-1 0,1 0 0,0 0 0,0 0 0,0 0 0,0 0 0,0 1 0,0-1 0,-1 0 0,1 0 0,0 0 0,0 1 0,0-1 0,0 0 0,-5-14 0,1 0 0,0-1 0,1 1 0,-2-30 0,-1 0 0,-119-1283-794,123 1290 792,0-12 2,4-57 0,-2 106 18,0 0 1,0 0-1,0 0 1,0 0 0,0 0-1,0 0 1,0 0-1,0 0 1,0 0-1,0 0 1,0 0 0,0 0-1,0 0 1,0 0-1,0 1 1,1-1-1,-1 0 1,0 0 0,0 0-1,0 0 1,0 0-1,0 0 1,0 0-1,0 0 1,0 0 0,0 0-1,0 0 1,0 0-1,0 0 1,0 0 0,0 0-1,0 0 1,0 0-1,1 0 1,-1 0-1,0 0 1,0 0 0,0 0-1,0 0 1,0 0-1,0 0 1,0 0-1,0 0 1,0-1 0,0 1-1,0 0 1,0 0-1,0 0 1,0 0-1,0 0 1,0 0 0,0 0-1,0 0 1,0 0-1,0 0 1,0 0-1,0 0 1,0 0 0,1 0-1,-1 0 1,0 0-1,5 9 643,9 21-301,-10-22-384,196 490-191,-94-155-930,-31 8 947,-71-304 198,-4-47 0,0 1 0,0-1 0,0 0 0,1 0 0,-1 1 0,0-1 0,0 0 0,0 1 0,0-1 0,0 0 0,0 1 0,0-1 0,0 0 0,0 1 0,-1-1 0,1 0 0,0 1 0,0-1 0,0 0 0,0 0 0,0 1 0,0-1 0,-1 0 0,1 0 0,0 1 0,0-1 0,0 0 0,-1 0 0,1 1 0,0-1 0,0 0 0,-1 0 0,1 0 0,0 0 0,0 1 0,-1-1 0,1 0 0,0 0 0,-1 0 0,1 0 0,0 0 0,-1 0 0,1 0 0,0 0 0,-1 0 0,1 0 0,0 0 0,0 0 0,-1 0 0,1 0 0,0 0 0,-1 0 0,1 0 0,0 0 0,-1-1 0,1 1 0,0 0 0,0 0 0,-1 0 0,1 0 0,0-1 0,-5-2 0,1-1 0,0 0 0,0 0 0,1-1 0,-1 1 0,1-1 0,0 0 0,-2-5 0,-25-53 0,22 45 0,-42-103 25,5-3 1,6-1-1,5-2 0,6-1 1,-20-216-1,47 325-25,-1-35 0,2 50 0,0 1 0,1-1 0,-1 0 0,1 0 0,0 1 0,0-1 0,0 1 0,1-1 0,-1 1 0,1-1 0,2-2 0,-3 5 22,0 0 0,-1 0 0,1 0 1,0 0-1,0 0 0,0 0 0,0 0 0,1 1 0,-1-1 1,0 0-1,0 1 0,0-1 0,0 1 0,1-1 0,-1 1 1,0 0-1,1-1 0,-1 1 0,0 0 0,1 0 0,-1 0 1,0 0-1,1 0 0,-1 0 0,0 1 0,0-1 0,1 0 0,-1 1 1,0-1-1,0 1 0,3 0 0,1 2 96,0 0 0,1 0 1,-1 1-1,0-1 0,8 9 0,4 7-118,0 0 0,-1 1 0,-2 0 0,0 1 0,16 32 0,44 122 0,-38-69 0,35 187 0,-17 119 0,-54-400 0,0-18 0,-2-28 0,1 25 0,-15-601 0,16 603 0,5-161 0,-3 135 0,2 1 0,1 0 0,10-33 0,-13 60 0,-1 1 0,1-1 0,0 0 0,0 1 0,0-1 0,1 1 0,-1 0 0,1-1 0,0 1 0,1 1 0,-1-1 0,6-4 0,-7 6 0,0 1 0,0 0 0,0 0 0,0 0 0,1 0 0,-1 0 0,0 0 0,1 1 0,-1-1 0,1 1 0,-1 0 0,1-1 0,-1 1 0,1 0 0,-1 0 0,1 1 0,-1-1 0,0 1 0,1-1 0,-1 1 0,1 0 0,-1-1 0,0 1 0,0 1 0,1-1 0,2 2 0,5 4 0,0-1 0,-1 1 0,0 1 0,-1 0 0,1 0 0,7 11 0,41 62 0,-12-5-146,-2 3 0,42 110 0,41 178-292,-88-238 407,-6 2 0,27 238 0,-57-316 177,-23-151 677,-85-421-1144,34-6-1,70 507 322,0 4 0,1 0 0,1 1 0,0-1 0,3-20 0,-3 33 1,0 0 0,0 0 1,0 0-1,0 0 0,0 0 0,1 0 1,-1-1-1,0 1 0,1 0 0,-1 0 0,1 0 1,-1 0-1,1 0 0,-1 1 0,1-1 1,0 0-1,0 0 0,-1 0 0,1 0 1,0 1-1,0-1 0,0 0 0,0 1 1,0-1-1,0 1 0,0-1 0,0 1 1,0-1-1,0 1 0,0 0 0,0-1 1,0 1-1,0 0 0,0 0 0,0 0 1,0 0-1,1 0 0,-1 0 0,0 0 0,0 0 1,0 0-1,0 1 0,0-1 0,0 0 1,0 1-1,0-1 0,2 2 0,5 2 95,0 0-1,0 1 0,-1 1 1,13 10-1,10 13-73,-2 0 1,0 2-1,-2 1 0,-1 2 1,30 54-1,83 194-48,-129-262 25,29 76 1,-42-129 0,-80-339-793,28 137-9,48 200 729,-81-379-252,21-10 405,66 406-80,1 9 0,-1 1 0,2-1 0,-1 1 0,1-1 0,0 0 0,1 1 0,0-1 0,3-11 0,-4 19-3,0 0 1,1 0 0,-1 0 0,0 0 0,1 0 0,-1 0 0,1 0 0,0 0 0,-1 1 0,1-1-1,0 0 1,-1 0 0,1 0 0,0 1 0,0-1 0,0 0 0,-1 1 0,1-1 0,0 1 0,0-1-1,0 1 1,0-1 0,0 1 0,0 0 0,0-1 0,0 1 0,0 0 0,0 0 0,1 0 0,-1 0-1,0 0 1,0 0 0,0 0 0,0 0 0,0 0 0,0 1 0,1-1 0,3 2 59,1 0 0,-1 1 0,-1-1 0,1 1 0,0 0 0,5 5-1,23 18 204,-2 2-1,-1 2 0,37 45 0,68 114 299,-25-5-1109,160 371-1,-222-432 552,-48-119 0,-4-12 0,-10-22 0,-77-200 96,-85-328 0,168 529-96,-1-5 0,1 1 0,-7-65 0,14 96 4,1 0 0,0 0 0,0 1 0,0-1 1,0 0-1,0 0 0,0 1 0,1-1 1,-1 0-1,0 0 0,1 1 0,0-1 0,-1 0 1,1 1-1,0-1 0,0 1 0,1-3 1,-1 4 2,-1-1 1,1 1-1,0 0 1,0-1 0,0 1-1,-1 0 1,1-1-1,0 1 1,0 0 0,0 0-1,0 0 1,-1 0-1,1 0 1,0 0-1,0 0 1,0 0 0,0 0-1,0 0 1,-1 0-1,1 1 1,0-1 0,0 0-1,0 1 1,1 0-1,4 3 64,1 0 0,0 0-1,-1 1 1,0 0-1,0 0 1,8 9-1,44 53-104,-4 2 1,47 77-1,73 161-296,-131-221 330,-4 1 0,-4 3 0,26 101 0,-78-222-19,3 11 135,-64-121 127,-103-255 0,177 387-243,1 1 0,-1-1 0,1 0 0,1 0 0,-1 0 0,2 0 0,-1 0 0,0-17 0,2 24 0,0 1 0,1 0 0,-1 0 0,0 0 0,0 0 0,1 0 0,-1-1 0,0 1 0,1 0 0,-1 0 0,1 0 0,0 0 0,-1 0 0,1 0 0,0 0 0,0 1 0,-1-1 0,1 0 0,0 0 0,0 1 0,0-1 0,0 0 0,0 1 0,0-1 0,0 1 0,0-1 0,0 1 0,0-1 0,0 1 0,1 0 0,-1 0 0,0-1 0,0 1 0,0 0 0,0 0 0,1 0 0,-1 0 0,0 1 0,0-1 0,0 0 0,0 0 0,0 1 0,0-1 0,1 0 0,0 2 0,11 3 0,0 1 0,0 0 0,-1 1 0,0 1 0,0 0 0,0 0 0,17 19 0,45 40 0,106 124 0,42 101 0,-220-288 0,19 22 0,-12-19 0,-9-7 0,1 0 0,-1-1 0,0 1 0,1 0 0,-1 0 0,0 0 0,0 0 0,1 0 0,-1-1 0,0 1 0,0 0 0,0 0 0,1 0 0,-1-1 0,0 1 0,0 0 0,0 0 0,1-1 0,-1 1 0,0 0 0,0 0 0,0-1 0,0 1 0,0 0 0,0-1 0,0 1 0,0 0 0,0-1 0,0 1 0,0 0 0,0 0 0,0-1 0,0 1 0,0-1 0,1-12 0,-1 0 0,-1 0 0,0 0 0,-1 0 0,-4-19 0,-1-4 0,-98-431-325,13 66 69,89 385 256,1 1 0,-1-17 0,3 31 0,-1 0 0,1 0 0,0 0 0,0 0 0,0 0 0,0 0 0,0 0 0,0 0 0,0 0 0,1 0 0,-1 0 0,0 0 0,0 0 0,1 0 0,-1 0 0,1 0 0,-1 1 0,1-1 0,-1 0 0,1 0 0,-1 0 0,1 1 0,0-1 0,-1 0 0,1 0 0,0 1 0,0-1 0,1 0 0,0 1 0,0 0 0,0 0 0,0 0 0,0 0 0,0 1 0,0-1 0,0 1 0,0-1 0,-1 1 0,1 0 0,0 0 0,0 0 0,0 0 0,2 2 0,24 17 0,-1 2 0,0 1 0,31 35 0,-49-49 0,251 294 0,-26 26 0,-225-318 7,0 5 15,2-1 1,0-1-1,14 14 1,-17-23 171,-5-10-1,-5-7-174,-1-1 0,-1 1-1,0 0 1,0 0 0,-12-21-1,-4-12-33,-311-683-1249,94 217 521,223 480 743,9 23 0,1 0 0,0-1 0,0 0 0,1 0 0,0 0 0,1-1 0,-2-13 0,4 22 0,0 1 0,0-1 0,0 0 0,0 1 0,0-1 0,0 0 0,0 1 0,0-1 0,0 0 0,1 1 0,-1-1 0,0 0 0,0 1 0,1-1 0,-1 1 0,1-1 0,-1 0 0,0 1 0,1-1 0,-1 1 0,1-1 0,-1 1 0,1-1 0,-1 1 0,1 0 0,0-1 0,-1 1 0,1 0 0,-1-1 0,1 1 0,0 0 0,-1 0 0,1 0 0,0-1 0,-1 1 0,1 0 0,0 0 0,-1 0 0,1 0 0,0 0 0,0 1 0,34 7 0,10 10 0,-1 2 0,67 42 0,-103-57 0,621 391-113,-140-84 109,-454-289 4,-24-15 0,1 0 0,0-1 0,1 0 0,0-1 0,0 0 0,22 6 0,-34-12 0,0 1 0,0-1 0,0 0 0,0 0 0,0 0 0,-1 1 0,1-1 0,0 0 0,0 0 0,0-1 0,0 1 0,0 0 0,0 0 0,0 0 0,0-1 0,0 1 0,0 0 0,0-1 0,-1 1 0,1-1 0,0 1 0,0-1 0,0 1 0,-1-1 0,1 1 0,0-1 0,-1 0 0,1 0 0,0 1 0,-1-1 0,1 0 0,-1 0 0,1 0 0,-1 1 0,0-1 0,1 0 0,-1 0 0,0-1 0,1-4 0,0 1 0,-1-1 0,0 1 0,-1-1 0,1 1 0,-2-8 0,-14-56 0,-33-95 0,42 144 0,-122-343 399,-52-163 284,167 475-683,12 37 0,2 14 0,0 0 0,0 0 0,0 0 0,0 0 0,0 0 0,0 0 0,0-1 0,0 1 0,0 0 0,0 0 0,0 0 0,0 0 0,1 0 0,-1 0 0,0 0 0,0 0 0,0 0 0,0 0 0,0 0 0,0 0 0,0 0 0,0 0 0,0 0 0,0 0 0,0 0 0,0 0 0,1 0 0,-1 0 0,0-1 0,0 1 0,0 0 0,0 0 0,0 0 0,0 0 0,0 1 0,0-1 0,0 0 0,0 0 0,0 0 0,1 0 0,-1 0 0,0 0 0,0 0 0,0 0 0,0 0 0,0 0 0,0 0 0,0 0 0,0 0 0,0 0 0,0 0 0,0 0 0,0 0 0,0 0 0,0 0 0,1 0 0,-1 1 0,0-1 0,0 0 0,0 0 0,0 0 0,0 0 0,0 0 0,17 24 0,-16-21 0,188 337-8,-27 15 0,-143-310 8,58 140 0,-59-136 0,19 87 0,-36-134-2,0 0 0,-1 1 0,1-1 0,-1 1-1,0-1 1,1 0 0,-1 1 0,0-1 0,-1 1-1,1-1 1,0 1 0,-1-1 0,1 0 0,-1 1-1,0-1 1,0 0 0,0 1 0,0-1 0,-2 3-1,2-4 12,-1 0 0,0 0 0,1-1 0,-1 1-1,0 0 1,0-1 0,1 1 0,-1-1 0,0 0-1,0 1 1,0-1 0,0 0 0,0 0 0,1 0 0,-1 0-1,0-1 1,0 1 0,0 0 0,0-1 0,1 1-1,-1-1 1,0 0 0,0 0 0,-2-1 0,-16-7 73,1-1-1,0-1 1,1-1 0,0-1 0,1 0 0,-22-22 0,-89-106 226,55 48-597,-73-124-1,-39-114-288,177 314 584,-22-38-45,2-2 0,3-1 0,-20-71 0,42 122 37,2-1 0,-1 0 0,1 0 0,0 1 0,1-1 0,0 0 1,0 0-1,1 0 0,-1 0 0,4-10 0,-3 15 46,0 0 1,0 0-1,1 0 0,-1 0 1,1 0-1,0 0 0,-1 0 0,1 0 1,1 1-1,-1-1 0,0 1 0,1 0 1,-1-1-1,1 1 0,-1 0 1,1 1-1,0-1 0,0 0 0,0 1 1,0 0-1,0-1 0,0 1 0,1 0 1,-1 1-1,0-1 0,4 0 1,-5 1-41,-1 0 0,1 0 0,0 0 0,-1 0 0,1 0 0,-1 0 0,1 0 0,-1 0 0,1 1 0,-1-1 0,1 1 0,-1-1 0,1 1 0,-1-1 0,1 1 0,-1 0 0,0 0 0,1 0 0,-1 0 0,0 0 0,0 0 0,0 0 0,0 0 0,0 0 0,0 1 0,0-1 0,0 0 0,0 1 0,0-1 0,-1 0 0,1 1 0,0 1 0,2 6-4,0 1 0,0 0 0,-1 0 0,2 19 0,-1 20 0,-4 51 0,-19 147-1130,-12-13-2243,-77 278 0,56-327 2898,-149 347-1,180-483 476,-2-1 0,-57 84 0,77-126 0,0-1 0,0 1 0,0-1 0,-1 1 0,0-2 0,0 1 0,0 0 0,-1-1 0,1 0 0,-13 7 0,17-11 41,1 0-1,-1 0 0,1 1 1,0-1-1,-1 0 0,1 0 1,-1 0-1,1 0 1,-1 0-1,1 0 0,0 0 1,-1 1-1,1-1 0,-1-1 1,1 1-1,-1 0 0,1 0 1,-1 0-1,1 0 0,0 0 1,-1 0-1,1 0 1,-1-1-1,1 1 0,0 0 1,-1 0-1,1 0 0,-1-1 1,1 1-1,0 0 0,-1-1 1,1 1-1,0 0 0,0-1 1,-1 1-1,1 0 1,0-1-1,0 1 0,-1-1 1,1-25 3154,8-16-2025,2 1-1,30-76 0,33-72-660,209-456-1985,49 17-41,-248 495 1490,-82 132 27,0 0 0,0-1 0,0 1 0,0 0 0,0-1 0,0 1 0,-1-1 0,1 1 0,-1-1 0,1 1 0,-1-3 0,-1 3 0,1 1 0,-1 0 0,0 0 0,0 0 0,0 0 0,0 1 0,0-1 0,0 0 0,0 0 0,0 1 0,0-1 0,0 0 0,0 1 0,1-1 0,-1 1 0,0-1 0,0 1 0,0-1 0,1 1 0,-2 1 0,-135 89 1824,39-23-816,-494 317-851,573-372-130,11-8-26,0 1 0,0-1-1,0-1 1,-1 1-1,0-1 1,-9 3-1,17-7 0,1 0 0,0 0 0,-1 0 0,1 0 0,0 0 0,-1 0 0,1 0 0,0 0 0,-1 0 0,1 0 0,0 0 0,-1 0 0,1 0 0,0 0 0,-1 0 0,1 0 0,0 0 0,-1 0 0,1 0 0,0 0 0,0 0 0,-1 0 0,1-1 0,0 1 0,-1 0 0,1 0 0,0 0 0,0-1 0,-1 1 0,1 0 0,0 0 0,0-1 0,0 1 0,-1 0 0,1-1 0,0 1 0,0 0 0,0 0 0,0-1 0,0 1 0,0 0 0,-1-1 0,1 1 0,0 0 0,0-1 0,0 1 0,0 0 0,0-1 0,0 1 0,0 0 0,1-1 0,-1 1 0,0 0 0,0-1 0,0 1 0,0 0 0,0-1 0,1 1 0,9-24 0,25-35 0,85-104 0,-81 114 0,96-125 0,159-208 0,-239 304 0,-55 78 0,0 1 0,0-1 0,0 0 0,0 0 0,0 0 0,0 1 0,0-1 0,0 0 0,0 0 0,0 0 0,0 0 0,0 1 0,1-1 0,-1 0 0,0 0 0,0 0 0,0 0 0,0 0 0,0 1 0,0-1 0,1 0 0,-1 0 0,0 0 0,0 0 0,0 0 0,0 0 0,1 0 0,-1 0 0,0 1 0,0-1 0,0 0 0,1 0 0,-1 0 0,0 0 0,0 0 0,0 0 0,0 0 0,1 0 0,-1 0 0,0 0 0,0 0 0,0-1 0,1 1 0,-1 0 0,0 0 0,0 0 0,0 0 0,0 0 0,1 0 0,-1 0 0,0 0 0,0 0 0,0-1 0,0 1 0,0 0 0,1 0 0,-1 0 0,0 0 0,0 0 0,0-1 0,0 1 0,0 0 0,0 0 0,0 0 0,0-1 0,1 25 0,-1-20 0,-1 479-866,9-336 433,32 186 0,-2-149 433,-27-141 0,2-1 0,20 45 0,-30-80 0,1 1 0,-1-2 0,1 1 0,6 6 0,-10-12 0,0-1 0,0 1 0,0-1 0,0 0 0,1 1 0,-1-1 0,0 0 0,0 1 0,0-1 0,1 0 0,-1 0 0,0 1 0,1-1 0,-1 0 0,0 0 0,0 1 0,1-1 0,-1 0 0,0 0 0,1 0 0,-1 0 0,1 1 0,-1-1 0,0 0 0,1 0 0,-1 0 0,0 0 0,1 0 0,-1 0 0,1 0 0,-1 0 0,0 0 0,1 0 0,-1 0 0,1 0 0,-1-1 0,0 1 0,1 0 0,-1 0 0,0 0 0,1 0 0,-1-1 0,0 1 0,1 0 0,-1 0 0,0-1 0,0 1 0,1 0 0,-1 0 0,0-1 0,1 0 0,1-4 0,0 0 0,-1-1 0,0 1 0,0 0 0,0-1 0,0 0 0,-1-6 0,2-73-72,-4-1 0,-14-87 0,14 156 28,-39-320-1000,-49-302-1077,-14-102 429,23-5 718,78 701 805,-1 10 159,2 0 1,3-57-1,-1 89 47,1 0-1,-1 0 1,1 0 0,0 0-1,0 0 1,0 0 0,2-4-1,-2 6 2,-1 0-1,1 0 0,-1 1 0,1-1 0,-1 0 0,1 1 0,-1-1 0,1 1 0,0-1 0,0 1 0,-1-1 0,1 1 1,0-1-1,0 1 0,-1 0 0,1-1 0,0 1 0,0 0 0,1 0 0,1 0 106,0 0-1,0 1 1,1-1 0,-1 1-1,0 0 1,0 0 0,0 1-1,0-1 1,0 0-1,0 1 1,0 0 0,-1 0-1,4 2 1,18 14 498,0 2 0,-1 0 0,-1 1 0,35 44 0,-29-28-641,-1 1 0,30 58 0,-18-18-195,44 131 0,31 196-1364,-46-72 661,-15 3 0,-15 2 0,-15 1 0,-31 538 0,-18-612-64,-4-58 586,19-158 524,-32 94 0,39-133 202,3-6-164,0 0 0,0-1 0,0 1 0,-1 0 0,0 0 0,1-1 0,-2 1 0,1-1 0,0 0 0,-1 1 0,1-1 0,-1 0 0,-6 5 0,9-8-95,-1 0 1,1 0-1,-1 0 0,0 0 0,1 0 0,-1 0 0,0 0 0,1 0 0,-1 0 0,1 0 1,-1 0-1,0 0 0,1-1 0,-1 1 0,1 0 0,-1 0 0,0-1 0,1 1 0,-1 0 1,1-1-1,-1 1 0,1 0 0,-1-1 0,1 1 0,-1-1 0,1 1 0,0-1 0,-1 1 1,1-1-1,0 1 0,-1-1 0,1 1 0,0-1 0,-1 0 0,-10-32 572,2-3 105,-4-43 0,-15-194-384,-3-134-1375,-5-270-3632,-1-917 2456,39 1352 1767,5 88 268,-6 141 121,0 0 3,1 0 1,5-25 0,-7 35 7,1 1 0,0 0 0,-1 0 0,1 0 0,0 0 0,0 0 0,0 0 0,0 1 0,1-1 0,-1 0 0,0 0 0,1 1 0,-1-1 0,1 1 0,0-1 0,0 1 0,-1 0 0,1 0 0,0-1 0,0 1 0,0 1 0,4-3 0,-2 3 97,0 0-1,0-1 0,0 1 1,0 0-1,1 1 0,-1-1 1,0 1-1,0 0 1,0 0-1,0 0 0,0 1 1,0-1-1,-1 1 0,6 3 1,11 7 1311,28 22 0,-41-29-1189,30 24 229,56 58 0,78 116-481,25 93-100,4 106-680,-100-155-254,-10 4 1,-12 4-1,66 376 0,-94-232-387,-41-58 1090,-14-251 364,-17 95 0,13-133-98,-2 0-1,-3-1 0,-2 0 0,-25 53 0,31-83 209,0 1 0,-2-2-1,-1 1 1,0-2 0,-2 0 0,0 0-1,-1-2 1,0 0 0,-2 0-1,0-2 1,-22 15 0,29-23 208,0-1 1,-1 0 0,0-1-1,0 0 1,-1-1-1,1 0 1,-1-1-1,0 0 1,0-1 0,0-1-1,-26 0 1,24-2 69,0-1 0,-1 0 0,1-2 0,0 1 0,0-2 0,0 0 0,1-1 0,0 0 0,-26-17 0,8 2-103,-56-51 1,-64-84-605,-31-80-957,-20-92 957,20-19-1431,15-8 0,-167-510-1,253 598 958,42 82 595,37 168 191,1 0 1,1-1-1,2-29 1,-1 43 25,1 0 0,-1 0 0,1 0 1,0 0-1,0 0 0,0 0 0,1 0 0,0 1 1,-1-1-1,1 1 0,0-1 0,1 1 1,-1 0-1,1 0 0,-1 0 0,1 0 0,0 0 1,0 0-1,6-3 0,-3 3 92,-1 0-1,1 1 1,0 0 0,0 0-1,0 1 1,0 0 0,0 0-1,0 0 1,1 1 0,-1-1-1,0 2 1,0-1-1,12 3 1,5 1-30,-1 2 1,37 14-1,-5 3 104,-1 3 0,-1 1 0,-1 4 0,-2 1-1,-1 2 1,50 47 0,-18-6 452,-4 3 0,97 127 0,-91-93-667,108 193 1,-149-227 277,-3 2 0,-4 2 0,38 137 0,-65-197-225,-2 0 1,0 1-1,-2 0 1,0 0-1,-2 0 0,0 0 1,-5 38-1,2-53-5,0-1-1,0 1 1,-1-1 0,0 1-1,0-1 1,0 0 0,-1 0 0,-1-1-1,1 1 1,-1-1 0,0 0 0,0 0-1,-1 0 1,1-1 0,-2 0 0,1 0-1,0 0 1,-1-1 0,0 0-1,0 0 1,-10 3 0,3-2 160,1 0 1,-1-1-1,0-1 1,0 0-1,0-1 1,0-1-1,0 0 0,-1 0 1,1-2-1,0 0 1,-20-4-1,15 1-78,1-1 0,0-1 0,0-1 0,-29-16-1,7 0-57,1-2 0,-52-43-1,26 12-345,-80-90 0,-95-155-2127,60 32 1012,12-7 0,-154-346 0,188 311 1419,49 80-92,70 186-93,-12-64-1,26 101 175,-1 1-1,2-1 1,-1 1-1,1-1 0,0 1 1,0-1-1,1 1 1,0-1-1,3-8 0,-3 13 13,0 0 0,1 0 0,-1 1 0,1-1 0,0 0 0,-1 1 0,1 0 0,0-1 0,1 1 0,-1 0 0,0 0 0,1 0 0,-1 0 0,1 1 0,-1-1 0,1 1 0,0-1 0,0 1 0,-1 0 0,1 0 0,0 0 0,0 1 0,6-2 0,3 1-1,0 1 0,0 0 0,0 0 0,0 1 0,0 1 0,0 0 0,0 0 0,16 7 0,29 10 0,-1 3 0,55 30 0,200 128-222,-107-40 107,-5 10 1,-8 7-1,-6 9 1,-8 8-1,-7 8 1,195 271-1,-234-254 1349,-65-78-861,-57-103-290,-1 1 1,-1 0 0,-1 1-1,5 21 1,-10-38-83,-1 0 0,1 1 0,0-1 0,-1 1 0,0-1 0,0 1 0,0-1 1,0 0-1,0 1 0,-1-1 0,1 1 0,-1-1 0,0 0 0,0 1 0,-1-1 0,1 0 0,0 0 1,-1 0-1,0 0 0,0 0 0,0 0 0,0 0 0,-3 2 0,0-2 278,1 0 1,-1 0-1,1-1 0,-1 0 0,0 0 1,0-1-1,0 1 0,0-1 0,0 0 1,0 0-1,0-1 0,-1 1 0,1-1 1,-6-1-1,-14 0-37,0-1 0,-1-1 0,1-1 0,0-1 0,0-2 0,1 0-1,-29-14 1,16 3-67,1-1 0,1-2 0,-61-48 0,8-5-427,4-3 0,-84-99-1,-121-196-504,117 103 757,165 256 0,0-1 0,1 0 0,-6-22 0,11 34 0,0-1 0,1 1 0,0-1 0,-1 1 0,1-1 0,0 0 0,0 1 0,1-1 0,0-3 0,-1 5 0,0 0 0,0 0 0,1 1 0,-1-1 0,1 0 0,-1 0 0,1 0 0,-1 0 0,1 0 0,-1 1 0,1-1 0,0 0 0,0 1 0,-1-1 0,1 0 0,0 1 0,0-1 0,1 0 0,2 0 0,0 0 0,0 1 0,-1-1 0,1 1 0,0 0 0,0 0 0,0 0 0,0 1 0,0-1 0,0 1 0,-1 0 0,1 0 0,4 2 0,20 7 0,-2 1 0,51 29 0,120 88-549,203 188-2208,-226-158 2855,196 230 1,-369-387-93,34 39 448,45 67-1,-78-104-466,0 1 0,1-1-1,-1 1 1,0 0 0,-1 0-1,1 0 1,-1 0 0,0 0-1,0 0 1,1 8 0,-2-12 19,0 1 0,0 0 1,0 0-1,-1-1 0,1 1 1,0 0-1,0 0 1,-1-1-1,1 1 0,0 0 1,-1-1-1,1 1 1,-1 0-1,1-1 0,-1 1 1,1 0-1,-1-1 0,1 1 1,-1-1-1,0 1 1,1-1-1,-2 1 0,0 0 48,0 0-1,-1-1 0,1 1 1,-1 0-1,1-1 1,-1 0-1,1 0 0,-1 1 1,1-1-1,-4-1 0,-11-1 314,0 0 0,-1-2 0,1 0 0,1-1 0,-1-1 0,1 0-1,-17-9 1,-29-17-574,1-3-1,2-2 0,1-3 0,-78-70 0,30 11-311,-110-131 0,-53-103 519,198 235 0,-87-159 0,150 241 0,2 7 0,0-1 0,1-1 0,0 1 0,1-1 0,0 0 0,1 0 0,0 0 0,-2-17 0,4 27 0,1 1 0,0-1 0,0 0 0,0 0 0,0 0 0,0 1 0,0-1 0,0 0 0,0 0 0,1 1 0,-1-1 0,0 0 0,0 0 0,1 1 0,-1-1 0,0 0 0,1 0 0,-1 1 0,1-1 0,-1 0 0,1 1 0,-1-1 0,1 1 0,-1-1 0,1 1 0,0-1 0,-1 1 0,1-1 0,0 1 0,-1 0 0,1-1 0,0 1 0,0 0 0,-1-1 0,1 1 0,0 0 0,0 0 0,0 0 0,-1 0 0,1 0 0,1 0 0,3 1 0,0-1 0,1 2 0,-1-1 0,0 1 0,0-1 0,7 4 0,35 20-50,-1 2 0,-2 2 0,63 51 1,48 50-200,-6 7 0,-6 6 1,139 180-1,-245-277 1131,31 51 0,-67-95-831,2 3 12,0 1 0,0 0 1,0-1-1,3 11 0,-6-15-63,0 0 0,1 0-1,-1-1 1,0 1 0,0 0-1,0 0 1,0 0 0,0 0-1,0 0 1,0-1 0,0 1-1,0 0 1,0 0 0,0 0-1,-1 0 1,1-1 0,0 1-1,-1 0 1,1 0 0,0 0-1,-1-1 1,1 1 0,-1 0-1,1-1 1,-1 1 0,0 0-1,1-1 1,-1 1 0,1-1-1,-1 1 1,0-1 0,0 1-1,1-1 1,-1 1 0,0-1-1,0 0 1,0 1 0,1-1-1,-1 0 1,0 0 0,-1 0-1,-6 2 62,0-2 0,-1 1 0,1-1 0,0-1 0,0 1 0,0-1 0,0-1 0,0 1 0,0-1 0,-12-5 0,2 0 107,1-1 0,0-1 0,-27-18-1,6-1-167,2-2 0,1-2 0,-61-71 0,-72-123 0,63 65 0,81 120 0,2 0 0,-17-46 0,38 85 0,0-1 0,0 0 0,0 0 0,0 1 0,1-1 0,-1 0 0,1 0 0,0 0 0,0 0 0,0 0 0,0 0 0,1-3 0,-1 4 0,1 1 0,-1 0 0,1 0 0,0 0 0,0 0 0,-1 0 0,1 0 0,0 0 0,0 0 0,0 0 0,0 0 0,0 0 0,0 1 0,0-1 0,0 0 0,1 1 0,-1-1 0,0 1 0,0-1 0,0 1 0,1 0 0,-1-1 0,0 1 0,1 0 0,-1 0 0,0 0 0,0 0 0,3 0 0,10 1 0,0 0 0,-1 0 0,1 1 0,0 1 0,15 5 0,69 28 0,-76-27 0,100 52-185,-93-46-995,-12-6-5646</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4T12:26:24.085"/>
    </inkml:context>
    <inkml:brush xml:id="br0">
      <inkml:brushProperty name="width" value="0.05" units="cm"/>
      <inkml:brushProperty name="height" value="0.05" units="cm"/>
      <inkml:brushProperty name="color" value="#FFFFFF"/>
    </inkml:brush>
  </inkml:definitions>
  <inkml:trace contextRef="#ctx0" brushRef="#br0">302 1442 24575,'17'-1'0,"1"-1"0,-2 0 0,1-1 0,0-1 0,-1-1 0,21-8 0,-1 1 0,-13 6 0,0 2 0,1 1 0,-1 1 0,1 1 0,0 1 0,26 3 0,17-1 0,-35-3 0,61-12 0,-66 9 0,-25 4 0,-1-1 0,1 1 0,0 0 0,-1-1 0,1 1 0,-1-1 0,1 0 0,-1 0 0,1 1 0,-1-1 0,1 0 0,-1 0 0,0-1 0,1 1 0,-1 0 0,0 0 0,0 0 0,0-1 0,0 1 0,1-3 0,0 1 0,-1-1 0,0 1 0,0 0 0,0-1 0,-1 1 0,1-1 0,-1 1 0,0 0 0,0-7 0,-2-4 0,0 0 0,-1 0 0,-9-26 0,8 29 0,0 0 0,-1 0 0,0 0 0,0 1 0,-2 0 0,1 0 0,-1 0 0,0 1 0,-1 0 0,0 1 0,0-1 0,-1 2 0,0-1 0,-1 1 0,0 0 0,0 1 0,0 0 0,0 1 0,-1 0 0,0 1 0,0 0 0,-1 0 0,1 2 0,-18-4 0,12 4 0,0 1 0,0 0 0,1 1 0,-1 0 0,0 2 0,0 0 0,1 0 0,-1 2 0,1 0 0,-29 12 0,37-12 0,0 0 0,-1 1 0,2 0 0,-1 1 0,0-1 0,1 2 0,0-1 0,1 1 0,-1 0 0,1 0 0,1 1 0,-1-1 0,1 1 0,1 0 0,-1 1 0,2-1 0,-1 1 0,1 0 0,0 0 0,1 0 0,0 0 0,-1 12 0,-1 17 0,3 1 0,5 70 0,-4-105 0,1 0 0,0 0 0,0 0 0,1 0 0,-1 0 0,4 4 0,-5-7 0,0-1 0,0 1 0,0-1 0,0 1 0,1-1 0,-1 1 0,0-1 0,0 0 0,1 1 0,-1-1 0,0 1 0,1-1 0,-1 0 0,1 1 0,-1-1 0,0 0 0,1 0 0,-1 1 0,1-1 0,-1 0 0,1 0 0,-1 1 0,1-1 0,-1 0 0,1 0 0,-1 0 0,1 0 0,-1 0 0,1 0 0,-1 0 0,1 0 0,-1 0 0,1 0 0,-1 0 0,1 0 0,-1 0 0,1 0 0,-1-1 0,0 1 0,1 0 0,-1 0 0,1 0 0,-1-1 0,1 1 0,-1 0 0,0-1 0,1 1 0,-1 0 0,1-1 0,-1 1 0,0 0 0,0-1 0,1 1 0,-1-1 0,0 1 0,0-1 0,1 1 0,-1-1 0,0 1 0,0-1 0,3-6 0,0 1 0,0-1 0,-1 0 0,0 1 0,0-1 0,-1 0 0,1-11 0,0-56 0,-2 42 0,0 28 0,4-111 0,-22-210 0,16 315 0,-1-1 0,1 1 0,-2 1 0,1-1 0,-1 0 0,-10-14 0,10 18 0,2 11 0,3 14 0,53 248 0,-18-107 0,-30-131 0,32 183 0,-37-205 0,0 1 0,0-1 0,-1 1 0,-1 7 0,1-14 0,0 0 0,0 0 0,0 0 0,0 0 0,0 0 0,0 0 0,0 0 0,-1 0 0,1 0 0,0 0 0,-1 0 0,1 0 0,-1 0 0,1-1 0,-1 1 0,1 0 0,-1 0 0,0 0 0,1-1 0,-1 1 0,0 0 0,1-1 0,-1 1 0,0-1 0,0 1 0,0-1 0,0 1 0,1-1 0,-1 1 0,0-1 0,0 0 0,0 0 0,0 1 0,0-1 0,0 0 0,0 0 0,0 0 0,0 0 0,0 0 0,0 0 0,-2-1 0,-2 0 0,1-1 0,-1 0 0,0-1 0,1 1 0,-1-1 0,1 0 0,0 0 0,0 0 0,0 0 0,0-1 0,-5-5 0,-38-52 0,34 42 0,-25-38 0,-35-68 0,35 57 0,29 48 0,8 13 0,8 12 0,6 11 0,0 1 0,-2 1 0,0 0 0,-1 1 0,14 34 0,-13-29 0,38 101 0,-44-109 0,0 2 0,-2-1 0,0 0 0,0 1 0,-1 26 0,-2-42 0,0 0 0,0-1 0,0 1 0,-1 0 0,1 0 0,0 0 0,-1-1 0,1 1 0,-1 0 0,1-1 0,-1 1 0,0 0 0,0-1 0,-2 4 0,2-5 0,1 0 0,-1 1 0,0-1 0,0 0 0,1 0 0,-1 1 0,0-1 0,0 0 0,0 0 0,1 0 0,-1 0 0,0 0 0,0 0 0,0 0 0,1-1 0,-1 1 0,0 0 0,0 0 0,1-1 0,-1 1 0,0 0 0,0-1 0,1 1 0,-1-1 0,0 1 0,1-1 0,-1 1 0,1-1 0,-1 1 0,0-1 0,1 0 0,-1 1 0,0-2 0,-63-68 0,63 69 0,1 1 0,-1-1 0,0 0 0,1 0 0,-1 1 0,0-1 0,0 0 0,0 1 0,1-1 0,-1 0 0,0 1 0,0-1 0,0 1 0,0 0 0,0-1 0,0 1 0,0 0 0,-2-1 0,3 2 0,-1-1 0,1 0 0,-1 0 0,1 0 0,-1 1 0,1-1 0,-1 0 0,1 1 0,0-1 0,-1 0 0,1 1 0,-1-1 0,1 1 0,0-1 0,-1 0 0,1 1 0,0-1 0,-1 1 0,1-1 0,0 1 0,0-1 0,0 1 0,-1 1 0,0 4 0,-1 1 0,1 0 0,1 0 0,-1 8 0,1-11 0,1 172 0,-1-173 0,0 0 0,0-1 0,-1 1 0,1-1 0,-1 1 0,1 0 0,-1-1 0,0 1 0,0-1 0,0 1 0,0-1 0,-1 0 0,1 0 0,-1 1 0,-3 3 0,4-5 0,0 0 0,-1-1 0,1 1 0,0 0 0,-1-1 0,1 1 0,-1-1 0,1 1 0,-1-1 0,1 1 0,-1-1 0,1 0 0,-1 0 0,1 0 0,-1 0 0,1 0 0,-1 0 0,1 0 0,-1-1 0,1 1 0,-1 0 0,1-1 0,-1 1 0,1-1 0,0 0 0,-1 1 0,1-1 0,-2-1 0,-2-2 0,0 1 0,0-1 0,1 0 0,0 0 0,0 0 0,0-1 0,0 1 0,0-1 0,1 0 0,-5-9 0,-1-7 0,-12-32 0,14 33 0,5 14 0,0 1 0,1-1 0,-1 1 0,1-1 0,0 0 0,1 0 0,-1-6 0,1 11 0,0 0 0,1-1 0,-1 1 0,0-1 0,0 1 0,1 0 0,-1 0 0,1-1 0,-1 1 0,1 0 0,-1 0 0,1 0 0,0-1 0,0 1 0,0 0 0,-1 0 0,1 0 0,0 0 0,0 0 0,0 1 0,1-1 0,-1 0 0,0 0 0,0 1 0,0-1 0,0 1 0,1-1 0,-1 1 0,0-1 0,1 1 0,-1 0 0,0 0 0,1-1 0,-1 1 0,2 0 0,0 0 0,0 0 0,-1 1 0,1-1 0,0 1 0,-1-1 0,1 1 0,-1 0 0,1 0 0,-1 0 0,1 0 0,-1 0 0,1 1 0,-1-1 0,0 1 0,0-1 0,4 5 0,3 3 0,-1 0 0,11 17 0,11 11 0,-30-37 0,1 0 0,-1 0 0,0 0 0,0 1 0,0-1 0,1 0 0,-1 0 0,0 0 0,0 0 0,0 1 0,1-1 0,-1 0 0,0 0 0,0 0 0,1 0 0,-1 0 0,0 0 0,0 0 0,1 0 0,-1 0 0,0 0 0,0 0 0,1 0 0,-1 0 0,0 0 0,1 0 0,-1 0 0,0 0 0,0 0 0,1 0 0,-1 0 0,0 0 0,0 0 0,1 0 0,-1-1 0,0 1 0,0 0 0,0 0 0,1 0 0,-1 0 0,0-1 0,0 1 0,0 0 0,1 0 0,-1-1 0,0 1 0,0 0 0,0 0 0,0 0 0,0-1 0,0 1 0,0 0 0,1-1 0,-1 1 0,0 0 0,0 0 0,0-1 0,2-19 0,-2 18 0,3-45 0,-3 0 0,-2 1 0,-2-1 0,-2 1 0,-19-74 0,22 158 0,6-19 0,0 0 0,10 29 0,1 7 0,-12-31 0,-2-20 0,0 0 0,0 0 0,1 0 0,0 0 0,-1 0 0,4 7 0,-4-11 0,0 0 0,0-1 0,0 1 0,0 0 0,0 0 0,0 0 0,0 0 0,0-1 0,0 1 0,0 0 0,0 0 0,0 0 0,0 0 0,0 0 0,0-1 0,0 1 0,0 0 0,1 0 0,-1 0 0,0 0 0,0 0 0,0 0 0,0-1 0,0 1 0,0 0 0,0 0 0,1 0 0,-1 0 0,0 0 0,0 0 0,0 0 0,0 0 0,0 0 0,1 0 0,-1 0 0,0 0 0,0 0 0,0 0 0,0 0 0,1 0 0,-1 0 0,0 0 0,0 0 0,0 0 0,0 0 0,1 0 0,-1 0 0,0 0 0,0 0 0,0 0 0,0 0 0,0 0 0,1 0 0,-1 0 0,0 0 0,0 1 0,0-1 0,0 0 0,0 0 0,0 0 0,0 0 0,1 0 0,-1 0 0,0 1 0,3-16 0,0-30 0,-2-46 0,-1-5 0,0 94 0,0 0 0,0 0 0,0 0 0,1 0 0,-1 0 0,0 0 0,1 1 0,-1-1 0,1 0 0,0 0 0,-1 0 0,1 1 0,2-3 0,-3 4 0,0-1 0,1 1 0,-1 0 0,0 0 0,1 0 0,-1 0 0,1-1 0,-1 1 0,0 0 0,1 0 0,-1 0 0,1 0 0,-1 0 0,1 0 0,-1 0 0,0 0 0,1 0 0,-1 0 0,1 0 0,-1 0 0,1 1 0,-1-1 0,0 0 0,1 0 0,-1 0 0,1 1 0,-1-1 0,0 0 0,1 0 0,-1 1 0,0-1 0,1 0 0,-1 0 0,0 1 0,4 4 0,0-1 0,0 1 0,-1 0 0,0 0 0,0 0 0,0 0 0,2 6 0,8 28 0,-1-1 0,-2 2 0,-2-1 0,-1 1 0,-2 1 0,-2-1 0,-4 76 0,1-115 0,0 0 0,0 1 0,0-1 0,0 0 0,0 1 0,0-1 0,-1 0 0,1 1 0,-1-1 0,1 0 0,0 0 0,-1 1 0,0-1 0,1 0 0,-1 0 0,0 0 0,0 0 0,1 0 0,-1 0 0,0 0 0,0 0 0,-2 1 0,1-1 0,1-1 0,-1 0 0,1 0 0,-1 0 0,1 0 0,0 0 0,-1-1 0,1 1 0,-1 0 0,1-1 0,-1 1 0,1-1 0,0 1 0,-1-1 0,1 0 0,0 1 0,0-1 0,-1 0 0,1 0 0,-2-2 0,-5-4 0,0-1 0,0 0 0,0 0 0,1-1 0,-10-15 0,-26-53 0,35 58 0,1-1 0,0 0 0,2 0 0,0-1 0,1 1 0,-1-26 0,4 37 0,23 76 0,-16-41 0,-1 0 0,-1 0 0,1 40 0,-8-60 0,-1-13 0,-2-15 0,1-80 0,5 102 0,0 7 0,0-1 0,0 1 0,-1 0 0,-2 12 0,3-18 0,-1-1 0,1 1 0,0 0 0,0 0 0,-1 0 0,1-1 0,0 1 0,-1 0 0,1-1 0,-1 1 0,1 0 0,-1-1 0,1 1 0,-1 0 0,0-1 0,1 1 0,-1-1 0,0 1 0,1-1 0,-1 1 0,0-1 0,1 0 0,-1 1 0,0-1 0,0 0 0,0 1 0,0-1 0,1 0 0,-1 0 0,0 0 0,0 0 0,0 0 0,0 0 0,1 0 0,-1 0 0,0 0 0,0 0 0,0-1 0,1 1 0,-1 0 0,0-1 0,0 1 0,0 0 0,1-1 0,-1 1 0,0-1 0,1 1 0,-1-1 0,0 1 0,0-2 0,-5-3 0,0 1 0,0-2 0,1 1 0,0-1 0,0 0 0,0 0 0,1 0 0,-7-13 0,-27-62 0,27 54 0,2 8 0,5 13 0,1 0 0,0 0 0,1 0 0,0 0 0,0 0 0,0-1 0,0 1 0,1-1 0,-1-10 0,2 16 0,0 1 0,0 0 0,0 0 0,0 0 0,0-1 0,0 1 0,0 0 0,0 0 0,0-1 0,1 1 0,-1 0 0,0 0 0,0 0 0,0-1 0,0 1 0,0 0 0,0 0 0,0 0 0,1 0 0,-1-1 0,0 1 0,0 0 0,0 0 0,0 0 0,1 0 0,-1 0 0,0 0 0,0-1 0,0 1 0,1 0 0,-1 0 0,0 0 0,0 0 0,1 0 0,-1 0 0,0 0 0,0 0 0,0 0 0,1 0 0,-1 0 0,0 0 0,0 0 0,1 0 0,-1 0 0,0 0 0,0 0 0,0 0 0,1 1 0,-1-1 0,0 0 0,0 0 0,0 0 0,1 0 0,-1 0 0,0 0 0,0 1 0,0-1 0,0 0 0,0 0 0,1 0 0,-1 0 0,0 1 0,0-1 0,0 0 0,0 0 0,0 1 0,0-1 0,0 0 0,11 15 0,7 20 0,-1-1 0,21 69 0,-31-78 0,0 2 0,-2-1 0,-1 1 0,2 51 0,-37-144 0,8 14 0,-44-113 0,65 161 0,1 1 0,0 1 0,0-1 0,0 1 0,1-1 0,-1 0 0,1 1 0,-1-1 0,1 0 0,0 0 0,0 1 0,0-1 0,0 0 0,0 0 0,2-4 0,-2 7 0,1 0 0,-1-1 0,0 1 0,1 0 0,-1 0 0,0 0 0,1 0 0,-1 0 0,0 0 0,1 0 0,-1 0 0,0 0 0,1 0 0,-1 0 0,0 0 0,1 0 0,-1 0 0,0 0 0,1 0 0,-1 0 0,0 1 0,1-1 0,-1 0 0,0 0 0,1 0 0,-1 0 0,0 1 0,0-1 0,1 0 0,-1 0 0,0 1 0,0-1 0,0 0 0,1 1 0,-1-1 0,11 14 0,-10-14 0,23 36 0,-1 1 0,30 67 0,24 85 0,-75-183 0,91 265 0,-87-255 0,-4-14 0,-2-29 0,-43-249 0,23 170 0,-9-166 0,28 265 0,2 0 0,-1 1 0,1-1 0,2-11 0,-3 17 0,1 1 0,-1-1 0,0 0 0,0 0 0,0 1 0,0-1 0,0 0 0,1 1 0,-1-1 0,0 1 0,1-1 0,-1 0 0,0 1 0,1-1 0,-1 1 0,1-1 0,-1 1 0,1-1 0,-1 1 0,1-1 0,-1 1 0,1-1 0,0 1 0,-1 0 0,1-1 0,-1 1 0,1 0 0,0 0 0,-1-1 0,1 1 0,0 0 0,-1 0 0,1 0 0,0 0 0,0 0 0,-1 0 0,1 0 0,0 0 0,-1 0 0,1 0 0,0 0 0,-1 1 0,1-1 0,0 0 0,-1 0 0,1 1 0,0-1 0,-1 0 0,1 1 0,-1-1 0,1 1 0,-1-1 0,1 1 0,-1-1 0,2 2 0,7 6 0,0 1 0,-1 1 0,0 0 0,-1 0 0,1 0 0,-2 1 0,9 17 0,-2 2 0,16 53 0,-19-46 0,-1 1 0,5 47 0,-17-117 0,-2 0 0,-13-44 0,3 13 0,-12-54 0,-43-233 0,68 312 0,2 38 0,0-1 0,0 1 0,0 0 0,0 0 0,0-1 0,0 1 0,0 0 0,0 0 0,0-1 0,0 1 0,0 0 0,0 0 0,0-1 0,0 1 0,0 0 0,0 0 0,0-1 0,1 1 0,-1 0 0,0 0 0,0 0 0,0-1 0,0 1 0,0 0 0,1 0 0,-1 0 0,0-1 0,0 1 0,0 0 0,1 0 0,-1 0 0,0 0 0,0 0 0,1 0 0,-1-1 0,0 1 0,0 0 0,1 0 0,-1 0 0,0 0 0,0 0 0,1 0 0,-1 0 0,0 0 0,0 0 0,1 0 0,-1 0 0,0 0 0,0 0 0,1 0 0,-1 1 0,0-1 0,0 0 0,1 0 0,-1 0 0,0 0 0,0 0 0,0 0 0,1 1 0,-1-1 0,3 3 0,-1-1 0,1 1 0,-1 0 0,1 0 0,-1 0 0,0 0 0,0 0 0,0 1 0,1 4 0,14 39 0,-12-30 0,42 133 0,-6 1 0,-7 3 0,16 182 0,-47-311 0,-2-15 0,0 0 0,0 0 0,-1 0 0,0 0 0,0 0 0,-3 11 0,3-21 0,0 0 0,0 0 0,0 0 0,-1 1 0,1-1 0,0 0 0,0 0 0,0 0 0,0 0 0,0 0 0,-1 0 0,1 0 0,0 0 0,0 1 0,0-1 0,0 0 0,-1 0 0,1 0 0,0 0 0,0 0 0,0 0 0,-1 0 0,1 0 0,0 0 0,0 0 0,0 0 0,0 0 0,-1 0 0,1 0 0,0 0 0,0 0 0,0-1 0,0 1 0,-1 0 0,1 0 0,0 0 0,0 0 0,0 0 0,0 0 0,0 0 0,-1 0 0,1-1 0,0 1 0,0 0 0,0 0 0,0 0 0,0 0 0,0-1 0,0 1 0,0 0 0,-1 0 0,1 0 0,0 0 0,0-1 0,0 1 0,0 0 0,0 0 0,0 0 0,0-1 0,-8-13 0,7 14 0,-62-117 0,4-2 0,-69-209 0,125 317 0,9 30 0,50 175-394,38 250 0,-92-432 364,38 284-98,-40-289 128,1 27 0,-1-32 0,0-1 0,0 0 0,-1 0 0,1 0 0,0 1 0,0-1 0,-1 0 0,1 0 0,-1 0 0,1 0 0,-1 1 0,1-1 0,-1 0 0,0 0 0,1 0 0,-1 0 0,0 0 0,0-1 0,0 1 0,-1 1 0,1-2 0,1 0 0,-1 1 0,0-1 0,0 0 0,0 0 0,0 0 0,0 0 0,1 0 0,-1 0 0,0 0 0,0 0 0,0-1 0,0 1 0,1 0 0,-1 0 0,0-1 0,0 1 0,0-1 0,1 1 0,-1 0 0,0-1 0,1 1 0,-1-1 0,0 0 0,1 1 0,-2-2 0,-17-21 0,15 18 0,-34-47 158,3-3 0,-36-71-1,-43-129 316,114 254-473,-1 0 0,0 0 0,1 0 0,-1 0 0,1 0 0,0 0 0,-1 0 0,1 0 0,0 0 0,0 0 0,0-1 0,-1 1 0,1 0 0,0 0 0,1-2 0,10 11 0,18 29 0,114 181 0,-105-157 0,-18-24 0,-17-33 0,-2-5 0,-4-14 0,-48-160 22,-21-85-140,-27-279-365,98 535 483,-1-10 0,1 0 0,0 1 0,1-1 0,0 0 0,4-27 0,-3 40 0,-1-1-1,1 0 0,-1 0 1,1 0-1,0 0 0,-1 1 0,1-1 1,0 0-1,0 1 0,0-1 1,1 1-1,-1-1 0,0 1 1,1 0-1,-1-1 0,0 1 1,1 0-1,0 0 0,-1 0 1,1 0-1,0 0 0,-1 0 0,1 1 1,0-1-1,0 0 0,-1 1 1,1 0-1,0-1 0,0 1 1,0 0-1,0 0 0,0 0 1,0 0-1,2 0 0,3 1 16,0 1 0,0 0 0,0 0 1,-1 0-1,1 0 0,0 1 0,10 7 0,3 3 30,0 1-1,-1 1 1,-1 1 0,0 0 0,-2 1 0,18 22-1,-3 3 41,46 79-1,-29-25-84,-42-83 0,-1 1 0,-1 1 0,0-1 0,4 29 0,-9-30 0,1-13 0,0 0 0,0 0 0,0 1 0,0-1 0,0 0 0,0 0 0,0 0 0,0 0 0,0 0 0,0 0 0,-1 0 0,1 0 0,0 0 0,0 1 0,0-1 0,0 0 0,0 0 0,0 0 0,0 0 0,-1 0 0,1 0 0,0 0 0,0 0 0,0 0 0,0 0 0,0 0 0,0 0 0,0 0 0,-1 0 0,1 0 0,0 0 0,0 0 0,0 0 0,0 0 0,0 0 0,0 0 0,-1 0 0,1 0 0,0 0 0,0-1 0,0 1 0,0 0 0,0 0 0,0 0 0,-14-19 0,-11-40 0,2-1 0,-22-97 0,43 151 0,1-1 0,-1 1 0,1-1 0,1 0 0,-1 1 0,2-12 0,-1 17 0,0 0 0,0 0 0,0 0 0,1 0 0,-1 0 0,0 0 0,1 0 0,-1 0 0,1 0 0,-1 0 0,1 0 0,0 0 0,-1 0 0,1 0 0,0 0 0,0 1 0,0-1 0,1-1 0,0 1 0,0 1 0,-1-1 0,1 1 0,0-1 0,-1 1 0,1 0 0,0 0 0,0 0 0,-1 0 0,1 0 0,0 0 0,0 0 0,-1 1 0,1-1 0,0 1 0,1 0 0,8 3 0,0 0 0,0 1 0,-1 0 0,0 1 0,17 12 0,43 41 0,-55-46 0,28 29 0,-2 2 0,63 88 0,-98-127 0,-7-16 0,-10-24 0,10 31 0,-27-80 0,-39-126 0,67 209 0,-2-6 0,-1-1 0,2 1 0,-1-1 0,1 0 0,0 0 0,1 1 0,0-12 0,0 19 0,0-1 0,0 1 0,0-1 0,0 1 0,0 0 0,0-1 0,0 1 0,0-1 0,0 1 0,1 0 0,-1-1 0,0 1 0,0-1 0,0 1 0,1 0 0,-1-1 0,0 1 0,0 0 0,1-1 0,-1 1 0,0 0 0,0 0 0,1-1 0,-1 1 0,0 0 0,1 0 0,-1-1 0,1 1 0,-1 0 0,0 0 0,1 0 0,-1 0 0,1-1 0,-1 1 0,0 0 0,1 0 0,-1 0 0,1 0 0,-1 0 0,0 0 0,1 0 0,-1 0 0,1 0 0,-1 1 0,0-1 0,1 0 0,-1 0 0,1 0 0,21 18 0,-6 2 0,0 0 0,-1 1 0,19 37 0,29 76 0,-53-114 0,27 66 0,-3 1 0,-4 2 0,-4 0 0,17 105 0,-41-181 0,-1-7 0,0 0 0,0 0 0,0 0 0,-1 0 0,0 0 0,0 0 0,-1 0 0,-1 11 0,2-17 0,0 1 0,0-1 0,0 0 0,0 1 0,-1-1 0,1 1 0,0-1 0,0 0 0,0 1 0,0-1 0,-1 0 0,1 1 0,0-1 0,0 0 0,-1 0 0,1 1 0,0-1 0,-1 0 0,1 1 0,0-1 0,-1 0 0,1 0 0,0 0 0,-1 1 0,1-1 0,0 0 0,-1 0 0,1 0 0,0 0 0,-1 0 0,1 0 0,-1 0 0,1 0 0,0 0 0,-1 0 0,1 0 0,-1 0 0,1 0 0,0 0 0,-1 0 0,0 0 0,-14-14 0,0-5 0,2-2 0,0 0 0,-16-35 0,-25-74 0,48 112 0,-33-82 0,-26-111 0,59 175 0,9 22 0,-3 14 0,1 0 0,-1-1 0,0 1 0,1 0 0,-1 0 0,1 0 0,-1 0 0,0 0 0,1 0 0,-1 0 0,0 0 0,1 0 0,-1 0 0,1 0 0,-1 0 0,0 0 0,1 0 0,-1 0 0,0 0 0,1 0 0,-1 0 0,1 0 0,-1 1 0,0-1 0,1 0 0,-1 0 0,0 0 0,1 1 0,-1-1 0,0 0 0,0 0 0,1 1 0,-1 0 0,11 9 0,-1 1 0,-1 1 0,0-1 0,0 2 0,-1-1 0,-1 1 0,8 19 0,-8-19 0,15 30 0,-2 1 0,-1 2 0,18 71 0,-36-114 0,4 29 0,-4-30 0,-1-1 0,0 1 0,0-1 0,0 1 0,0-1 0,0 1 0,0 0 0,-1-1 0,1 1 0,-1-1 0,1 1 0,-1-1 0,1 1 0,-1-1 0,-1 2 0,2-2 0,-1-1 0,1 0 0,0 0 0,-1 1 0,1-1 0,0 0 0,-1 0 0,1 0 0,-1 0 0,1 0 0,-1 1 0,1-1 0,0 0 0,-1 0 0,1 0 0,-1 0 0,1 0 0,-1 0 0,1 0 0,0 0 0,-1-1 0,1 1 0,-1 0 0,1 0 0,0 0 0,-1 0 0,1-1 0,-1 1 0,1 0 0,0 0 0,-1 0 0,1-1 0,0 1 0,-1-1 0,-5-4 0,0 1 0,1-1 0,0-1 0,0 1 0,0-1 0,1 0 0,-6-10 0,-25-53 0,24 45 0,-45-105 0,48 106 0,1-1 0,0 0 0,-4-40 0,11 62 0,-1 0 0,1-1 0,0 1 0,0-1 0,0 1 0,0-1 0,0 1 0,1 0 0,-1-1 0,1 1 0,-1-1 0,1 1 0,0 0 0,0 0 0,0-1 0,0 1 0,3-4 0,-2 5 0,-1 0 0,1 0 0,0 0 0,0 0 0,-1 1 0,1-1 0,0 0 0,0 1 0,0-1 0,0 1 0,0 0 0,0 0 0,0 0 0,0 0 0,0 0 0,0 0 0,0 0 0,-1 0 0,1 1 0,0-1 0,0 1 0,0 0 0,2 0 0,9 4 0,1 1 0,-1 0 0,0 1 0,-1 0 0,0 1 0,21 17 0,62 66 0,-86-81 0,62 65 0,-3 2 0,-4 4 0,-3 2 0,84 154 0,-138-223 0,-4-11 0,-1 1 0,0-1 0,-1 1 0,1-1 0,-1 1 0,1 0 0,-1 0 0,0 0 0,1 5 0,-5-9 0,-2-6 0,-32-42 0,-37-66 0,53 79 0,-145-267 0,130 224 0,-51-165 0,85 236 0,-9-43 0,10 47 0,1 1 0,-1-1 0,1 0 0,0 1 0,0-1 0,0 0 0,1 0 0,-1 1 0,1-1 0,-1 0 0,1 1 0,0-1 0,2-4 0,-2 7 0,-1-1 0,1 1 0,-1-1 0,1 1 0,-1-1 0,1 1 0,-1-1 0,1 1 0,-1 0 0,1-1 0,0 1 0,-1 0 0,1-1 0,0 1 0,-1 0 0,1 0 0,0 0 0,-1 0 0,1-1 0,0 1 0,0 0 0,-1 0 0,1 0 0,0 0 0,-1 1 0,1-1 0,0 0 0,-1 0 0,1 0 0,0 1 0,-1-1 0,1 0 0,0 1 0,-1-1 0,2 1 0,22 17 0,-4 3 0,-1 0 0,-1 1 0,0 1 0,26 49 0,44 109 0,-61-118 0,-97-203 0,-2-9 0,71 148 0,1-1 0,-1 0 0,0 1 0,1-1 0,-1 1 0,1-1 0,-1 0 0,1 0 0,0 1 0,0-1 0,0 0 0,0 1 0,0-1 0,0 0 0,1-3 0,-1 5 0,0 0 0,0 0 0,1-1 0,-1 1 0,0 0 0,0 0 0,1 0 0,-1 0 0,0 0 0,0-1 0,1 1 0,-1 0 0,0 0 0,0 0 0,1 0 0,-1 0 0,0 0 0,1 0 0,-1 0 0,0 0 0,0 0 0,1 0 0,-1 0 0,0 0 0,1 0 0,-1 0 0,0 1 0,0-1 0,1 0 0,-1 0 0,0 0 0,18 13 0,1 7 0,-1 1 0,-1 0 0,17 27 0,41 79 0,-48-80 0,1 0 0,36 66 0,-52-91 0,-2 1 0,15 46 0,-25-68 0,0 1 0,1-1 0,-1 0 0,0 1 0,1-1 0,-1 1 0,0-1 0,0 1 0,0-1 0,-1 0 0,1 1 0,0-1 0,-1 3 0,1-3 0,-1-1 0,1 0 0,-1 1 0,1-1 0,-1 0 0,1 1 0,-1-1 0,1 0 0,-1 0 0,1 0 0,-1 1 0,1-1 0,-1 0 0,0 0 0,1 0 0,-1 0 0,1 0 0,-1 0 0,1 0 0,-1 0 0,1 0 0,-1 0 0,0 0 0,1 0 0,-1 0 0,1-1 0,-1 1 0,1 0 0,-1 0 0,1-1 0,-1 1 0,1 0 0,-1-1 0,0 0 0,-9-5 0,0-2 0,1 1 0,0-1 0,0-1 0,0 0 0,1 0 0,-9-15 0,12 18 0,-54-72 0,4-4 0,4-1 0,-58-128 0,104 201 0,-11-30 0,15 37 0,0 0 0,1 1 0,-1-1 0,1 0 0,-1 0 0,1 1 0,0-1 0,0 0 0,0 0 0,1 0 0,0-4 0,-1 7 0,1-1 0,-1 0 0,0 0 0,1 0 0,-1 0 0,1 1 0,-1-1 0,1 0 0,0 0 0,-1 1 0,1-1 0,0 0 0,-1 1 0,1-1 0,0 1 0,0-1 0,0 1 0,-1-1 0,1 1 0,0 0 0,0-1 0,0 1 0,0 0 0,0 0 0,0 0 0,0 0 0,0-1 0,-1 1 0,1 0 0,0 1 0,2-1 0,2 1 0,0 0 0,0 0 0,-1 0 0,1 1 0,6 2 0,15 8 0,0 2 0,-1 1 0,0 1 0,27 24 0,86 84 0,-91-79 0,-3 2 0,52 71 0,-83-97 0,-14-18 0,-5-5 0,-8-9 0,-16-23 0,2-1 0,1-2 0,2 0 0,-34-68 0,57 100 0,-1 0 0,1-1 0,0 1 0,0-1 0,-1-7 0,3 12 0,0 1 0,0-1 0,0 0 0,-1 0 0,2 1 0,-1-1 0,0 0 0,0 0 0,0 1 0,0-1 0,0 0 0,0 1 0,1-1 0,-1 0 0,0 1 0,1-1 0,-1 0 0,0 1 0,1-1 0,0 0 0,0 0 0,0 1 0,0-1 0,0 1 0,0 0 0,0-1 0,0 1 0,0 0 0,0 0 0,0 0 0,0 0 0,0-1 0,0 1 0,0 1 0,0-1 0,0 0 0,0 0 0,0 0 0,0 0 0,1 1 0,3 1 0,0 0 0,0 1 0,0-1 0,0 1 0,-1 0 0,1 0 0,-1 1 0,0-1 0,5 6 0,11 8 0,-20-16 0,1-1 0,-1 0 0,0 1 0,0-1 0,1 0 0,-1 1 0,1-1 0,-1 0 0,0 0 0,1 1 0,-1-1 0,1 0 0,-1 0 0,0 0 0,1 1 0,-1-1 0,1 0 0,-1 0 0,1 0 0,-1 0 0,1 0 0,-1 0 0,0 0 0,1 0 0,-1 0 0,1 0 0,-1 0 0,1-1 0,-1 1 0,1 0 0,-1 0 0,0 0 0,1 0 0,-1-1 0,1 1 0,-1-1 0,1 0 0,0 0 0,-1 0 0,1-1 0,-1 1 0,1 0 0,-1 0 0,0-1 0,0 1 0,1-1 0,-1 1 0,0 0 0,0-2 0,-6-39 0,-6 14 0,10 24 0,0 0 0,0 1 0,0-1 0,0 0 0,1-1 0,0 1 0,0 0 0,0 0 0,0 0 0,0-7 0,1 11 0,0 0 0,0-1 0,0 1 0,0 0 0,1 0 0,-1-1 0,0 1 0,0 0 0,0 0 0,0-1 0,1 1 0,-1 0 0,0 0 0,0-1 0,0 1 0,1 0 0,-1 0 0,0 0 0,0 0 0,1 0 0,-1-1 0,0 1 0,0 0 0,1 0 0,-1 0 0,0 0 0,0 0 0,1 0 0,-1 0 0,0 0 0,1 0 0,-1 0 0,0 0 0,1 0 0,-1 0 0,0 0 0,0 0 0,1 0 0,-1 0 0,0 0 0,0 1 0,1-1 0,-1 0 0,0 0 0,0 0 0,1 0 0,14 9 0,-15-9 0,33 27 0,-2 0 0,54 63 0,-78-83 0,115 137 0,-174-214 0,-70-128 0,90 144 0,29 48 0,-1 0 0,1 0 0,1 0 0,-4-10 0,6 15 0,0 1 0,-1-1 0,1 1 0,0-1 0,0 1 0,0-1 0,0 1 0,0-1 0,0 1 0,0-1 0,0 1 0,0-1 0,0 1 0,0-1 0,1 1 0,-1-1 0,0 1 0,0-1 0,0 1 0,0 0 0,1-1 0,-1 1 0,0-1 0,1 1 0,-1 0 0,0-1 0,1 1 0,0-1 0,0 1 0,1 0 0,-1 0 0,0 0 0,0 0 0,0 0 0,0 0 0,1 0 0,-1 0 0,0 1 0,0-1 0,0 0 0,0 1 0,1-1 0,-1 1 0,0-1 0,1 2 0,11 5 0,0 0 0,19 15 0,7 5 0,-39-27 0,0 0 0,1 1 0,-1-1 0,0 0 0,0 0 0,1 0 0,-1 0 0,0 1 0,0-1 0,1 0 0,-1 0 0,0 0 0,0 0 0,1 0 0,-1 0 0,0 0 0,1 0 0,-1 0 0,0 0 0,0 0 0,1 0 0,-1 0 0,0 0 0,1 0 0,-1 0 0,0 0 0,0 0 0,1-1 0,-1 1 0,0 0 0,0 0 0,1 0 0,-1 0 0,0 0 0,0-1 0,0 1 0,1 0 0,-1 0 0,0-1 0,3-12 0,2 0 0,-5 13 0,1 0 0,0 0 0,-1-1 0,1 1 0,0 1 0,-1-1 0,1 0 0,0 0 0,-1 0 0,1 0 0,-1 0 0,1 0 0,0 1 0,-1-1 0,1 0 0,-1 1 0,1-1 0,-1 0 0,1 1 0,-1-1 0,1 1 0,-1-1 0,1 1 0,-1-1 0,1 1 0,-1-1 0,0 1 0,1 0 0,52 56 0,49 71 0,-56-69 0,-46-58 0,1 0 0,0 0 0,-1 0 0,1 0 0,0 0 0,0 0 0,0 0 0,0 0 0,0 0 0,0 0 0,0-1 0,0 1 0,2 1 0,-3-4 0,0 1 0,0 0 0,0-1 0,0 1 0,-1 0 0,1-1 0,0 1 0,-1 0 0,1-1 0,-1 1 0,1 0 0,-1 0 0,0 0 0,-1-2 0,-10-20 0,-90-186 0,81 159 0,2 0 0,-16-71 0,33 112 0,0 1 0,1-1 0,-1 0 0,2 0 0,0-11 0,0 19 0,0 0 0,0-1 0,0 1 0,0-1 0,1 1 0,-1-1 0,1 1 0,-1 0 0,1-1 0,-1 1 0,1 0 0,0 0 0,0-1 0,0 1 0,-1 0 0,1 0 0,0 0 0,1 0 0,-1 0 0,0 0 0,0 0 0,0 0 0,0 1 0,1-1 0,-1 0 0,0 1 0,1-1 0,-1 1 0,0-1 0,1 1 0,-1 0 0,1-1 0,-1 1 0,1 0 0,-1 0 0,1 0 0,-1 0 0,3 1 0,6 0 0,1 1 0,-1 0 0,0 1 0,0 0 0,-1 0 0,1 1 0,-1 1 0,0-1 0,17 13 0,3 4 0,39 38 0,-65-56 0,0 0 0,18 13 0,-20-16 0,-1 1 0,1-1 0,0 0 0,-1 1 0,1-1 0,-1 0 0,1 0 0,0 0 0,-1 0 0,1 0 0,0 0 0,-1 0 0,1 0 0,0 0 0,-1 0 0,1 0 0,-1 0 0,1 0 0,0 0 0,-1 0 0,1-1 0,0 1 0,-1 0 0,1 0 0,-1-1 0,1 1 0,-1 0 0,1-1 0,-1 1 0,1-1 0,-1 1 0,1-1 0,-1 1 0,0-1 0,1 0 0,1-2 0,0 1 0,0-1 0,0 1 0,1 0 0,-1-1 0,1 1 0,-1 0 0,1 1 0,0-1 0,-1 0 0,1 1 0,0-1 0,6-1 0,2 0 0,0 1 0,19-3 0,1 1 0,131-33 0,28-6 0,-187 43 0,2-1 0,0 0 0,0 0 0,0 0 0,0-1 0,7-3 0,-11 5 0,0-1 0,0 0 0,0 0 0,1 0 0,-1 0 0,0 0 0,0 0 0,0 0 0,-1 0 0,1 0 0,0 0 0,0-1 0,-1 1 0,1 0 0,0 0 0,-1-1 0,1 1 0,-1-1 0,0 1 0,1 0 0,-1-1 0,0 1 0,0-1 0,0-1 0,-1-10 0,0 0 0,0 0 0,-2-1 0,-6-21 0,-23-55 0,27 76 0,-215-436 0,194 402 0,23 42 0,-101-175 0,85 156 0,19 25 0,-1 0 0,1 0 0,0 0 0,0-1 0,0 1 0,0 0 0,0 0 0,-1 0 0,1 0 0,0-1 0,0 1 0,0 0 0,0 0 0,-1 0 0,1 0 0,0 0 0,0 0 0,-1 0 0,1 0 0,0 0 0,0-1 0,0 1 0,-1 0 0,1 0 0,0 0 0,0 0 0,-1 0 0,1 0 0,0 1 0,0-1 0,0 0 0,-1 0 0,1 0 0,0 0 0,0 0 0,0 0 0,-1 0 0,1 0 0,0 0 0,0 1 0,0-1 0,-1 0 0,1 0 0,0 0 0,0 0 0,0 1 0,0-1 0,0 0 0,-1 0 0,1 0 0,0 1 0,0-1 0,0 0 0,0 0 0,0 0 0,0 1 0,0-1 0,0 0 0,-1 8 0,0 0 0,1-1 0,0 1 0,0 0 0,0-1 0,1 1 0,1-1 0,3 13 0,0 6 0,12 65-41,92 563-1415,-89-448 1306,-9 354 0,-12-531 150,-1 1 0,-2-1 0,-9 40 0,11-65 0,1 0 0,0 0 0,-1 1 0,0-1 0,0-1 0,0 1 0,-4 4 0,6-7 0,-1 0 0,0 0 0,1-1 0,-1 1 0,0 0 0,0-1 0,0 1 0,0-1 0,1 1 0,-1-1 0,0 1 0,0-1 0,0 0 0,0 1 0,0-1 0,0 0 0,0 0 0,0 0 0,0 0 0,0 0 0,0 0 0,0 0 0,0 0 0,-1 0 0,1 0 0,0-1 0,1 1 0,-1 0 0,0-1 0,0 1 0,0-1 0,0 1 0,0-1 0,0 1 0,-1-2 0,-8-6 186,0 0 0,1-1-1,0 0 1,0-1-1,1 0 1,0 0 0,-8-14-1,15 23-172,-39-61 174,-53-111 0,-12-79-262,105 251 75,-46-131 0,38 106 0,2-1 0,-6-52 0,11 73 0,1 1 0,0 0 0,0-1 0,0 1 0,1 0 0,0 0 0,0-1 0,0 1 0,3-8 0,-3 12 0,-1 0 0,1 0 0,0 0 0,-1 0 0,1 0 0,0 0 0,-1 0 0,1 1 0,0-1 0,0 0 0,0 1 0,0-1 0,0 0 0,0 1 0,0-1 0,0 1 0,0-1 0,0 1 0,1-1 0,0 1 0,0 0 0,0 0 0,-1 0 0,1 0 0,0 1 0,0-1 0,0 0 0,0 1 0,-1 0 0,1-1 0,0 1 0,0 0 0,-1 0 0,4 2 0,7 6 0,1 0 0,-2 1 0,1 1 0,-1 0 0,-1 1 0,0 0 0,-1 0 0,0 1 0,-1 0 0,-1 0 0,0 1 0,0 0 0,5 20 0,-11-21 0,-9-18 0,-12-27 0,-16-47 0,3-2 0,4-1 0,-22-103 0,49 178 0,-1-3 0,1 0 0,-1-1 0,2 0 0,0 1 0,0-1 0,1 0 0,1-13 0,-1 23 0,0-1 0,0 1 0,1 0 0,-1 0 0,0 0 0,1 0 0,-1 0 0,0 0 0,1 0 0,0 0 0,-1 0 0,1 0 0,-1 0 0,1 0 0,0 0 0,0 0 0,0 0 0,-1 1 0,1-1 0,0 0 0,0 1 0,2-2 0,-2 2 0,1 0 0,-1 0 0,1 0 0,0 0 0,-1 0 0,1 1 0,0-1 0,-1 0 0,1 1 0,-1-1 0,1 1 0,-1 0 0,1-1 0,-1 1 0,1 0 0,-1 0 0,1 0 0,0 1 0,11 8 0,-1 0 0,-1 0 0,0 1 0,15 20 0,41 63 0,1 20-488,99 223-1,11 143-488,-122-286 977,-55-187 0,1 0 0,-1-1 0,-1 1 0,1 9 0,-1-16 0,0 0 0,0 0 0,0 1 0,0-1 0,0 0 0,0 1 0,0-1 0,0 0 0,0 0 0,0 1 0,0-1 0,0 0 0,-1 1 0,1-1 0,0 0 0,0 0 0,0 1 0,0-1 0,0 0 0,-1 0 0,1 1 0,0-1 0,0 0 0,-1 0 0,1 0 0,0 0 0,0 1 0,-1-1 0,1 0 0,0 0 0,0 0 0,-1 0 0,1 0 0,0 0 0,-1 0 0,1 1 0,0-1 0,0 0 0,-1 0 0,1 0 0,0 0 0,-1 0 0,1-1 0,0 1 0,0 0 0,-1 0 0,1 0 0,0 0 0,-1 0 0,1 0 0,0 0 0,0-1 0,-1 1 0,1 0 0,0 0 0,0 0 0,-1 0 0,1-1 0,0 1 0,0 0 0,-1-1 0,-4-3 0,-1-1 0,1 0 0,0 0 0,0 0 0,0-1 0,-7-11 0,-25-48 0,28 48 0,-84-178 264,-110-326 1,191 484-265,-15-37 0,4-1 0,-19-112 0,41 184 0,-2-40 0,3 42 0,0-1 0,0 0 0,0 0 0,0 1 0,0-1 0,1 0 0,-1 0 0,1 1 0,-1-1 0,1 0 0,0 1 0,0-1 0,0 0 0,0 1 0,0-1 0,0 1 0,2-3 0,-2 4 0,0-1 0,0 1 0,1-1 0,-1 1 0,0-1 0,0 1 0,0-1 0,1 1 0,-1 0 0,0 0 0,0 0 0,1 0 0,-1 0 0,0 0 0,0 0 0,0 0 0,1 0 0,-1 1 0,0-1 0,0 0 0,2 1 0,25 14 0,-26-14 0,16 10 89,-1 2 0,0 0 0,-1 1 1,-1 1-1,0 0 0,-1 1 0,16 23 0,-4 0 148,-2 0 1,26 56-1,-41-76-237,-1 1 0,0-1 0,-1 1 0,7 38 0,-15-39 0,1-19 0,0 1 0,0-1 0,0 0 0,0 0 0,0 1 0,-1-1 0,1 0 0,0 0 0,0 0 0,0 1 0,0-1 0,-1 0 0,1 0 0,0 0 0,0 0 0,0 0 0,-1 1 0,1-1 0,0 0 0,0 0 0,-1 0 0,1 0 0,0 0 0,0 0 0,-1 0 0,1 0 0,0 0 0,0 0 0,-1 0 0,1 0 0,0 0 0,0 0 0,-1 0 0,1 0 0,0 0 0,-1 0 0,-1-2 0,-1 0 0,1 1 0,0-1 0,-1 0 0,1 0 0,0 0 0,0 0 0,0-1 0,0 1 0,-1-4 0,-17-25 0,2-1 0,-21-52 0,-20-75 0,49 132 0,3 11 0,2 0 0,-1-1 0,2 0 0,0 0 0,1 0 0,-1-18 0,4 35 0,0-1 0,0 1 0,0 0 0,0 0 0,0-1 0,0 1 0,0 0 0,0 0 0,0-1 0,0 1 0,0 0 0,0 0 0,0-1 0,0 1 0,0 0 0,0-1 0,0 1 0,0 0 0,0 0 0,0-1 0,0 1 0,0 0 0,1 0 0,-1 0 0,0-1 0,0 1 0,0 0 0,0 0 0,1 0 0,-1-1 0,0 1 0,0 0 0,0 0 0,1 0 0,-1 0 0,0 0 0,0-1 0,1 1 0,-1 0 0,0 0 0,0 0 0,1 0 0,-1 0 0,0 0 0,0 0 0,1 0 0,-1 0 0,0 0 0,1 0 0,-1 0 0,0 0 0,0 0 0,1 0 0,-1 0 0,0 0 0,0 0 0,1 1 0,-1-1 0,0 0 0,0 0 0,0 0 0,1 0 0,-1 1 0,0-1 0,0 0 0,0 0 0,1 0 0,-1 1 0,16 16 0,5 13 0,-2 1 0,-1 1 0,14 35 0,35 106 0,-51-129 0,-2 0 0,-1 1 0,-3 0 0,5 48 0,-15-92 0,-1 17 0,-3-16 0,-6-9 0,-5-12 0,1-1 0,0 0 0,2-1 0,-17-37 0,-15-37-412,-41-132 0,-7-109-412,91 331 824,-10-38 0,2 0 0,-6-80 0,15 119 0,0-1 0,0 1 0,0 0 0,1 0 0,-1 0 0,1-1 0,0 1 0,0 0 0,0 0 0,1 0 0,0 1 0,-1-1 0,5-6 0,-5 9 0,1-1 0,0 1 0,-1 0 0,1 0 0,0 0 0,-1 0 0,1 0 0,0 0 0,0 0 0,0 1 0,0-1 0,0 1 0,0-1 0,0 1 0,0 0 0,0 0 0,0 0 0,0 0 0,0 0 0,0 0 0,0 0 0,0 1 0,0-1 0,0 1 0,-1-1 0,1 1 0,0 0 0,3 2 0,10 4 118,-1 0-1,-1 2 1,1-1 0,-1 2 0,-1 0-1,21 20 1,61 78 706,-63-66-824,28 49 0,-46-71 0,-13-20-36,0 1 0,0-1 0,0 0 1,0 0-1,0 0 0,1 0 0,-1 1 0,0-1 0,0 0 0,0 0 0,0 0 0,0 0 0,1 1 0,-1-1 0,0 0 0,0 0 0,0 0 1,0 0-1,1 0 0,-1 0 0,0 0 0,0 0 0,0 0 0,1 0 0,-1 1 0,0-1 0,0 0 0,0 0 0,1 0 0,-1 0 0,0 0 1,0 0-1,0-1 0,1 1 0,-1 0 0,0 0 0,0 0 0</inkml:trace>
  <inkml:trace contextRef="#ctx0" brushRef="#br0" timeOffset="533.37">2665 1214 24575</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C1F09-21D5-4AB7-B67E-FDBB45BBE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20809</Words>
  <Characters>114452</Characters>
  <Application>Microsoft Office Word</Application>
  <DocSecurity>0</DocSecurity>
  <Lines>953</Lines>
  <Paragraphs>269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641</cp:revision>
  <dcterms:created xsi:type="dcterms:W3CDTF">2023-06-01T17:57:00Z</dcterms:created>
  <dcterms:modified xsi:type="dcterms:W3CDTF">2023-06-15T10:48:00Z</dcterms:modified>
</cp:coreProperties>
</file>